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34EA" w:rsidRPr="0063720F" w:rsidRDefault="00E37537" w:rsidP="00E37537">
      <w:pPr>
        <w:widowControl w:val="0"/>
        <w:autoSpaceDE w:val="0"/>
        <w:autoSpaceDN w:val="0"/>
        <w:adjustRightInd w:val="0"/>
        <w:ind w:left="-284"/>
        <w:jc w:val="center"/>
        <w:rPr>
          <w:rFonts w:ascii="Times New Roman" w:hAnsi="Times New Roman"/>
          <w:b/>
          <w:bCs/>
          <w:sz w:val="18"/>
          <w:szCs w:val="18"/>
          <w:lang w:val="ru-RU"/>
        </w:rPr>
      </w:pPr>
      <w:r>
        <w:rPr>
          <w:rFonts w:ascii="Times New Roman" w:hAnsi="Times New Roman"/>
          <w:b/>
          <w:bCs/>
          <w:sz w:val="18"/>
          <w:szCs w:val="18"/>
          <w:lang w:val="ru-RU"/>
        </w:rPr>
        <w:t>Государственный контракт</w:t>
      </w:r>
      <w:r w:rsidR="009634EA" w:rsidRPr="00C829BF">
        <w:rPr>
          <w:rFonts w:ascii="Times New Roman" w:hAnsi="Times New Roman"/>
          <w:b/>
          <w:bCs/>
          <w:sz w:val="18"/>
          <w:szCs w:val="18"/>
          <w:lang w:val="ru-RU"/>
        </w:rPr>
        <w:t xml:space="preserve"> №  </w:t>
      </w:r>
      <w:r w:rsidR="009634EA" w:rsidRPr="0063720F">
        <w:rPr>
          <w:rFonts w:ascii="Times New Roman" w:hAnsi="Times New Roman"/>
          <w:b/>
          <w:bCs/>
          <w:sz w:val="18"/>
          <w:szCs w:val="18"/>
          <w:lang w:val="ru-RU"/>
        </w:rPr>
        <w:t>____________</w:t>
      </w:r>
    </w:p>
    <w:p w:rsidR="009634EA" w:rsidRPr="0063720F" w:rsidRDefault="009634EA" w:rsidP="00E37537">
      <w:pPr>
        <w:widowControl w:val="0"/>
        <w:autoSpaceDE w:val="0"/>
        <w:autoSpaceDN w:val="0"/>
        <w:adjustRightInd w:val="0"/>
        <w:ind w:left="-284"/>
        <w:jc w:val="center"/>
        <w:rPr>
          <w:rFonts w:ascii="Times New Roman" w:hAnsi="Times New Roman"/>
          <w:b/>
          <w:bCs/>
          <w:i/>
          <w:iCs/>
          <w:sz w:val="18"/>
          <w:szCs w:val="18"/>
          <w:lang w:val="ru-RU"/>
        </w:rPr>
      </w:pPr>
      <w:r w:rsidRPr="0063720F">
        <w:rPr>
          <w:rFonts w:ascii="Times New Roman" w:hAnsi="Times New Roman"/>
          <w:b/>
          <w:bCs/>
          <w:i/>
          <w:iCs/>
          <w:sz w:val="18"/>
          <w:szCs w:val="18"/>
          <w:lang w:val="ru-RU"/>
        </w:rPr>
        <w:t>холодного водоснабжения и водоотведения</w:t>
      </w:r>
    </w:p>
    <w:p w:rsidR="0063720F" w:rsidRPr="0063720F" w:rsidRDefault="0063720F" w:rsidP="009634EA">
      <w:pPr>
        <w:widowControl w:val="0"/>
        <w:autoSpaceDE w:val="0"/>
        <w:autoSpaceDN w:val="0"/>
        <w:adjustRightInd w:val="0"/>
        <w:ind w:left="-284" w:right="-257"/>
        <w:jc w:val="both"/>
        <w:rPr>
          <w:rFonts w:ascii="Times New Roman" w:hAnsi="Times New Roman"/>
          <w:b/>
          <w:bCs/>
          <w:color w:val="FF0000"/>
          <w:sz w:val="18"/>
          <w:szCs w:val="18"/>
          <w:lang w:val="ru-RU"/>
        </w:rPr>
      </w:pPr>
    </w:p>
    <w:p w:rsidR="009634EA" w:rsidRPr="0063720F" w:rsidRDefault="009634EA" w:rsidP="0063720F">
      <w:pPr>
        <w:widowControl w:val="0"/>
        <w:autoSpaceDE w:val="0"/>
        <w:autoSpaceDN w:val="0"/>
        <w:adjustRightInd w:val="0"/>
        <w:ind w:right="-257"/>
        <w:jc w:val="both"/>
        <w:rPr>
          <w:rFonts w:ascii="Times New Roman" w:hAnsi="Times New Roman"/>
          <w:b/>
          <w:bCs/>
          <w:sz w:val="18"/>
          <w:szCs w:val="18"/>
          <w:lang w:val="ru-RU"/>
        </w:rPr>
      </w:pPr>
      <w:r w:rsidRPr="0063720F">
        <w:rPr>
          <w:rFonts w:ascii="Times New Roman" w:hAnsi="Times New Roman"/>
          <w:b/>
          <w:bCs/>
          <w:sz w:val="18"/>
          <w:szCs w:val="18"/>
          <w:lang w:val="ru-RU"/>
        </w:rPr>
        <w:t xml:space="preserve">г. </w:t>
      </w:r>
      <w:r w:rsidR="0063720F" w:rsidRPr="0063720F">
        <w:rPr>
          <w:rFonts w:ascii="Times New Roman" w:hAnsi="Times New Roman"/>
          <w:b/>
          <w:bCs/>
          <w:sz w:val="18"/>
          <w:szCs w:val="18"/>
          <w:lang w:val="ru-RU"/>
        </w:rPr>
        <w:t>_________________</w:t>
      </w:r>
    </w:p>
    <w:p w:rsidR="009634EA" w:rsidRPr="0063720F" w:rsidRDefault="0063720F" w:rsidP="0063720F">
      <w:pPr>
        <w:widowControl w:val="0"/>
        <w:autoSpaceDE w:val="0"/>
        <w:autoSpaceDN w:val="0"/>
        <w:adjustRightInd w:val="0"/>
        <w:ind w:right="-257"/>
        <w:jc w:val="right"/>
        <w:rPr>
          <w:rFonts w:ascii="Times New Roman" w:hAnsi="Times New Roman"/>
          <w:b/>
          <w:bCs/>
          <w:sz w:val="18"/>
          <w:szCs w:val="18"/>
          <w:lang w:val="ru-RU"/>
        </w:rPr>
      </w:pPr>
      <w:r>
        <w:rPr>
          <w:rFonts w:ascii="Times New Roman" w:hAnsi="Times New Roman"/>
          <w:b/>
          <w:bCs/>
          <w:sz w:val="18"/>
          <w:szCs w:val="18"/>
          <w:lang w:val="ru-RU"/>
        </w:rPr>
        <w:t>дата______________________</w:t>
      </w:r>
    </w:p>
    <w:p w:rsidR="00E072B8" w:rsidRDefault="00E072B8" w:rsidP="0063720F">
      <w:pPr>
        <w:widowControl w:val="0"/>
        <w:autoSpaceDE w:val="0"/>
        <w:autoSpaceDN w:val="0"/>
        <w:adjustRightInd w:val="0"/>
        <w:ind w:right="-257"/>
        <w:rPr>
          <w:rFonts w:ascii="Times New Roman" w:hAnsi="Times New Roman"/>
          <w:b/>
          <w:bCs/>
          <w:i/>
          <w:iCs/>
          <w:sz w:val="18"/>
          <w:szCs w:val="18"/>
          <w:lang w:val="ru-RU"/>
        </w:rPr>
      </w:pPr>
    </w:p>
    <w:p w:rsidR="009634EA" w:rsidRPr="0063720F" w:rsidRDefault="00922D79" w:rsidP="0063720F">
      <w:pPr>
        <w:widowControl w:val="0"/>
        <w:autoSpaceDE w:val="0"/>
        <w:autoSpaceDN w:val="0"/>
        <w:adjustRightInd w:val="0"/>
        <w:ind w:right="-257"/>
        <w:rPr>
          <w:rFonts w:ascii="Times New Roman" w:hAnsi="Times New Roman"/>
          <w:b/>
          <w:bCs/>
          <w:sz w:val="18"/>
          <w:szCs w:val="18"/>
          <w:lang w:val="ru-RU"/>
        </w:rPr>
      </w:pPr>
      <w:r>
        <w:rPr>
          <w:rFonts w:ascii="Times New Roman" w:hAnsi="Times New Roman"/>
          <w:b/>
          <w:bCs/>
          <w:i/>
          <w:iCs/>
          <w:sz w:val="18"/>
          <w:szCs w:val="18"/>
          <w:lang w:val="ru-RU"/>
        </w:rPr>
        <w:t xml:space="preserve">Объекты </w:t>
      </w:r>
      <w:r w:rsidR="009634EA" w:rsidRPr="0063720F">
        <w:rPr>
          <w:rFonts w:ascii="Times New Roman" w:hAnsi="Times New Roman"/>
          <w:b/>
          <w:bCs/>
          <w:i/>
          <w:iCs/>
          <w:sz w:val="18"/>
          <w:szCs w:val="18"/>
          <w:lang w:val="ru-RU"/>
        </w:rPr>
        <w:t xml:space="preserve"> указаны в Приложении № 1 являющемся неотъемлемой частью настоящего договора.</w:t>
      </w:r>
    </w:p>
    <w:p w:rsidR="009634EA" w:rsidRPr="0063720F" w:rsidRDefault="009634EA" w:rsidP="0063720F">
      <w:pPr>
        <w:widowControl w:val="0"/>
        <w:autoSpaceDE w:val="0"/>
        <w:autoSpaceDN w:val="0"/>
        <w:adjustRightInd w:val="0"/>
        <w:ind w:right="-257"/>
        <w:rPr>
          <w:rFonts w:ascii="Times New Roman" w:hAnsi="Times New Roman"/>
          <w:b/>
          <w:bCs/>
          <w:color w:val="000080"/>
          <w:sz w:val="18"/>
          <w:szCs w:val="18"/>
          <w:lang w:val="ru-RU"/>
        </w:rPr>
      </w:pPr>
    </w:p>
    <w:p w:rsidR="009634EA" w:rsidRPr="006502CE" w:rsidRDefault="00B2614A" w:rsidP="0063720F">
      <w:pPr>
        <w:widowControl w:val="0"/>
        <w:autoSpaceDE w:val="0"/>
        <w:autoSpaceDN w:val="0"/>
        <w:adjustRightInd w:val="0"/>
        <w:ind w:firstLine="284"/>
        <w:jc w:val="both"/>
        <w:rPr>
          <w:rFonts w:ascii="Times New Roman" w:hAnsi="Times New Roman"/>
          <w:sz w:val="18"/>
          <w:szCs w:val="18"/>
          <w:lang w:val="ru-RU"/>
        </w:rPr>
      </w:pPr>
      <w:r w:rsidRPr="0063720F">
        <w:rPr>
          <w:rFonts w:ascii="Times New Roman" w:hAnsi="Times New Roman"/>
          <w:b/>
          <w:bCs/>
          <w:sz w:val="18"/>
          <w:szCs w:val="18"/>
          <w:lang w:val="ru-RU"/>
        </w:rPr>
        <w:t xml:space="preserve">Государственное Унитарное Предприятие </w:t>
      </w:r>
      <w:r w:rsidR="009634EA" w:rsidRPr="0063720F">
        <w:rPr>
          <w:rFonts w:ascii="Times New Roman" w:hAnsi="Times New Roman"/>
          <w:b/>
          <w:bCs/>
          <w:sz w:val="18"/>
          <w:szCs w:val="18"/>
          <w:lang w:val="ru-RU"/>
        </w:rPr>
        <w:t xml:space="preserve"> «</w:t>
      </w:r>
      <w:r w:rsidRPr="0063720F">
        <w:rPr>
          <w:rFonts w:ascii="Times New Roman" w:hAnsi="Times New Roman"/>
          <w:b/>
          <w:bCs/>
          <w:sz w:val="18"/>
          <w:szCs w:val="18"/>
          <w:lang w:val="ru-RU"/>
        </w:rPr>
        <w:t>Облводоресурс</w:t>
      </w:r>
      <w:r w:rsidR="009634EA" w:rsidRPr="0063720F">
        <w:rPr>
          <w:rFonts w:ascii="Times New Roman" w:hAnsi="Times New Roman"/>
          <w:b/>
          <w:bCs/>
          <w:sz w:val="18"/>
          <w:szCs w:val="18"/>
          <w:lang w:val="ru-RU"/>
        </w:rPr>
        <w:t>»</w:t>
      </w:r>
      <w:r w:rsidR="009634EA" w:rsidRPr="0063720F">
        <w:rPr>
          <w:rFonts w:ascii="Times New Roman" w:hAnsi="Times New Roman"/>
          <w:sz w:val="18"/>
          <w:szCs w:val="18"/>
          <w:lang w:val="ru-RU"/>
        </w:rPr>
        <w:t xml:space="preserve">, именуемое в дальнейшем </w:t>
      </w:r>
      <w:r w:rsidR="009634EA" w:rsidRPr="0063720F">
        <w:rPr>
          <w:rFonts w:ascii="Times New Roman" w:hAnsi="Times New Roman"/>
          <w:b/>
          <w:bCs/>
          <w:sz w:val="18"/>
          <w:szCs w:val="18"/>
          <w:lang w:val="ru-RU"/>
        </w:rPr>
        <w:t>«Организация ВКХ»</w:t>
      </w:r>
      <w:r w:rsidR="009634EA" w:rsidRPr="0063720F">
        <w:rPr>
          <w:rFonts w:ascii="Times New Roman" w:hAnsi="Times New Roman"/>
          <w:sz w:val="18"/>
          <w:szCs w:val="18"/>
          <w:lang w:val="ru-RU"/>
        </w:rPr>
        <w:t xml:space="preserve">, в лице </w:t>
      </w:r>
      <w:r w:rsidRPr="0063720F">
        <w:rPr>
          <w:rFonts w:ascii="Times New Roman" w:hAnsi="Times New Roman"/>
          <w:sz w:val="18"/>
          <w:szCs w:val="18"/>
          <w:lang w:val="ru-RU"/>
        </w:rPr>
        <w:t xml:space="preserve">директора филиала «                                            »                                                     </w:t>
      </w:r>
      <w:r w:rsidR="009634EA" w:rsidRPr="0063720F">
        <w:rPr>
          <w:rFonts w:ascii="Times New Roman" w:hAnsi="Times New Roman"/>
          <w:sz w:val="18"/>
          <w:szCs w:val="18"/>
          <w:lang w:val="ru-RU"/>
        </w:rPr>
        <w:t xml:space="preserve">, действующего на основании  доверенности № </w:t>
      </w:r>
      <w:r w:rsidRPr="0063720F">
        <w:rPr>
          <w:rFonts w:ascii="Times New Roman" w:hAnsi="Times New Roman"/>
          <w:sz w:val="18"/>
          <w:szCs w:val="18"/>
          <w:lang w:val="ru-RU"/>
        </w:rPr>
        <w:t xml:space="preserve">        </w:t>
      </w:r>
      <w:r w:rsidR="009634EA" w:rsidRPr="0063720F">
        <w:rPr>
          <w:rFonts w:ascii="Times New Roman" w:hAnsi="Times New Roman"/>
          <w:sz w:val="18"/>
          <w:szCs w:val="18"/>
          <w:lang w:val="ru-RU"/>
        </w:rPr>
        <w:t>от</w:t>
      </w:r>
      <w:r w:rsidRPr="0063720F">
        <w:rPr>
          <w:rFonts w:ascii="Times New Roman" w:hAnsi="Times New Roman"/>
          <w:sz w:val="18"/>
          <w:szCs w:val="18"/>
          <w:lang w:val="ru-RU"/>
        </w:rPr>
        <w:t xml:space="preserve">                      </w:t>
      </w:r>
      <w:r w:rsidR="009634EA" w:rsidRPr="0063720F">
        <w:rPr>
          <w:rFonts w:ascii="Times New Roman" w:hAnsi="Times New Roman"/>
          <w:sz w:val="18"/>
          <w:szCs w:val="18"/>
          <w:lang w:val="ru-RU"/>
        </w:rPr>
        <w:t xml:space="preserve">с одной стороны, и </w:t>
      </w:r>
      <w:r w:rsidR="009634EA" w:rsidRPr="0063720F">
        <w:rPr>
          <w:rFonts w:ascii="Times New Roman" w:hAnsi="Times New Roman"/>
          <w:b/>
          <w:bCs/>
          <w:sz w:val="18"/>
          <w:szCs w:val="18"/>
          <w:lang w:val="ru-RU"/>
        </w:rPr>
        <w:t>________________________________________</w:t>
      </w:r>
      <w:r w:rsidR="009634EA" w:rsidRPr="0063720F">
        <w:rPr>
          <w:rFonts w:ascii="Times New Roman" w:hAnsi="Times New Roman"/>
          <w:b/>
          <w:bCs/>
          <w:color w:val="000080"/>
          <w:sz w:val="18"/>
          <w:szCs w:val="18"/>
          <w:lang w:val="ru-RU"/>
        </w:rPr>
        <w:t xml:space="preserve">,  </w:t>
      </w:r>
      <w:r w:rsidR="009634EA" w:rsidRPr="0063720F">
        <w:rPr>
          <w:rFonts w:ascii="Times New Roman" w:hAnsi="Times New Roman"/>
          <w:sz w:val="18"/>
          <w:szCs w:val="18"/>
          <w:lang w:val="ru-RU"/>
        </w:rPr>
        <w:t xml:space="preserve">именуемое  в  дальнейшем  </w:t>
      </w:r>
      <w:r w:rsidR="009634EA" w:rsidRPr="0063720F">
        <w:rPr>
          <w:rFonts w:ascii="Times New Roman" w:hAnsi="Times New Roman"/>
          <w:b/>
          <w:bCs/>
          <w:sz w:val="18"/>
          <w:szCs w:val="18"/>
          <w:lang w:val="ru-RU"/>
        </w:rPr>
        <w:t>«Абонент»</w:t>
      </w:r>
      <w:r w:rsidR="009634EA" w:rsidRPr="0063720F">
        <w:rPr>
          <w:rFonts w:ascii="Times New Roman" w:hAnsi="Times New Roman"/>
          <w:sz w:val="18"/>
          <w:szCs w:val="18"/>
          <w:lang w:val="ru-RU"/>
        </w:rPr>
        <w:t>, в лице _______________________________________________________________________________, действующего на основании _________________________________</w:t>
      </w:r>
      <w:r w:rsidRPr="0063720F">
        <w:rPr>
          <w:rFonts w:ascii="Times New Roman" w:hAnsi="Times New Roman"/>
          <w:sz w:val="18"/>
          <w:szCs w:val="18"/>
          <w:lang w:val="ru-RU"/>
        </w:rPr>
        <w:t>___________________</w:t>
      </w:r>
      <w:r w:rsidR="009634EA" w:rsidRPr="0063720F">
        <w:rPr>
          <w:rFonts w:ascii="Times New Roman" w:hAnsi="Times New Roman"/>
          <w:sz w:val="18"/>
          <w:szCs w:val="18"/>
          <w:lang w:val="ru-RU"/>
        </w:rPr>
        <w:t>, с другой стороны,</w:t>
      </w:r>
      <w:r w:rsidR="00E37537">
        <w:rPr>
          <w:rFonts w:ascii="Times New Roman" w:hAnsi="Times New Roman"/>
          <w:sz w:val="18"/>
          <w:szCs w:val="18"/>
          <w:lang w:val="ru-RU"/>
        </w:rPr>
        <w:t xml:space="preserve"> именуемые в дальнейшем каждая в отдельности – сторона, а совместно – стороны, в соответствии п.8) ч.1 ст.93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идентификационный код закупки:___________________________________</w:t>
      </w:r>
      <w:r w:rsidR="009634EA" w:rsidRPr="0063720F">
        <w:rPr>
          <w:rFonts w:ascii="Times New Roman" w:hAnsi="Times New Roman"/>
          <w:sz w:val="18"/>
          <w:szCs w:val="18"/>
          <w:lang w:val="ru-RU"/>
        </w:rPr>
        <w:t xml:space="preserve"> заключили настоящий </w:t>
      </w:r>
      <w:r w:rsidR="00A55E9A">
        <w:rPr>
          <w:rFonts w:ascii="Times New Roman" w:hAnsi="Times New Roman"/>
          <w:sz w:val="18"/>
          <w:szCs w:val="18"/>
          <w:lang w:val="ru-RU"/>
        </w:rPr>
        <w:t xml:space="preserve">государственный контракт (далее по тексту – </w:t>
      </w:r>
      <w:r w:rsidR="009634EA" w:rsidRPr="0063720F">
        <w:rPr>
          <w:rFonts w:ascii="Times New Roman" w:hAnsi="Times New Roman"/>
          <w:sz w:val="18"/>
          <w:szCs w:val="18"/>
          <w:lang w:val="ru-RU"/>
        </w:rPr>
        <w:t>договор</w:t>
      </w:r>
      <w:r w:rsidR="00A55E9A">
        <w:rPr>
          <w:rFonts w:ascii="Times New Roman" w:hAnsi="Times New Roman"/>
          <w:sz w:val="18"/>
          <w:szCs w:val="18"/>
          <w:lang w:val="ru-RU"/>
        </w:rPr>
        <w:t>)</w:t>
      </w:r>
      <w:r w:rsidR="009634EA" w:rsidRPr="006502CE">
        <w:rPr>
          <w:rFonts w:ascii="Times New Roman" w:hAnsi="Times New Roman"/>
          <w:sz w:val="18"/>
          <w:szCs w:val="18"/>
          <w:lang w:val="ru-RU"/>
        </w:rPr>
        <w:t xml:space="preserve"> о нижеследующем:</w:t>
      </w:r>
    </w:p>
    <w:p w:rsidR="009634EA" w:rsidRPr="006502CE" w:rsidRDefault="009634EA" w:rsidP="0063720F">
      <w:pPr>
        <w:widowControl w:val="0"/>
        <w:autoSpaceDE w:val="0"/>
        <w:autoSpaceDN w:val="0"/>
        <w:adjustRightInd w:val="0"/>
        <w:ind w:right="-257"/>
        <w:rPr>
          <w:rFonts w:ascii="Times New Roman" w:hAnsi="Times New Roman"/>
          <w:b/>
          <w:bCs/>
          <w:sz w:val="18"/>
          <w:szCs w:val="18"/>
          <w:lang w:val="ru-RU"/>
        </w:rPr>
      </w:pPr>
    </w:p>
    <w:p w:rsidR="009634EA" w:rsidRPr="00C829BF" w:rsidRDefault="009634EA" w:rsidP="009634EA">
      <w:pPr>
        <w:widowControl w:val="0"/>
        <w:autoSpaceDE w:val="0"/>
        <w:autoSpaceDN w:val="0"/>
        <w:adjustRightInd w:val="0"/>
        <w:ind w:left="-284"/>
        <w:jc w:val="center"/>
        <w:rPr>
          <w:rFonts w:ascii="Times New Roman" w:hAnsi="Times New Roman"/>
          <w:b/>
          <w:bCs/>
          <w:sz w:val="18"/>
          <w:szCs w:val="18"/>
          <w:lang w:val="ru-RU"/>
        </w:rPr>
      </w:pPr>
      <w:r w:rsidRPr="00B02D89">
        <w:rPr>
          <w:rFonts w:ascii="Times New Roman" w:hAnsi="Times New Roman"/>
          <w:b/>
          <w:bCs/>
          <w:sz w:val="18"/>
          <w:szCs w:val="18"/>
        </w:rPr>
        <w:t>I</w:t>
      </w:r>
      <w:r w:rsidRPr="00C829BF">
        <w:rPr>
          <w:rFonts w:ascii="Times New Roman" w:hAnsi="Times New Roman"/>
          <w:b/>
          <w:bCs/>
          <w:sz w:val="18"/>
          <w:szCs w:val="18"/>
          <w:lang w:val="ru-RU"/>
        </w:rPr>
        <w:t xml:space="preserve">. Предмет договора </w:t>
      </w:r>
    </w:p>
    <w:p w:rsidR="009634EA" w:rsidRPr="00C829BF" w:rsidRDefault="009634EA" w:rsidP="009634EA">
      <w:pPr>
        <w:widowControl w:val="0"/>
        <w:autoSpaceDE w:val="0"/>
        <w:autoSpaceDN w:val="0"/>
        <w:adjustRightInd w:val="0"/>
        <w:ind w:left="-284"/>
        <w:jc w:val="center"/>
        <w:rPr>
          <w:rFonts w:ascii="Times New Roman" w:hAnsi="Times New Roman"/>
          <w:b/>
          <w:bCs/>
          <w:sz w:val="18"/>
          <w:szCs w:val="18"/>
          <w:lang w:val="ru-RU"/>
        </w:rPr>
      </w:pPr>
    </w:p>
    <w:p w:rsidR="009634EA" w:rsidRPr="00C829BF" w:rsidRDefault="009634EA" w:rsidP="0063720F">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1.1.</w:t>
      </w:r>
      <w:r w:rsidRPr="00C829BF">
        <w:rPr>
          <w:rFonts w:ascii="Times New Roman" w:hAnsi="Times New Roman"/>
          <w:sz w:val="18"/>
          <w:szCs w:val="18"/>
          <w:lang w:val="ru-RU"/>
        </w:rPr>
        <w:t xml:space="preserve"> По настоящему договору </w:t>
      </w:r>
      <w:r w:rsidRPr="00C829BF">
        <w:rPr>
          <w:rFonts w:ascii="Times New Roman" w:hAnsi="Times New Roman"/>
          <w:b/>
          <w:bCs/>
          <w:sz w:val="18"/>
          <w:szCs w:val="18"/>
          <w:lang w:val="ru-RU"/>
        </w:rPr>
        <w:t>Организация ВКХ</w:t>
      </w:r>
      <w:r w:rsidRPr="00C829BF">
        <w:rPr>
          <w:rFonts w:ascii="Times New Roman" w:hAnsi="Times New Roman"/>
          <w:sz w:val="18"/>
          <w:szCs w:val="18"/>
          <w:lang w:val="ru-RU"/>
        </w:rPr>
        <w:t xml:space="preserve">, осуществляющее холодное водоснабжение и водоотведение, обязуется подавать </w:t>
      </w:r>
      <w:r w:rsidRPr="00C829BF">
        <w:rPr>
          <w:rFonts w:ascii="Times New Roman" w:hAnsi="Times New Roman"/>
          <w:b/>
          <w:bCs/>
          <w:sz w:val="18"/>
          <w:szCs w:val="18"/>
          <w:lang w:val="ru-RU"/>
        </w:rPr>
        <w:t>Абоненту</w:t>
      </w:r>
      <w:r w:rsidRPr="00C829BF">
        <w:rPr>
          <w:rFonts w:ascii="Times New Roman" w:hAnsi="Times New Roman"/>
          <w:sz w:val="18"/>
          <w:szCs w:val="18"/>
          <w:lang w:val="ru-RU"/>
        </w:rPr>
        <w:t xml:space="preserve"> через присоединенную водопроводную сеть из централизованных систем холодного водоснабжения:</w:t>
      </w:r>
    </w:p>
    <w:p w:rsidR="009634EA" w:rsidRPr="0063720F" w:rsidRDefault="009634EA" w:rsidP="0063720F">
      <w:pPr>
        <w:widowControl w:val="0"/>
        <w:autoSpaceDE w:val="0"/>
        <w:autoSpaceDN w:val="0"/>
        <w:adjustRightInd w:val="0"/>
        <w:jc w:val="both"/>
        <w:rPr>
          <w:rFonts w:ascii="Times New Roman" w:hAnsi="Times New Roman"/>
          <w:sz w:val="18"/>
          <w:szCs w:val="18"/>
          <w:lang w:val="ru-RU"/>
        </w:rPr>
      </w:pPr>
      <w:r w:rsidRPr="0063720F">
        <w:rPr>
          <w:rFonts w:ascii="Times New Roman" w:hAnsi="Times New Roman"/>
          <w:sz w:val="18"/>
          <w:szCs w:val="18"/>
          <w:lang w:val="ru-RU"/>
        </w:rPr>
        <w:t>холодную (питьевую) воду</w:t>
      </w:r>
      <w:r w:rsidR="00282242" w:rsidRPr="0063720F">
        <w:rPr>
          <w:rFonts w:ascii="Times New Roman" w:hAnsi="Times New Roman"/>
          <w:sz w:val="18"/>
          <w:szCs w:val="18"/>
          <w:lang w:val="ru-RU"/>
        </w:rPr>
        <w:t xml:space="preserve"> ______________________________</w:t>
      </w:r>
      <w:r w:rsidRPr="0063720F">
        <w:rPr>
          <w:rFonts w:ascii="Times New Roman" w:hAnsi="Times New Roman"/>
          <w:sz w:val="18"/>
          <w:szCs w:val="18"/>
          <w:lang w:val="ru-RU"/>
        </w:rPr>
        <w:t>;</w:t>
      </w:r>
    </w:p>
    <w:p w:rsidR="00282242" w:rsidRPr="0063720F" w:rsidRDefault="00282242" w:rsidP="0063720F">
      <w:pPr>
        <w:widowControl w:val="0"/>
        <w:autoSpaceDE w:val="0"/>
        <w:autoSpaceDN w:val="0"/>
        <w:adjustRightInd w:val="0"/>
        <w:jc w:val="both"/>
        <w:rPr>
          <w:rFonts w:ascii="Times New Roman" w:hAnsi="Times New Roman"/>
          <w:sz w:val="16"/>
          <w:szCs w:val="16"/>
          <w:lang w:val="ru-RU"/>
        </w:rPr>
      </w:pPr>
      <w:r w:rsidRPr="0063720F">
        <w:rPr>
          <w:rFonts w:ascii="Times New Roman" w:hAnsi="Times New Roman"/>
          <w:sz w:val="16"/>
          <w:szCs w:val="16"/>
          <w:lang w:val="ru-RU"/>
        </w:rPr>
        <w:t xml:space="preserve">                                                                   (да, нет нужно указать)</w:t>
      </w:r>
    </w:p>
    <w:p w:rsidR="009634EA" w:rsidRPr="0063720F" w:rsidRDefault="009634EA" w:rsidP="0063720F">
      <w:pPr>
        <w:widowControl w:val="0"/>
        <w:autoSpaceDE w:val="0"/>
        <w:autoSpaceDN w:val="0"/>
        <w:adjustRightInd w:val="0"/>
        <w:jc w:val="both"/>
        <w:rPr>
          <w:rFonts w:ascii="Times New Roman" w:hAnsi="Times New Roman"/>
          <w:sz w:val="18"/>
          <w:szCs w:val="18"/>
          <w:lang w:val="ru-RU"/>
        </w:rPr>
      </w:pPr>
      <w:r w:rsidRPr="0063720F">
        <w:rPr>
          <w:rFonts w:ascii="Times New Roman" w:hAnsi="Times New Roman"/>
          <w:sz w:val="18"/>
          <w:szCs w:val="18"/>
          <w:lang w:val="ru-RU"/>
        </w:rPr>
        <w:t>холодную (техническую) воду __________________________</w:t>
      </w:r>
      <w:r w:rsidR="00282242" w:rsidRPr="0063720F">
        <w:rPr>
          <w:rFonts w:ascii="Times New Roman" w:hAnsi="Times New Roman"/>
          <w:sz w:val="18"/>
          <w:szCs w:val="18"/>
          <w:lang w:val="ru-RU"/>
        </w:rPr>
        <w:t>_</w:t>
      </w:r>
      <w:r w:rsidRPr="0063720F">
        <w:rPr>
          <w:rFonts w:ascii="Times New Roman" w:hAnsi="Times New Roman"/>
          <w:sz w:val="18"/>
          <w:szCs w:val="18"/>
          <w:lang w:val="ru-RU"/>
        </w:rPr>
        <w:t>.</w:t>
      </w:r>
    </w:p>
    <w:p w:rsidR="00C401CF" w:rsidRPr="0063720F" w:rsidRDefault="00C401CF" w:rsidP="0063720F">
      <w:pPr>
        <w:widowControl w:val="0"/>
        <w:autoSpaceDE w:val="0"/>
        <w:autoSpaceDN w:val="0"/>
        <w:adjustRightInd w:val="0"/>
        <w:jc w:val="both"/>
        <w:rPr>
          <w:rFonts w:ascii="Times New Roman" w:hAnsi="Times New Roman"/>
          <w:sz w:val="16"/>
          <w:szCs w:val="16"/>
          <w:lang w:val="ru-RU"/>
        </w:rPr>
      </w:pPr>
      <w:r w:rsidRPr="0063720F">
        <w:rPr>
          <w:rFonts w:ascii="Times New Roman" w:hAnsi="Times New Roman"/>
          <w:sz w:val="16"/>
          <w:szCs w:val="16"/>
          <w:lang w:val="ru-RU"/>
        </w:rPr>
        <w:t xml:space="preserve">                                                                   (да, нет нужно указать)</w:t>
      </w:r>
    </w:p>
    <w:p w:rsidR="004E2F00" w:rsidRPr="0063720F" w:rsidRDefault="004E2F00" w:rsidP="0063720F">
      <w:pPr>
        <w:widowControl w:val="0"/>
        <w:autoSpaceDE w:val="0"/>
        <w:autoSpaceDN w:val="0"/>
        <w:adjustRightInd w:val="0"/>
        <w:jc w:val="both"/>
        <w:rPr>
          <w:rFonts w:ascii="Times New Roman" w:hAnsi="Times New Roman"/>
          <w:sz w:val="18"/>
          <w:szCs w:val="18"/>
          <w:lang w:val="ru-RU"/>
        </w:rPr>
      </w:pPr>
    </w:p>
    <w:p w:rsidR="009634EA" w:rsidRPr="0063720F" w:rsidRDefault="0063720F" w:rsidP="0063720F">
      <w:pPr>
        <w:widowControl w:val="0"/>
        <w:autoSpaceDE w:val="0"/>
        <w:autoSpaceDN w:val="0"/>
        <w:adjustRightInd w:val="0"/>
        <w:jc w:val="both"/>
        <w:rPr>
          <w:rFonts w:ascii="Times New Roman" w:hAnsi="Times New Roman"/>
          <w:sz w:val="18"/>
          <w:szCs w:val="18"/>
          <w:lang w:val="ru-RU"/>
        </w:rPr>
      </w:pPr>
      <w:r>
        <w:rPr>
          <w:rFonts w:ascii="Times New Roman" w:hAnsi="Times New Roman"/>
          <w:b/>
          <w:bCs/>
          <w:sz w:val="18"/>
          <w:szCs w:val="18"/>
          <w:lang w:val="ru-RU"/>
        </w:rPr>
        <w:t xml:space="preserve">      </w:t>
      </w:r>
      <w:r w:rsidR="009634EA" w:rsidRPr="0063720F">
        <w:rPr>
          <w:rFonts w:ascii="Times New Roman" w:hAnsi="Times New Roman"/>
          <w:b/>
          <w:bCs/>
          <w:sz w:val="18"/>
          <w:szCs w:val="18"/>
          <w:lang w:val="ru-RU"/>
        </w:rPr>
        <w:t>Абонент</w:t>
      </w:r>
      <w:r w:rsidR="009634EA" w:rsidRPr="0063720F">
        <w:rPr>
          <w:rFonts w:ascii="Times New Roman" w:hAnsi="Times New Roman"/>
          <w:sz w:val="18"/>
          <w:szCs w:val="18"/>
          <w:lang w:val="ru-RU"/>
        </w:rPr>
        <w:t xml:space="preserve"> обязуется оплачивать </w:t>
      </w:r>
      <w:r w:rsidR="00282242" w:rsidRPr="0063720F">
        <w:rPr>
          <w:rFonts w:ascii="Times New Roman" w:hAnsi="Times New Roman"/>
          <w:sz w:val="18"/>
          <w:szCs w:val="18"/>
          <w:lang w:val="ru-RU"/>
        </w:rPr>
        <w:t xml:space="preserve">принятую </w:t>
      </w:r>
      <w:r w:rsidR="009634EA" w:rsidRPr="0063720F">
        <w:rPr>
          <w:rFonts w:ascii="Times New Roman" w:hAnsi="Times New Roman"/>
          <w:sz w:val="18"/>
          <w:szCs w:val="18"/>
          <w:lang w:val="ru-RU"/>
        </w:rPr>
        <w:t xml:space="preserve">холодную (питьевую) воду и (или) холодную (техническую) воду (далее - холодную воду) </w:t>
      </w:r>
      <w:r w:rsidR="00282242" w:rsidRPr="0063720F">
        <w:rPr>
          <w:rFonts w:ascii="Times New Roman" w:hAnsi="Times New Roman"/>
          <w:sz w:val="18"/>
          <w:szCs w:val="18"/>
          <w:lang w:val="ru-RU"/>
        </w:rPr>
        <w:t xml:space="preserve">в сроки, порядке и размере </w:t>
      </w:r>
      <w:r w:rsidR="009634EA" w:rsidRPr="0063720F">
        <w:rPr>
          <w:rFonts w:ascii="Times New Roman" w:hAnsi="Times New Roman"/>
          <w:sz w:val="18"/>
          <w:szCs w:val="18"/>
          <w:lang w:val="ru-RU"/>
        </w:rPr>
        <w:t>определенном настоящим договором</w:t>
      </w:r>
      <w:r w:rsidR="009634EA" w:rsidRPr="0063720F">
        <w:rPr>
          <w:rFonts w:ascii="Times New Roman" w:hAnsi="Times New Roman"/>
          <w:b/>
          <w:bCs/>
          <w:sz w:val="18"/>
          <w:szCs w:val="18"/>
          <w:lang w:val="ru-RU"/>
        </w:rPr>
        <w:t>. Организация ВКХ</w:t>
      </w:r>
      <w:r w:rsidR="009634EA" w:rsidRPr="0063720F">
        <w:rPr>
          <w:rFonts w:ascii="Times New Roman" w:hAnsi="Times New Roman"/>
          <w:sz w:val="18"/>
          <w:szCs w:val="18"/>
          <w:lang w:val="ru-RU"/>
        </w:rPr>
        <w:t xml:space="preserve">  обязуется осуществлять прием сточных вод абонента от канализационного выпуска в централизованную систему водоотведения и обеспечивать их транспортировку, очистку и сброс в водный объект, а </w:t>
      </w:r>
      <w:r w:rsidR="009634EA" w:rsidRPr="0063720F">
        <w:rPr>
          <w:rFonts w:ascii="Times New Roman" w:hAnsi="Times New Roman"/>
          <w:b/>
          <w:bCs/>
          <w:sz w:val="18"/>
          <w:szCs w:val="18"/>
          <w:lang w:val="ru-RU"/>
        </w:rPr>
        <w:t>Абонент</w:t>
      </w:r>
      <w:r w:rsidR="009634EA" w:rsidRPr="0063720F">
        <w:rPr>
          <w:rFonts w:ascii="Times New Roman" w:hAnsi="Times New Roman"/>
          <w:sz w:val="18"/>
          <w:szCs w:val="18"/>
          <w:lang w:val="ru-RU"/>
        </w:rPr>
        <w:t xml:space="preserve"> обязуется соблюдать режим водоотведения, </w:t>
      </w:r>
      <w:r w:rsidR="00C401CF" w:rsidRPr="0063720F">
        <w:rPr>
          <w:rFonts w:ascii="Times New Roman" w:hAnsi="Times New Roman"/>
          <w:sz w:val="18"/>
          <w:szCs w:val="18"/>
          <w:lang w:val="ru-RU"/>
        </w:rPr>
        <w:t>н</w:t>
      </w:r>
      <w:r w:rsidR="009634EA" w:rsidRPr="0063720F">
        <w:rPr>
          <w:rFonts w:ascii="Times New Roman" w:hAnsi="Times New Roman"/>
          <w:sz w:val="18"/>
          <w:szCs w:val="18"/>
          <w:lang w:val="ru-RU"/>
        </w:rPr>
        <w:t xml:space="preserve">ормативы по объему и составу отводимых в централизованную систему водоотведения сточных вод, нормативы допустимых сбросов </w:t>
      </w:r>
      <w:r w:rsidR="00C401CF" w:rsidRPr="0063720F">
        <w:rPr>
          <w:rFonts w:ascii="Times New Roman" w:hAnsi="Times New Roman"/>
          <w:sz w:val="18"/>
          <w:szCs w:val="18"/>
          <w:lang w:val="ru-RU"/>
        </w:rPr>
        <w:t xml:space="preserve">загрязняющих веществ и микроорганизмов </w:t>
      </w:r>
      <w:r w:rsidR="009634EA" w:rsidRPr="0063720F">
        <w:rPr>
          <w:rFonts w:ascii="Times New Roman" w:hAnsi="Times New Roman"/>
          <w:sz w:val="18"/>
          <w:szCs w:val="18"/>
          <w:lang w:val="ru-RU"/>
        </w:rPr>
        <w:t>(в случаях, когда такие нормативы установлены в соответствии с законодат</w:t>
      </w:r>
      <w:r w:rsidR="00C401CF" w:rsidRPr="0063720F">
        <w:rPr>
          <w:rFonts w:ascii="Times New Roman" w:hAnsi="Times New Roman"/>
          <w:sz w:val="18"/>
          <w:szCs w:val="18"/>
          <w:lang w:val="ru-RU"/>
        </w:rPr>
        <w:t>ельством Российской Федерации),</w:t>
      </w:r>
      <w:r w:rsidRPr="0063720F">
        <w:rPr>
          <w:rFonts w:ascii="Times New Roman" w:hAnsi="Times New Roman"/>
          <w:sz w:val="18"/>
          <w:szCs w:val="18"/>
          <w:lang w:val="ru-RU"/>
        </w:rPr>
        <w:t xml:space="preserve"> </w:t>
      </w:r>
      <w:r w:rsidR="00C401CF" w:rsidRPr="0063720F">
        <w:rPr>
          <w:rFonts w:ascii="Times New Roman" w:hAnsi="Times New Roman"/>
          <w:sz w:val="18"/>
          <w:szCs w:val="18"/>
          <w:lang w:val="ru-RU"/>
        </w:rPr>
        <w:t>лимиты на сбросы загрязняющих веществ, иных веществ и микроорганизмов (далее лимиты на сбросы) (в случаях, когда такие нормативы установлены в соответствии с законодательством Российской Федерации),</w:t>
      </w:r>
      <w:r>
        <w:rPr>
          <w:rFonts w:ascii="Times New Roman" w:hAnsi="Times New Roman"/>
          <w:sz w:val="18"/>
          <w:szCs w:val="18"/>
          <w:lang w:val="ru-RU"/>
        </w:rPr>
        <w:t xml:space="preserve"> </w:t>
      </w:r>
      <w:r w:rsidR="009634EA" w:rsidRPr="0063720F">
        <w:rPr>
          <w:rFonts w:ascii="Times New Roman" w:hAnsi="Times New Roman"/>
          <w:sz w:val="18"/>
          <w:szCs w:val="18"/>
          <w:lang w:val="ru-RU"/>
        </w:rPr>
        <w:t>требования к составу и свойствам сточных вод, установленные в целях предотвращения негативного воздействия на работу централизованных систем водоотведения, оплачивать водоотв</w:t>
      </w:r>
      <w:r w:rsidR="00C401CF" w:rsidRPr="0063720F">
        <w:rPr>
          <w:rFonts w:ascii="Times New Roman" w:hAnsi="Times New Roman"/>
          <w:sz w:val="18"/>
          <w:szCs w:val="18"/>
          <w:lang w:val="ru-RU"/>
        </w:rPr>
        <w:t>едение и принятую холодную воду в сроки, порядке и размере, которые предусмотрены настоящим договором,</w:t>
      </w:r>
      <w:r w:rsidRPr="0063720F">
        <w:rPr>
          <w:rFonts w:ascii="Times New Roman" w:hAnsi="Times New Roman"/>
          <w:sz w:val="18"/>
          <w:szCs w:val="18"/>
          <w:lang w:val="ru-RU"/>
        </w:rPr>
        <w:t xml:space="preserve"> </w:t>
      </w:r>
      <w:r w:rsidR="009634EA" w:rsidRPr="0063720F">
        <w:rPr>
          <w:rFonts w:ascii="Times New Roman" w:hAnsi="Times New Roman"/>
          <w:sz w:val="18"/>
          <w:szCs w:val="18"/>
          <w:lang w:val="ru-RU"/>
        </w:rPr>
        <w:t>оплачивать в случаях, предусмотренных действующим законодательством, негативное воздействие на работу централи</w:t>
      </w:r>
      <w:r w:rsidR="0096183A" w:rsidRPr="0063720F">
        <w:rPr>
          <w:rFonts w:ascii="Times New Roman" w:hAnsi="Times New Roman"/>
          <w:sz w:val="18"/>
          <w:szCs w:val="18"/>
          <w:lang w:val="ru-RU"/>
        </w:rPr>
        <w:t xml:space="preserve">зованной системы водоотведения, </w:t>
      </w:r>
      <w:r w:rsidR="009634EA" w:rsidRPr="0063720F">
        <w:rPr>
          <w:rFonts w:ascii="Times New Roman" w:hAnsi="Times New Roman"/>
          <w:sz w:val="18"/>
          <w:szCs w:val="18"/>
          <w:lang w:val="ru-RU"/>
        </w:rPr>
        <w:t>сброс сточных вод и загрязняющих веществ в системы канализации в пределах и сверх установленных нормативов по составу отводимых в централизованную систему водоотведения сточных вод и (или) нормативов допустимых сбросов, в сроки, порядке и размере, которые предусмотрены настоящим договором, соблюдать в соответствии с настоящим договором режим потребления холодной воды, а также обеспечивать безопасность эксплуатации находящихся в его ведении водопроводных и канализационных сетей и исправность используемых им приборов учета.</w:t>
      </w:r>
    </w:p>
    <w:p w:rsidR="0067207F" w:rsidRDefault="0067207F" w:rsidP="0063720F">
      <w:pPr>
        <w:widowControl w:val="0"/>
        <w:autoSpaceDE w:val="0"/>
        <w:autoSpaceDN w:val="0"/>
        <w:adjustRightInd w:val="0"/>
        <w:jc w:val="both"/>
        <w:rPr>
          <w:rFonts w:ascii="Times New Roman" w:hAnsi="Times New Roman"/>
          <w:sz w:val="18"/>
          <w:szCs w:val="18"/>
          <w:lang w:val="ru-RU"/>
        </w:rPr>
      </w:pPr>
    </w:p>
    <w:p w:rsidR="0067207F" w:rsidRPr="0063720F" w:rsidRDefault="0063720F" w:rsidP="0063720F">
      <w:pPr>
        <w:autoSpaceDE w:val="0"/>
        <w:autoSpaceDN w:val="0"/>
        <w:adjustRightInd w:val="0"/>
        <w:jc w:val="both"/>
        <w:rPr>
          <w:rFonts w:ascii="Times New Roman" w:hAnsi="Times New Roman"/>
          <w:sz w:val="18"/>
          <w:szCs w:val="18"/>
          <w:lang w:val="ru-RU" w:bidi="ar-SA"/>
        </w:rPr>
      </w:pPr>
      <w:r w:rsidRPr="00EA3F59">
        <w:rPr>
          <w:rFonts w:ascii="Times New Roman" w:hAnsi="Times New Roman"/>
          <w:b/>
          <w:sz w:val="18"/>
          <w:szCs w:val="18"/>
          <w:lang w:val="ru-RU" w:bidi="ar-SA"/>
        </w:rPr>
        <w:t>1.</w:t>
      </w:r>
      <w:r w:rsidR="0067207F" w:rsidRPr="00EA3F59">
        <w:rPr>
          <w:rFonts w:ascii="Times New Roman" w:hAnsi="Times New Roman"/>
          <w:b/>
          <w:sz w:val="18"/>
          <w:szCs w:val="18"/>
          <w:lang w:val="ru-RU" w:bidi="ar-SA"/>
        </w:rPr>
        <w:t>2</w:t>
      </w:r>
      <w:r w:rsidR="00EA3F59" w:rsidRPr="00EA3F59">
        <w:rPr>
          <w:rFonts w:ascii="Times New Roman" w:hAnsi="Times New Roman"/>
          <w:b/>
          <w:sz w:val="18"/>
          <w:szCs w:val="18"/>
          <w:lang w:val="ru-RU" w:bidi="ar-SA"/>
        </w:rPr>
        <w:t>.</w:t>
      </w:r>
      <w:r w:rsidR="0067207F" w:rsidRPr="00EA3F59">
        <w:rPr>
          <w:rFonts w:ascii="Times New Roman" w:hAnsi="Times New Roman"/>
          <w:b/>
          <w:sz w:val="18"/>
          <w:szCs w:val="18"/>
          <w:lang w:val="ru-RU" w:bidi="ar-SA"/>
        </w:rPr>
        <w:t xml:space="preserve"> </w:t>
      </w:r>
      <w:r w:rsidR="0067207F" w:rsidRPr="0063720F">
        <w:rPr>
          <w:rFonts w:ascii="Times New Roman" w:hAnsi="Times New Roman"/>
          <w:sz w:val="18"/>
          <w:szCs w:val="18"/>
          <w:lang w:val="ru-RU" w:bidi="ar-SA"/>
        </w:rPr>
        <w:t>Границы балансовой принадлежности и эксплуатационной ответственности объектов централизованных систем холодного водоснабжения и водоотведения организации водопроводно-канализационного хозяйства и абонента определяются в соответствии с актом разграничения балансовой принадлежности и эксплуатационной ответственности по фор</w:t>
      </w:r>
      <w:r w:rsidR="00EA3F59">
        <w:rPr>
          <w:rFonts w:ascii="Times New Roman" w:hAnsi="Times New Roman"/>
          <w:sz w:val="18"/>
          <w:szCs w:val="18"/>
          <w:lang w:val="ru-RU" w:bidi="ar-SA"/>
        </w:rPr>
        <w:t>ме согласно П</w:t>
      </w:r>
      <w:r w:rsidR="0067207F" w:rsidRPr="0063720F">
        <w:rPr>
          <w:rFonts w:ascii="Times New Roman" w:hAnsi="Times New Roman"/>
          <w:sz w:val="18"/>
          <w:szCs w:val="18"/>
          <w:lang w:val="ru-RU" w:bidi="ar-SA"/>
        </w:rPr>
        <w:t xml:space="preserve">риложению N </w:t>
      </w:r>
      <w:r w:rsidR="00EA3F59">
        <w:rPr>
          <w:rFonts w:ascii="Times New Roman" w:hAnsi="Times New Roman"/>
          <w:sz w:val="18"/>
          <w:szCs w:val="18"/>
          <w:lang w:val="ru-RU" w:bidi="ar-SA"/>
        </w:rPr>
        <w:t>2</w:t>
      </w:r>
      <w:r w:rsidR="0067207F" w:rsidRPr="0063720F">
        <w:rPr>
          <w:rFonts w:ascii="Times New Roman" w:hAnsi="Times New Roman"/>
          <w:sz w:val="18"/>
          <w:szCs w:val="18"/>
          <w:lang w:val="ru-RU" w:bidi="ar-SA"/>
        </w:rPr>
        <w:t>.</w:t>
      </w:r>
    </w:p>
    <w:p w:rsidR="0067207F" w:rsidRPr="0063720F" w:rsidRDefault="0063720F" w:rsidP="0063720F">
      <w:pPr>
        <w:autoSpaceDE w:val="0"/>
        <w:autoSpaceDN w:val="0"/>
        <w:adjustRightInd w:val="0"/>
        <w:spacing w:before="180"/>
        <w:jc w:val="both"/>
        <w:rPr>
          <w:rFonts w:ascii="Times New Roman" w:hAnsi="Times New Roman"/>
          <w:sz w:val="18"/>
          <w:szCs w:val="18"/>
          <w:lang w:val="ru-RU" w:bidi="ar-SA"/>
        </w:rPr>
      </w:pPr>
      <w:r w:rsidRPr="00EA3F59">
        <w:rPr>
          <w:rFonts w:ascii="Times New Roman" w:hAnsi="Times New Roman"/>
          <w:b/>
          <w:sz w:val="18"/>
          <w:szCs w:val="18"/>
          <w:lang w:val="ru-RU" w:bidi="ar-SA"/>
        </w:rPr>
        <w:t>1.</w:t>
      </w:r>
      <w:r w:rsidR="0067207F" w:rsidRPr="00EA3F59">
        <w:rPr>
          <w:rFonts w:ascii="Times New Roman" w:hAnsi="Times New Roman"/>
          <w:b/>
          <w:sz w:val="18"/>
          <w:szCs w:val="18"/>
          <w:lang w:val="ru-RU" w:bidi="ar-SA"/>
        </w:rPr>
        <w:t>3</w:t>
      </w:r>
      <w:r w:rsidR="00EA3F59" w:rsidRPr="00EA3F59">
        <w:rPr>
          <w:rFonts w:ascii="Times New Roman" w:hAnsi="Times New Roman"/>
          <w:b/>
          <w:sz w:val="18"/>
          <w:szCs w:val="18"/>
          <w:lang w:val="ru-RU" w:bidi="ar-SA"/>
        </w:rPr>
        <w:t>.</w:t>
      </w:r>
      <w:r w:rsidR="0067207F" w:rsidRPr="0063720F">
        <w:rPr>
          <w:rFonts w:ascii="Times New Roman" w:hAnsi="Times New Roman"/>
          <w:sz w:val="18"/>
          <w:szCs w:val="18"/>
          <w:lang w:val="ru-RU" w:bidi="ar-SA"/>
        </w:rPr>
        <w:t xml:space="preserve"> Акт разграничения балансовой принадлежности и эксплуатационной </w:t>
      </w:r>
      <w:r w:rsidR="00EA3F59">
        <w:rPr>
          <w:rFonts w:ascii="Times New Roman" w:hAnsi="Times New Roman"/>
          <w:sz w:val="18"/>
          <w:szCs w:val="18"/>
          <w:lang w:val="ru-RU" w:bidi="ar-SA"/>
        </w:rPr>
        <w:t>ответственности, приведенный в П</w:t>
      </w:r>
      <w:r w:rsidR="0067207F" w:rsidRPr="0063720F">
        <w:rPr>
          <w:rFonts w:ascii="Times New Roman" w:hAnsi="Times New Roman"/>
          <w:sz w:val="18"/>
          <w:szCs w:val="18"/>
          <w:lang w:val="ru-RU" w:bidi="ar-SA"/>
        </w:rPr>
        <w:t xml:space="preserve">риложении N </w:t>
      </w:r>
      <w:r w:rsidR="00EA3F59">
        <w:rPr>
          <w:rFonts w:ascii="Times New Roman" w:hAnsi="Times New Roman"/>
          <w:sz w:val="18"/>
          <w:szCs w:val="18"/>
          <w:lang w:val="ru-RU" w:bidi="ar-SA"/>
        </w:rPr>
        <w:t>2</w:t>
      </w:r>
      <w:r w:rsidR="0067207F" w:rsidRPr="0063720F">
        <w:rPr>
          <w:rFonts w:ascii="Times New Roman" w:hAnsi="Times New Roman"/>
          <w:sz w:val="18"/>
          <w:szCs w:val="18"/>
          <w:lang w:val="ru-RU" w:bidi="ar-SA"/>
        </w:rPr>
        <w:t xml:space="preserve"> к указанному договору, подлежит подписанию при заключении единого договора холодного водоснабжения и водоотведения и является его неотъемлемой частью.</w:t>
      </w:r>
    </w:p>
    <w:p w:rsidR="0067207F" w:rsidRPr="00C829BF" w:rsidRDefault="0067207F" w:rsidP="0063720F">
      <w:pPr>
        <w:widowControl w:val="0"/>
        <w:autoSpaceDE w:val="0"/>
        <w:autoSpaceDN w:val="0"/>
        <w:adjustRightInd w:val="0"/>
        <w:jc w:val="both"/>
        <w:rPr>
          <w:rFonts w:ascii="Times New Roman" w:hAnsi="Times New Roman"/>
          <w:sz w:val="18"/>
          <w:szCs w:val="18"/>
          <w:lang w:val="ru-RU"/>
        </w:rPr>
      </w:pPr>
    </w:p>
    <w:p w:rsidR="009634EA" w:rsidRPr="00C829BF" w:rsidRDefault="009634EA" w:rsidP="009634EA">
      <w:pPr>
        <w:widowControl w:val="0"/>
        <w:autoSpaceDE w:val="0"/>
        <w:autoSpaceDN w:val="0"/>
        <w:adjustRightInd w:val="0"/>
        <w:jc w:val="center"/>
        <w:rPr>
          <w:rFonts w:ascii="Times New Roman" w:hAnsi="Times New Roman"/>
          <w:b/>
          <w:bCs/>
          <w:sz w:val="18"/>
          <w:szCs w:val="18"/>
          <w:lang w:val="ru-RU"/>
        </w:rPr>
      </w:pPr>
      <w:r w:rsidRPr="00B02D89">
        <w:rPr>
          <w:rFonts w:ascii="Times New Roman" w:hAnsi="Times New Roman"/>
          <w:b/>
          <w:bCs/>
          <w:sz w:val="18"/>
          <w:szCs w:val="18"/>
        </w:rPr>
        <w:t>II</w:t>
      </w:r>
      <w:r w:rsidRPr="00C829BF">
        <w:rPr>
          <w:rFonts w:ascii="Times New Roman" w:hAnsi="Times New Roman"/>
          <w:b/>
          <w:bCs/>
          <w:sz w:val="18"/>
          <w:szCs w:val="18"/>
          <w:lang w:val="ru-RU"/>
        </w:rPr>
        <w:t>. Сроки и режим подачи холодной воды и водоотведения</w:t>
      </w:r>
    </w:p>
    <w:p w:rsidR="009634EA" w:rsidRPr="00C829BF" w:rsidRDefault="009634EA" w:rsidP="009634EA">
      <w:pPr>
        <w:widowControl w:val="0"/>
        <w:autoSpaceDE w:val="0"/>
        <w:autoSpaceDN w:val="0"/>
        <w:adjustRightInd w:val="0"/>
        <w:jc w:val="center"/>
        <w:rPr>
          <w:rFonts w:ascii="Times New Roman" w:hAnsi="Times New Roman"/>
          <w:sz w:val="18"/>
          <w:szCs w:val="18"/>
          <w:lang w:val="ru-RU"/>
        </w:rPr>
      </w:pPr>
    </w:p>
    <w:p w:rsidR="009634EA" w:rsidRDefault="009634EA" w:rsidP="009634EA">
      <w:pPr>
        <w:widowControl w:val="0"/>
        <w:autoSpaceDE w:val="0"/>
        <w:autoSpaceDN w:val="0"/>
        <w:adjustRightInd w:val="0"/>
        <w:jc w:val="both"/>
        <w:rPr>
          <w:rFonts w:ascii="Times New Roman" w:hAnsi="Times New Roman"/>
          <w:b/>
          <w:bCs/>
          <w:sz w:val="18"/>
          <w:szCs w:val="18"/>
          <w:lang w:val="ru-RU"/>
        </w:rPr>
      </w:pPr>
      <w:r w:rsidRPr="00C829BF">
        <w:rPr>
          <w:rFonts w:ascii="Times New Roman" w:hAnsi="Times New Roman"/>
          <w:b/>
          <w:bCs/>
          <w:sz w:val="18"/>
          <w:szCs w:val="18"/>
          <w:lang w:val="ru-RU"/>
        </w:rPr>
        <w:t>2.1.</w:t>
      </w:r>
      <w:r w:rsidRPr="00C829BF">
        <w:rPr>
          <w:rFonts w:ascii="Times New Roman" w:hAnsi="Times New Roman"/>
          <w:sz w:val="18"/>
          <w:szCs w:val="18"/>
          <w:lang w:val="ru-RU"/>
        </w:rPr>
        <w:t xml:space="preserve"> Датой начала подачи холодной воды и приема сточных вод является </w:t>
      </w:r>
      <w:r w:rsidRPr="00C829BF">
        <w:rPr>
          <w:rFonts w:ascii="Times New Roman" w:hAnsi="Times New Roman"/>
          <w:b/>
          <w:bCs/>
          <w:sz w:val="18"/>
          <w:szCs w:val="18"/>
          <w:lang w:val="ru-RU"/>
        </w:rPr>
        <w:t>01 января 2020 г.</w:t>
      </w:r>
    </w:p>
    <w:p w:rsidR="00EA3F59" w:rsidRPr="00EA3F59" w:rsidRDefault="00EA3F59" w:rsidP="00EA3F59">
      <w:pPr>
        <w:autoSpaceDE w:val="0"/>
        <w:autoSpaceDN w:val="0"/>
        <w:adjustRightInd w:val="0"/>
        <w:jc w:val="both"/>
        <w:rPr>
          <w:rFonts w:ascii="Times New Roman" w:hAnsi="Times New Roman"/>
          <w:bCs/>
          <w:sz w:val="18"/>
          <w:szCs w:val="18"/>
          <w:lang w:val="ru-RU" w:bidi="ar-SA"/>
        </w:rPr>
      </w:pPr>
      <w:r w:rsidRPr="00EA3F59">
        <w:rPr>
          <w:rFonts w:ascii="Times New Roman" w:hAnsi="Times New Roman"/>
          <w:b/>
          <w:sz w:val="18"/>
          <w:szCs w:val="18"/>
          <w:lang w:val="ru-RU" w:bidi="ar-SA"/>
        </w:rPr>
        <w:t>2.2.</w:t>
      </w:r>
      <w:r w:rsidR="0067207F" w:rsidRPr="00EA3F59">
        <w:rPr>
          <w:rFonts w:ascii="Times New Roman" w:hAnsi="Times New Roman"/>
          <w:sz w:val="18"/>
          <w:szCs w:val="18"/>
          <w:lang w:val="ru-RU" w:bidi="ar-SA"/>
        </w:rPr>
        <w:t xml:space="preserve"> Сведения о режиме подачи холодной воды (гарантированном объеме подачи воды, в том числе на нужды пожаротушения, гарантированном уровне давления холодной воды в системе водоснабжения в месте присоединения) указываются по форме согласно </w:t>
      </w:r>
      <w:hyperlink r:id="rId8" w:history="1">
        <w:r>
          <w:rPr>
            <w:rFonts w:ascii="Times New Roman" w:hAnsi="Times New Roman"/>
            <w:bCs/>
            <w:sz w:val="18"/>
            <w:szCs w:val="18"/>
            <w:lang w:val="ru-RU" w:bidi="ar-SA"/>
          </w:rPr>
          <w:t>П</w:t>
        </w:r>
        <w:r w:rsidR="0067207F" w:rsidRPr="00EA3F59">
          <w:rPr>
            <w:rFonts w:ascii="Times New Roman" w:hAnsi="Times New Roman"/>
            <w:bCs/>
            <w:sz w:val="18"/>
            <w:szCs w:val="18"/>
            <w:lang w:val="ru-RU" w:bidi="ar-SA"/>
          </w:rPr>
          <w:t>риложению N 3</w:t>
        </w:r>
      </w:hyperlink>
      <w:r w:rsidR="0067207F" w:rsidRPr="00EA3F59">
        <w:rPr>
          <w:rFonts w:ascii="Times New Roman" w:hAnsi="Times New Roman"/>
          <w:bCs/>
          <w:sz w:val="18"/>
          <w:szCs w:val="18"/>
          <w:lang w:val="ru-RU" w:bidi="ar-SA"/>
        </w:rPr>
        <w:t xml:space="preserve"> в соответствии с условиями подключения (технологического присоединения) к централизованной системе холодного водоснабжения.</w:t>
      </w:r>
    </w:p>
    <w:p w:rsidR="0067207F" w:rsidRPr="00EA3F59" w:rsidRDefault="0067207F" w:rsidP="00EA3F59">
      <w:pPr>
        <w:autoSpaceDE w:val="0"/>
        <w:autoSpaceDN w:val="0"/>
        <w:adjustRightInd w:val="0"/>
        <w:jc w:val="both"/>
        <w:rPr>
          <w:rFonts w:ascii="Times New Roman" w:hAnsi="Times New Roman"/>
          <w:bCs/>
          <w:sz w:val="18"/>
          <w:szCs w:val="18"/>
          <w:lang w:val="ru-RU" w:bidi="ar-SA"/>
        </w:rPr>
      </w:pPr>
      <w:r w:rsidRPr="00EA3F59">
        <w:rPr>
          <w:rFonts w:ascii="Times New Roman" w:hAnsi="Times New Roman"/>
          <w:b/>
          <w:bCs/>
          <w:sz w:val="18"/>
          <w:szCs w:val="18"/>
          <w:lang w:val="ru-RU" w:bidi="ar-SA"/>
        </w:rPr>
        <w:t xml:space="preserve"> </w:t>
      </w:r>
      <w:r w:rsidR="00EA3F59" w:rsidRPr="00EA3F59">
        <w:rPr>
          <w:rFonts w:ascii="Times New Roman" w:hAnsi="Times New Roman"/>
          <w:b/>
          <w:bCs/>
          <w:sz w:val="18"/>
          <w:szCs w:val="18"/>
          <w:lang w:val="ru-RU" w:bidi="ar-SA"/>
        </w:rPr>
        <w:t>2.3.</w:t>
      </w:r>
      <w:r w:rsidR="00EA3F59" w:rsidRPr="00EA3F59">
        <w:rPr>
          <w:rFonts w:ascii="Times New Roman" w:hAnsi="Times New Roman"/>
          <w:bCs/>
          <w:sz w:val="18"/>
          <w:szCs w:val="18"/>
          <w:lang w:val="ru-RU" w:bidi="ar-SA"/>
        </w:rPr>
        <w:t xml:space="preserve"> </w:t>
      </w:r>
      <w:r w:rsidRPr="00EA3F59">
        <w:rPr>
          <w:rFonts w:ascii="Times New Roman" w:hAnsi="Times New Roman"/>
          <w:bCs/>
          <w:sz w:val="18"/>
          <w:szCs w:val="18"/>
          <w:lang w:val="ru-RU" w:bidi="ar-SA"/>
        </w:rPr>
        <w:t xml:space="preserve">Сведения о режиме приема сточных вод указываются по форме согласно </w:t>
      </w:r>
      <w:hyperlink r:id="rId9" w:history="1">
        <w:r w:rsidR="00EA3F59">
          <w:rPr>
            <w:rFonts w:ascii="Times New Roman" w:hAnsi="Times New Roman"/>
            <w:bCs/>
            <w:sz w:val="18"/>
            <w:szCs w:val="18"/>
            <w:lang w:val="ru-RU" w:bidi="ar-SA"/>
          </w:rPr>
          <w:t>П</w:t>
        </w:r>
        <w:r w:rsidRPr="00EA3F59">
          <w:rPr>
            <w:rFonts w:ascii="Times New Roman" w:hAnsi="Times New Roman"/>
            <w:bCs/>
            <w:sz w:val="18"/>
            <w:szCs w:val="18"/>
            <w:lang w:val="ru-RU" w:bidi="ar-SA"/>
          </w:rPr>
          <w:t>риложению N 4</w:t>
        </w:r>
      </w:hyperlink>
      <w:r w:rsidRPr="00EA3F59">
        <w:rPr>
          <w:rFonts w:ascii="Times New Roman" w:hAnsi="Times New Roman"/>
          <w:bCs/>
          <w:sz w:val="18"/>
          <w:szCs w:val="18"/>
          <w:lang w:val="ru-RU" w:bidi="ar-SA"/>
        </w:rPr>
        <w:t>.</w:t>
      </w:r>
    </w:p>
    <w:p w:rsidR="0067207F" w:rsidRPr="00EA3F59" w:rsidRDefault="0067207F" w:rsidP="00EA3F59">
      <w:pPr>
        <w:widowControl w:val="0"/>
        <w:autoSpaceDE w:val="0"/>
        <w:autoSpaceDN w:val="0"/>
        <w:adjustRightInd w:val="0"/>
        <w:jc w:val="both"/>
        <w:rPr>
          <w:rFonts w:ascii="Times New Roman" w:hAnsi="Times New Roman"/>
          <w:b/>
          <w:bCs/>
          <w:sz w:val="18"/>
          <w:szCs w:val="18"/>
          <w:lang w:val="ru-RU"/>
        </w:rPr>
      </w:pPr>
    </w:p>
    <w:p w:rsidR="0067207F" w:rsidRPr="00C829BF" w:rsidRDefault="0067207F" w:rsidP="00EA3F59">
      <w:pPr>
        <w:widowControl w:val="0"/>
        <w:autoSpaceDE w:val="0"/>
        <w:autoSpaceDN w:val="0"/>
        <w:adjustRightInd w:val="0"/>
        <w:jc w:val="both"/>
        <w:rPr>
          <w:rFonts w:ascii="Times New Roman" w:hAnsi="Times New Roman"/>
          <w:sz w:val="18"/>
          <w:szCs w:val="18"/>
          <w:lang w:val="ru-RU"/>
        </w:rPr>
      </w:pPr>
    </w:p>
    <w:p w:rsidR="009634EA" w:rsidRPr="009E42C3" w:rsidRDefault="00EA3F59" w:rsidP="009634EA">
      <w:pPr>
        <w:widowControl w:val="0"/>
        <w:autoSpaceDE w:val="0"/>
        <w:autoSpaceDN w:val="0"/>
        <w:adjustRightInd w:val="0"/>
        <w:jc w:val="both"/>
        <w:rPr>
          <w:rFonts w:ascii="Times New Roman" w:hAnsi="Times New Roman"/>
          <w:b/>
          <w:bCs/>
          <w:color w:val="000000"/>
          <w:kern w:val="3"/>
          <w:sz w:val="18"/>
          <w:szCs w:val="18"/>
          <w:lang w:val="ru-RU"/>
        </w:rPr>
      </w:pPr>
      <w:r>
        <w:rPr>
          <w:rFonts w:ascii="Times New Roman" w:hAnsi="Times New Roman"/>
          <w:b/>
          <w:bCs/>
          <w:sz w:val="18"/>
          <w:szCs w:val="18"/>
          <w:lang w:val="ru-RU"/>
        </w:rPr>
        <w:t>2.4</w:t>
      </w:r>
      <w:r w:rsidR="009634EA" w:rsidRPr="009E42C3">
        <w:rPr>
          <w:rFonts w:ascii="Times New Roman" w:hAnsi="Times New Roman"/>
          <w:b/>
          <w:bCs/>
          <w:sz w:val="18"/>
          <w:szCs w:val="18"/>
          <w:lang w:val="ru-RU"/>
        </w:rPr>
        <w:t xml:space="preserve">. Организация ВКХ </w:t>
      </w:r>
      <w:r w:rsidR="009634EA" w:rsidRPr="009E42C3">
        <w:rPr>
          <w:rFonts w:ascii="Times New Roman" w:hAnsi="Times New Roman"/>
          <w:sz w:val="18"/>
          <w:szCs w:val="18"/>
          <w:lang w:val="ru-RU"/>
        </w:rPr>
        <w:t xml:space="preserve">обеспечивает </w:t>
      </w:r>
      <w:r w:rsidR="009634EA" w:rsidRPr="009E42C3">
        <w:rPr>
          <w:rFonts w:ascii="Times New Roman" w:hAnsi="Times New Roman"/>
          <w:b/>
          <w:bCs/>
          <w:sz w:val="18"/>
          <w:szCs w:val="18"/>
          <w:lang w:val="ru-RU"/>
        </w:rPr>
        <w:t>Абонента</w:t>
      </w:r>
      <w:r w:rsidR="009634EA" w:rsidRPr="009E42C3">
        <w:rPr>
          <w:rFonts w:ascii="Times New Roman" w:hAnsi="Times New Roman"/>
          <w:sz w:val="18"/>
          <w:szCs w:val="18"/>
          <w:lang w:val="ru-RU"/>
        </w:rPr>
        <w:t xml:space="preserve"> холодной водой в количестве</w:t>
      </w:r>
      <w:r w:rsidR="009E42C3">
        <w:rPr>
          <w:rFonts w:ascii="Times New Roman" w:hAnsi="Times New Roman"/>
          <w:sz w:val="18"/>
          <w:szCs w:val="18"/>
          <w:lang w:val="ru-RU"/>
        </w:rPr>
        <w:t xml:space="preserve"> (Приложение № 1)</w:t>
      </w:r>
      <w:r w:rsidR="009634EA" w:rsidRPr="009E42C3">
        <w:rPr>
          <w:rFonts w:ascii="Times New Roman" w:hAnsi="Times New Roman"/>
          <w:sz w:val="18"/>
          <w:szCs w:val="18"/>
          <w:lang w:val="ru-RU"/>
        </w:rPr>
        <w:t xml:space="preserve">: </w:t>
      </w:r>
    </w:p>
    <w:p w:rsidR="009634EA" w:rsidRPr="00C829BF" w:rsidRDefault="009634EA" w:rsidP="009634EA">
      <w:pPr>
        <w:pStyle w:val="a3"/>
        <w:rPr>
          <w:rFonts w:ascii="Times New Roman" w:hAnsi="Times New Roman"/>
          <w:sz w:val="18"/>
          <w:szCs w:val="18"/>
          <w:lang w:val="ru-RU"/>
        </w:rPr>
      </w:pPr>
      <w:r w:rsidRPr="00C829BF">
        <w:rPr>
          <w:rFonts w:ascii="Times New Roman" w:hAnsi="Times New Roman"/>
          <w:sz w:val="18"/>
          <w:szCs w:val="18"/>
          <w:highlight w:val="yellow"/>
          <w:lang w:val="ru-RU"/>
        </w:rPr>
        <w:t>____</w:t>
      </w:r>
      <w:r w:rsidRPr="00C829BF">
        <w:rPr>
          <w:rFonts w:ascii="Times New Roman" w:hAnsi="Times New Roman"/>
          <w:sz w:val="18"/>
          <w:szCs w:val="18"/>
          <w:lang w:val="ru-RU"/>
        </w:rPr>
        <w:t xml:space="preserve"> м3/мес., </w:t>
      </w:r>
      <w:r w:rsidRPr="00C829BF">
        <w:rPr>
          <w:rFonts w:ascii="Times New Roman" w:hAnsi="Times New Roman"/>
          <w:sz w:val="18"/>
          <w:szCs w:val="18"/>
          <w:highlight w:val="yellow"/>
          <w:lang w:val="ru-RU"/>
        </w:rPr>
        <w:t>____</w:t>
      </w:r>
      <w:r w:rsidRPr="00C829BF">
        <w:rPr>
          <w:rFonts w:ascii="Times New Roman" w:hAnsi="Times New Roman"/>
          <w:sz w:val="18"/>
          <w:szCs w:val="18"/>
          <w:lang w:val="ru-RU"/>
        </w:rPr>
        <w:t xml:space="preserve"> м3/период с 01.01.2020г. по 30.06.2020г.</w:t>
      </w:r>
    </w:p>
    <w:p w:rsidR="009634EA" w:rsidRPr="00C829BF" w:rsidRDefault="009634EA" w:rsidP="009634EA">
      <w:pPr>
        <w:pStyle w:val="a3"/>
        <w:rPr>
          <w:rFonts w:ascii="Times New Roman" w:hAnsi="Times New Roman"/>
          <w:sz w:val="18"/>
          <w:szCs w:val="18"/>
          <w:lang w:val="ru-RU"/>
        </w:rPr>
      </w:pPr>
      <w:r w:rsidRPr="00C829BF">
        <w:rPr>
          <w:rFonts w:ascii="Times New Roman" w:hAnsi="Times New Roman"/>
          <w:sz w:val="18"/>
          <w:szCs w:val="18"/>
          <w:highlight w:val="yellow"/>
          <w:lang w:val="ru-RU"/>
        </w:rPr>
        <w:t xml:space="preserve">____ </w:t>
      </w:r>
      <w:r w:rsidRPr="00C829BF">
        <w:rPr>
          <w:rFonts w:ascii="Times New Roman" w:hAnsi="Times New Roman"/>
          <w:sz w:val="18"/>
          <w:szCs w:val="18"/>
          <w:lang w:val="ru-RU"/>
        </w:rPr>
        <w:t xml:space="preserve">м3/мес., </w:t>
      </w:r>
      <w:r w:rsidRPr="00C829BF">
        <w:rPr>
          <w:rFonts w:ascii="Times New Roman" w:hAnsi="Times New Roman"/>
          <w:sz w:val="18"/>
          <w:szCs w:val="18"/>
          <w:highlight w:val="yellow"/>
          <w:lang w:val="ru-RU"/>
        </w:rPr>
        <w:t>____</w:t>
      </w:r>
      <w:r w:rsidRPr="00C829BF">
        <w:rPr>
          <w:rFonts w:ascii="Times New Roman" w:hAnsi="Times New Roman"/>
          <w:sz w:val="18"/>
          <w:szCs w:val="18"/>
          <w:lang w:val="ru-RU"/>
        </w:rPr>
        <w:t xml:space="preserve"> м3/период с 01.07.2020г. по 31.12.2020г.</w:t>
      </w:r>
    </w:p>
    <w:p w:rsidR="00EA3F59" w:rsidRDefault="00EA3F59" w:rsidP="009634EA">
      <w:pPr>
        <w:widowControl w:val="0"/>
        <w:autoSpaceDE w:val="0"/>
        <w:autoSpaceDN w:val="0"/>
        <w:adjustRightInd w:val="0"/>
        <w:jc w:val="both"/>
        <w:rPr>
          <w:rFonts w:ascii="Times New Roman" w:hAnsi="Times New Roman"/>
          <w:b/>
          <w:bCs/>
          <w:sz w:val="18"/>
          <w:szCs w:val="18"/>
          <w:lang w:val="ru-RU"/>
        </w:rPr>
      </w:pPr>
    </w:p>
    <w:p w:rsidR="009634EA" w:rsidRPr="009E42C3" w:rsidRDefault="00EA3F59" w:rsidP="009634EA">
      <w:pPr>
        <w:widowControl w:val="0"/>
        <w:autoSpaceDE w:val="0"/>
        <w:autoSpaceDN w:val="0"/>
        <w:adjustRightInd w:val="0"/>
        <w:jc w:val="both"/>
        <w:rPr>
          <w:rFonts w:ascii="Times New Roman" w:hAnsi="Times New Roman"/>
          <w:b/>
          <w:bCs/>
          <w:kern w:val="3"/>
          <w:sz w:val="18"/>
          <w:szCs w:val="18"/>
          <w:lang w:val="ru-RU"/>
        </w:rPr>
      </w:pPr>
      <w:r>
        <w:rPr>
          <w:rFonts w:ascii="Times New Roman" w:hAnsi="Times New Roman"/>
          <w:b/>
          <w:bCs/>
          <w:sz w:val="18"/>
          <w:szCs w:val="18"/>
          <w:lang w:val="ru-RU"/>
        </w:rPr>
        <w:t>2.5</w:t>
      </w:r>
      <w:r w:rsidR="009634EA" w:rsidRPr="009E42C3">
        <w:rPr>
          <w:rFonts w:ascii="Times New Roman" w:hAnsi="Times New Roman"/>
          <w:b/>
          <w:bCs/>
          <w:sz w:val="18"/>
          <w:szCs w:val="18"/>
          <w:lang w:val="ru-RU"/>
        </w:rPr>
        <w:t xml:space="preserve">.Организацие ВКХ </w:t>
      </w:r>
      <w:r w:rsidR="009634EA" w:rsidRPr="009E42C3">
        <w:rPr>
          <w:rFonts w:ascii="Times New Roman" w:hAnsi="Times New Roman"/>
          <w:sz w:val="18"/>
          <w:szCs w:val="18"/>
          <w:lang w:val="ru-RU"/>
        </w:rPr>
        <w:t xml:space="preserve">осуществляет прием сточных вод в систему канализации от </w:t>
      </w:r>
      <w:r w:rsidR="009634EA" w:rsidRPr="009E42C3">
        <w:rPr>
          <w:rFonts w:ascii="Times New Roman" w:hAnsi="Times New Roman"/>
          <w:b/>
          <w:bCs/>
          <w:sz w:val="18"/>
          <w:szCs w:val="18"/>
          <w:lang w:val="ru-RU"/>
        </w:rPr>
        <w:t xml:space="preserve">Абонента </w:t>
      </w:r>
      <w:r w:rsidR="009634EA" w:rsidRPr="009E42C3">
        <w:rPr>
          <w:rFonts w:ascii="Times New Roman" w:hAnsi="Times New Roman"/>
          <w:sz w:val="18"/>
          <w:szCs w:val="18"/>
          <w:lang w:val="ru-RU"/>
        </w:rPr>
        <w:t>в количестве</w:t>
      </w:r>
      <w:r w:rsidR="009E42C3">
        <w:rPr>
          <w:rFonts w:ascii="Times New Roman" w:hAnsi="Times New Roman"/>
          <w:sz w:val="18"/>
          <w:szCs w:val="18"/>
          <w:lang w:val="ru-RU"/>
        </w:rPr>
        <w:t xml:space="preserve"> (Приложение №1)</w:t>
      </w:r>
      <w:r w:rsidR="009634EA" w:rsidRPr="009E42C3">
        <w:rPr>
          <w:rFonts w:ascii="Times New Roman" w:hAnsi="Times New Roman"/>
          <w:sz w:val="18"/>
          <w:szCs w:val="18"/>
          <w:lang w:val="ru-RU"/>
        </w:rPr>
        <w:t>:</w:t>
      </w:r>
    </w:p>
    <w:p w:rsidR="009634EA" w:rsidRPr="00C829BF" w:rsidRDefault="009634EA" w:rsidP="009634EA">
      <w:pPr>
        <w:pStyle w:val="a3"/>
        <w:rPr>
          <w:rFonts w:ascii="Times New Roman" w:hAnsi="Times New Roman"/>
          <w:sz w:val="18"/>
          <w:szCs w:val="18"/>
          <w:lang w:val="ru-RU"/>
        </w:rPr>
      </w:pPr>
      <w:r w:rsidRPr="00C829BF">
        <w:rPr>
          <w:rFonts w:ascii="Times New Roman" w:hAnsi="Times New Roman"/>
          <w:sz w:val="18"/>
          <w:szCs w:val="18"/>
          <w:highlight w:val="yellow"/>
          <w:lang w:val="ru-RU"/>
        </w:rPr>
        <w:t xml:space="preserve">____ </w:t>
      </w:r>
      <w:r w:rsidRPr="00C829BF">
        <w:rPr>
          <w:rFonts w:ascii="Times New Roman" w:hAnsi="Times New Roman"/>
          <w:sz w:val="18"/>
          <w:szCs w:val="18"/>
          <w:lang w:val="ru-RU"/>
        </w:rPr>
        <w:t xml:space="preserve">м3/мес., </w:t>
      </w:r>
      <w:r w:rsidRPr="00C829BF">
        <w:rPr>
          <w:rFonts w:ascii="Times New Roman" w:hAnsi="Times New Roman"/>
          <w:sz w:val="18"/>
          <w:szCs w:val="18"/>
          <w:highlight w:val="yellow"/>
          <w:lang w:val="ru-RU"/>
        </w:rPr>
        <w:t xml:space="preserve">____ </w:t>
      </w:r>
      <w:r w:rsidRPr="00C829BF">
        <w:rPr>
          <w:rFonts w:ascii="Times New Roman" w:hAnsi="Times New Roman"/>
          <w:sz w:val="18"/>
          <w:szCs w:val="18"/>
          <w:lang w:val="ru-RU"/>
        </w:rPr>
        <w:t>м3/период с 01.01.2020г. по 30.06.2020г.</w:t>
      </w:r>
    </w:p>
    <w:p w:rsidR="009634EA" w:rsidRPr="00C829BF" w:rsidRDefault="009634EA" w:rsidP="009634EA">
      <w:pPr>
        <w:pStyle w:val="a3"/>
        <w:rPr>
          <w:rFonts w:ascii="Times New Roman" w:hAnsi="Times New Roman"/>
          <w:sz w:val="18"/>
          <w:szCs w:val="18"/>
          <w:lang w:val="ru-RU"/>
        </w:rPr>
      </w:pPr>
      <w:r w:rsidRPr="00C829BF">
        <w:rPr>
          <w:rFonts w:ascii="Times New Roman" w:hAnsi="Times New Roman"/>
          <w:sz w:val="18"/>
          <w:szCs w:val="18"/>
          <w:highlight w:val="yellow"/>
          <w:lang w:val="ru-RU"/>
        </w:rPr>
        <w:t xml:space="preserve">____ </w:t>
      </w:r>
      <w:r w:rsidRPr="00C829BF">
        <w:rPr>
          <w:rFonts w:ascii="Times New Roman" w:hAnsi="Times New Roman"/>
          <w:sz w:val="18"/>
          <w:szCs w:val="18"/>
          <w:lang w:val="ru-RU"/>
        </w:rPr>
        <w:t xml:space="preserve">м3/мес., </w:t>
      </w:r>
      <w:r w:rsidRPr="00C829BF">
        <w:rPr>
          <w:rFonts w:ascii="Times New Roman" w:hAnsi="Times New Roman"/>
          <w:sz w:val="18"/>
          <w:szCs w:val="18"/>
          <w:highlight w:val="yellow"/>
          <w:lang w:val="ru-RU"/>
        </w:rPr>
        <w:t xml:space="preserve">____ </w:t>
      </w:r>
      <w:r w:rsidRPr="00C829BF">
        <w:rPr>
          <w:rFonts w:ascii="Times New Roman" w:hAnsi="Times New Roman"/>
          <w:sz w:val="18"/>
          <w:szCs w:val="18"/>
          <w:lang w:val="ru-RU"/>
        </w:rPr>
        <w:t>м3/период с 01.07.2020г. по 31.12.2020г.</w:t>
      </w:r>
    </w:p>
    <w:p w:rsidR="00EA3F59" w:rsidRDefault="00EA3F59" w:rsidP="00B40FF3">
      <w:pPr>
        <w:jc w:val="both"/>
        <w:rPr>
          <w:rFonts w:ascii="Times New Roman" w:hAnsi="Times New Roman"/>
          <w:b/>
          <w:sz w:val="18"/>
          <w:szCs w:val="18"/>
          <w:lang w:val="ru-RU"/>
        </w:rPr>
      </w:pPr>
    </w:p>
    <w:p w:rsidR="00B40FF3" w:rsidRDefault="00B40FF3" w:rsidP="00B40FF3">
      <w:pPr>
        <w:jc w:val="both"/>
        <w:rPr>
          <w:rFonts w:ascii="Times New Roman" w:hAnsi="Times New Roman"/>
          <w:color w:val="000000"/>
          <w:sz w:val="18"/>
          <w:szCs w:val="18"/>
          <w:lang w:val="ru-RU"/>
        </w:rPr>
      </w:pPr>
      <w:r w:rsidRPr="0048654F">
        <w:rPr>
          <w:rFonts w:ascii="Times New Roman" w:hAnsi="Times New Roman"/>
          <w:b/>
          <w:sz w:val="18"/>
          <w:szCs w:val="18"/>
          <w:lang w:val="ru-RU"/>
        </w:rPr>
        <w:t>2.</w:t>
      </w:r>
      <w:r w:rsidR="00EA3F59">
        <w:rPr>
          <w:rFonts w:ascii="Times New Roman" w:hAnsi="Times New Roman"/>
          <w:b/>
          <w:sz w:val="18"/>
          <w:szCs w:val="18"/>
          <w:lang w:val="ru-RU"/>
        </w:rPr>
        <w:t>6.</w:t>
      </w:r>
      <w:r w:rsidRPr="0048654F">
        <w:rPr>
          <w:rFonts w:ascii="Times New Roman" w:hAnsi="Times New Roman"/>
          <w:color w:val="000000"/>
          <w:sz w:val="18"/>
          <w:szCs w:val="18"/>
          <w:lang w:val="ru-RU"/>
        </w:rPr>
        <w:t xml:space="preserve"> Присоединенная мощность (подключенная нагрузка) для расчета платы за содержание мощности системы водоснабжения определяется для </w:t>
      </w:r>
      <w:r w:rsidRPr="0048654F">
        <w:rPr>
          <w:rFonts w:ascii="Times New Roman" w:hAnsi="Times New Roman"/>
          <w:b/>
          <w:color w:val="000000"/>
          <w:sz w:val="18"/>
          <w:szCs w:val="18"/>
          <w:lang w:val="ru-RU"/>
        </w:rPr>
        <w:t>Абонента</w:t>
      </w:r>
      <w:r w:rsidRPr="0048654F">
        <w:rPr>
          <w:rFonts w:ascii="Times New Roman" w:hAnsi="Times New Roman"/>
          <w:color w:val="000000"/>
          <w:sz w:val="18"/>
          <w:szCs w:val="18"/>
          <w:lang w:val="ru-RU"/>
        </w:rPr>
        <w:t xml:space="preserve"> по каждой точке присоединения из расчета максимально возможной величины отбора воды на границе эксплуатационной ответственности, выраженной в кубических метрах в час</w:t>
      </w:r>
      <w:r w:rsidR="0048654F">
        <w:rPr>
          <w:rFonts w:ascii="Times New Roman" w:hAnsi="Times New Roman"/>
          <w:color w:val="000000"/>
          <w:sz w:val="18"/>
          <w:szCs w:val="18"/>
          <w:lang w:val="ru-RU"/>
        </w:rPr>
        <w:t xml:space="preserve"> и составляет - ______________м</w:t>
      </w:r>
      <w:r w:rsidR="0048654F">
        <w:rPr>
          <w:rFonts w:ascii="Times New Roman" w:hAnsi="Times New Roman"/>
          <w:color w:val="000000"/>
          <w:sz w:val="18"/>
          <w:szCs w:val="18"/>
          <w:vertAlign w:val="superscript"/>
          <w:lang w:val="ru-RU"/>
        </w:rPr>
        <w:t>3</w:t>
      </w:r>
      <w:r w:rsidR="0048654F">
        <w:rPr>
          <w:rFonts w:ascii="Times New Roman" w:hAnsi="Times New Roman"/>
          <w:color w:val="000000"/>
          <w:sz w:val="18"/>
          <w:szCs w:val="18"/>
          <w:lang w:val="ru-RU"/>
        </w:rPr>
        <w:t>/час.</w:t>
      </w:r>
    </w:p>
    <w:p w:rsidR="00922D79" w:rsidRDefault="00922D79" w:rsidP="00922D79">
      <w:pPr>
        <w:jc w:val="both"/>
        <w:rPr>
          <w:rFonts w:ascii="Times New Roman" w:hAnsi="Times New Roman"/>
          <w:color w:val="000000"/>
          <w:sz w:val="18"/>
          <w:szCs w:val="18"/>
          <w:lang w:val="ru-RU"/>
        </w:rPr>
      </w:pPr>
      <w:r w:rsidRPr="0048654F">
        <w:rPr>
          <w:rFonts w:ascii="Times New Roman" w:hAnsi="Times New Roman"/>
          <w:b/>
          <w:sz w:val="18"/>
          <w:szCs w:val="18"/>
          <w:lang w:val="ru-RU"/>
        </w:rPr>
        <w:t>2.</w:t>
      </w:r>
      <w:r>
        <w:rPr>
          <w:rFonts w:ascii="Times New Roman" w:hAnsi="Times New Roman"/>
          <w:b/>
          <w:sz w:val="18"/>
          <w:szCs w:val="18"/>
          <w:lang w:val="ru-RU"/>
        </w:rPr>
        <w:t>7.</w:t>
      </w:r>
      <w:r w:rsidRPr="0048654F">
        <w:rPr>
          <w:rFonts w:ascii="Times New Roman" w:hAnsi="Times New Roman"/>
          <w:color w:val="000000"/>
          <w:sz w:val="18"/>
          <w:szCs w:val="18"/>
          <w:lang w:val="ru-RU"/>
        </w:rPr>
        <w:t xml:space="preserve"> Присоединенная мощность (подключенная нагрузка) для расчета платы за содержание мощности системы водо</w:t>
      </w:r>
      <w:r>
        <w:rPr>
          <w:rFonts w:ascii="Times New Roman" w:hAnsi="Times New Roman"/>
          <w:color w:val="000000"/>
          <w:sz w:val="18"/>
          <w:szCs w:val="18"/>
          <w:lang w:val="ru-RU"/>
        </w:rPr>
        <w:t>отведения</w:t>
      </w:r>
      <w:r w:rsidRPr="0048654F">
        <w:rPr>
          <w:rFonts w:ascii="Times New Roman" w:hAnsi="Times New Roman"/>
          <w:color w:val="000000"/>
          <w:sz w:val="18"/>
          <w:szCs w:val="18"/>
          <w:lang w:val="ru-RU"/>
        </w:rPr>
        <w:t xml:space="preserve"> определяется для </w:t>
      </w:r>
      <w:r w:rsidRPr="0048654F">
        <w:rPr>
          <w:rFonts w:ascii="Times New Roman" w:hAnsi="Times New Roman"/>
          <w:b/>
          <w:color w:val="000000"/>
          <w:sz w:val="18"/>
          <w:szCs w:val="18"/>
          <w:lang w:val="ru-RU"/>
        </w:rPr>
        <w:t>Абонента</w:t>
      </w:r>
      <w:r w:rsidRPr="00922D79">
        <w:rPr>
          <w:rFonts w:ascii="Times New Roman" w:hAnsi="Times New Roman"/>
          <w:color w:val="000000"/>
          <w:sz w:val="18"/>
          <w:szCs w:val="18"/>
          <w:lang w:val="ru-RU"/>
        </w:rPr>
        <w:t xml:space="preserve"> </w:t>
      </w:r>
      <w:r w:rsidRPr="0048654F">
        <w:rPr>
          <w:rFonts w:ascii="Times New Roman" w:hAnsi="Times New Roman"/>
          <w:color w:val="000000"/>
          <w:sz w:val="18"/>
          <w:szCs w:val="18"/>
          <w:lang w:val="ru-RU"/>
        </w:rPr>
        <w:t xml:space="preserve">по каждой точке присоединения из расчета максимально возможной величины </w:t>
      </w:r>
      <w:r>
        <w:rPr>
          <w:rFonts w:ascii="Times New Roman" w:hAnsi="Times New Roman"/>
          <w:color w:val="000000"/>
          <w:sz w:val="18"/>
          <w:szCs w:val="18"/>
          <w:lang w:val="ru-RU"/>
        </w:rPr>
        <w:t>сброса сточных вод</w:t>
      </w:r>
      <w:r w:rsidRPr="0048654F">
        <w:rPr>
          <w:rFonts w:ascii="Times New Roman" w:hAnsi="Times New Roman"/>
          <w:color w:val="000000"/>
          <w:sz w:val="18"/>
          <w:szCs w:val="18"/>
          <w:lang w:val="ru-RU"/>
        </w:rPr>
        <w:t xml:space="preserve"> на границе эксплуатационной ответственности, выраженной в кубических метрах в час</w:t>
      </w:r>
      <w:r>
        <w:rPr>
          <w:rFonts w:ascii="Times New Roman" w:hAnsi="Times New Roman"/>
          <w:color w:val="000000"/>
          <w:sz w:val="18"/>
          <w:szCs w:val="18"/>
          <w:lang w:val="ru-RU"/>
        </w:rPr>
        <w:t xml:space="preserve"> и составляет - ______________м</w:t>
      </w:r>
      <w:r>
        <w:rPr>
          <w:rFonts w:ascii="Times New Roman" w:hAnsi="Times New Roman"/>
          <w:color w:val="000000"/>
          <w:sz w:val="18"/>
          <w:szCs w:val="18"/>
          <w:vertAlign w:val="superscript"/>
          <w:lang w:val="ru-RU"/>
        </w:rPr>
        <w:t>3</w:t>
      </w:r>
      <w:r>
        <w:rPr>
          <w:rFonts w:ascii="Times New Roman" w:hAnsi="Times New Roman"/>
          <w:color w:val="000000"/>
          <w:sz w:val="18"/>
          <w:szCs w:val="18"/>
          <w:lang w:val="ru-RU"/>
        </w:rPr>
        <w:t>/час.</w:t>
      </w:r>
    </w:p>
    <w:p w:rsidR="00B40FF3" w:rsidRPr="0048654F" w:rsidRDefault="00B40FF3" w:rsidP="009634EA">
      <w:pPr>
        <w:pStyle w:val="a3"/>
        <w:rPr>
          <w:rFonts w:ascii="Times New Roman" w:hAnsi="Times New Roman"/>
          <w:sz w:val="18"/>
          <w:szCs w:val="18"/>
          <w:lang w:val="ru-RU"/>
        </w:rPr>
      </w:pPr>
    </w:p>
    <w:p w:rsidR="00045721" w:rsidRDefault="00045721" w:rsidP="009634EA">
      <w:pPr>
        <w:widowControl w:val="0"/>
        <w:autoSpaceDE w:val="0"/>
        <w:autoSpaceDN w:val="0"/>
        <w:adjustRightInd w:val="0"/>
        <w:jc w:val="center"/>
        <w:rPr>
          <w:rFonts w:ascii="Times New Roman" w:hAnsi="Times New Roman"/>
          <w:b/>
          <w:bCs/>
          <w:sz w:val="18"/>
          <w:szCs w:val="18"/>
          <w:lang w:val="ru-RU"/>
        </w:rPr>
      </w:pPr>
    </w:p>
    <w:p w:rsidR="00045721" w:rsidRDefault="00045721" w:rsidP="009634EA">
      <w:pPr>
        <w:widowControl w:val="0"/>
        <w:autoSpaceDE w:val="0"/>
        <w:autoSpaceDN w:val="0"/>
        <w:adjustRightInd w:val="0"/>
        <w:jc w:val="center"/>
        <w:rPr>
          <w:rFonts w:ascii="Times New Roman" w:hAnsi="Times New Roman"/>
          <w:b/>
          <w:bCs/>
          <w:sz w:val="18"/>
          <w:szCs w:val="18"/>
          <w:lang w:val="ru-RU"/>
        </w:rPr>
      </w:pPr>
    </w:p>
    <w:p w:rsidR="00045721" w:rsidRDefault="00045721" w:rsidP="009634EA">
      <w:pPr>
        <w:widowControl w:val="0"/>
        <w:autoSpaceDE w:val="0"/>
        <w:autoSpaceDN w:val="0"/>
        <w:adjustRightInd w:val="0"/>
        <w:jc w:val="center"/>
        <w:rPr>
          <w:rFonts w:ascii="Times New Roman" w:hAnsi="Times New Roman"/>
          <w:b/>
          <w:bCs/>
          <w:sz w:val="18"/>
          <w:szCs w:val="18"/>
          <w:lang w:val="ru-RU"/>
        </w:rPr>
      </w:pPr>
    </w:p>
    <w:p w:rsidR="009634EA" w:rsidRDefault="009634EA" w:rsidP="009634EA">
      <w:pPr>
        <w:widowControl w:val="0"/>
        <w:autoSpaceDE w:val="0"/>
        <w:autoSpaceDN w:val="0"/>
        <w:adjustRightInd w:val="0"/>
        <w:jc w:val="center"/>
        <w:rPr>
          <w:rFonts w:ascii="Times New Roman" w:hAnsi="Times New Roman"/>
          <w:b/>
          <w:bCs/>
          <w:sz w:val="18"/>
          <w:szCs w:val="18"/>
          <w:lang w:val="ru-RU"/>
        </w:rPr>
      </w:pPr>
      <w:r w:rsidRPr="00B02D89">
        <w:rPr>
          <w:rFonts w:ascii="Times New Roman" w:hAnsi="Times New Roman"/>
          <w:b/>
          <w:bCs/>
          <w:sz w:val="18"/>
          <w:szCs w:val="18"/>
        </w:rPr>
        <w:t>III</w:t>
      </w:r>
      <w:r w:rsidRPr="00C829BF">
        <w:rPr>
          <w:rFonts w:ascii="Times New Roman" w:hAnsi="Times New Roman"/>
          <w:b/>
          <w:bCs/>
          <w:sz w:val="18"/>
          <w:szCs w:val="18"/>
          <w:lang w:val="ru-RU"/>
        </w:rPr>
        <w:t>. Тарифы, сроки и порядок оплаты по договору</w:t>
      </w:r>
    </w:p>
    <w:p w:rsidR="00EA3F59" w:rsidRPr="00C829BF" w:rsidRDefault="00EA3F59" w:rsidP="009634EA">
      <w:pPr>
        <w:widowControl w:val="0"/>
        <w:autoSpaceDE w:val="0"/>
        <w:autoSpaceDN w:val="0"/>
        <w:adjustRightInd w:val="0"/>
        <w:jc w:val="center"/>
        <w:rPr>
          <w:rFonts w:ascii="Times New Roman" w:hAnsi="Times New Roman"/>
          <w:b/>
          <w:bCs/>
          <w:sz w:val="18"/>
          <w:szCs w:val="18"/>
          <w:lang w:val="ru-RU"/>
        </w:rPr>
      </w:pPr>
    </w:p>
    <w:p w:rsidR="0067207F" w:rsidRPr="00EA3F59" w:rsidRDefault="009634EA" w:rsidP="00EA3F59">
      <w:pPr>
        <w:widowControl w:val="0"/>
        <w:autoSpaceDE w:val="0"/>
        <w:autoSpaceDN w:val="0"/>
        <w:adjustRightInd w:val="0"/>
        <w:jc w:val="both"/>
        <w:rPr>
          <w:rFonts w:ascii="Times New Roman" w:hAnsi="Times New Roman"/>
          <w:sz w:val="18"/>
          <w:szCs w:val="18"/>
          <w:u w:val="single"/>
          <w:lang w:val="ru-RU" w:bidi="ar-SA"/>
        </w:rPr>
      </w:pPr>
      <w:r w:rsidRPr="00C829BF">
        <w:rPr>
          <w:rFonts w:ascii="Times New Roman" w:hAnsi="Times New Roman"/>
          <w:b/>
          <w:bCs/>
          <w:sz w:val="18"/>
          <w:szCs w:val="18"/>
          <w:lang w:val="ru-RU"/>
        </w:rPr>
        <w:t>3.1.</w:t>
      </w:r>
      <w:r w:rsidR="0067207F" w:rsidRPr="00EA3F59">
        <w:rPr>
          <w:rFonts w:ascii="Times New Roman" w:hAnsi="Times New Roman"/>
          <w:sz w:val="18"/>
          <w:szCs w:val="18"/>
          <w:lang w:val="ru-RU" w:bidi="ar-SA"/>
        </w:rPr>
        <w:t xml:space="preserve">Оплата по настоящему договору осуществляется абонентом по тарифам на питьевую воду (питьевое водоснабжение) и (или) тарифам на техническую воду и (либо) водоотведение, устанавливаемым в соответствии с законодательством Российской Федерации о государственном регулировании цен (тарифов). </w:t>
      </w:r>
      <w:r w:rsidR="0067207F" w:rsidRPr="00EA3F59">
        <w:rPr>
          <w:rFonts w:ascii="Times New Roman" w:hAnsi="Times New Roman"/>
          <w:sz w:val="18"/>
          <w:szCs w:val="18"/>
          <w:u w:val="single"/>
          <w:lang w:val="ru-RU" w:bidi="ar-SA"/>
        </w:rPr>
        <w:t>При установлении организации водопроводно-канализационного хозяйства двухставочных тарифов указывается размер подключенной нагрузки, в отношении которой применяется ставка тарифа за содержание централизованной системы водоснабжения и (или) водоотведения.</w:t>
      </w:r>
    </w:p>
    <w:p w:rsidR="0067207F" w:rsidRDefault="0067207F" w:rsidP="009634EA">
      <w:pPr>
        <w:widowControl w:val="0"/>
        <w:autoSpaceDE w:val="0"/>
        <w:autoSpaceDN w:val="0"/>
        <w:adjustRightInd w:val="0"/>
        <w:jc w:val="both"/>
        <w:rPr>
          <w:rFonts w:ascii="Times New Roman" w:hAnsi="Times New Roman"/>
          <w:sz w:val="18"/>
          <w:szCs w:val="18"/>
          <w:lang w:val="ru-RU"/>
        </w:rPr>
      </w:pPr>
    </w:p>
    <w:p w:rsidR="009634EA" w:rsidRPr="00C829BF" w:rsidRDefault="009634EA" w:rsidP="009634EA">
      <w:pPr>
        <w:widowControl w:val="0"/>
        <w:autoSpaceDE w:val="0"/>
        <w:autoSpaceDN w:val="0"/>
        <w:adjustRightInd w:val="0"/>
        <w:rPr>
          <w:rFonts w:ascii="Times New Roman" w:hAnsi="Times New Roman"/>
          <w:b/>
          <w:bCs/>
          <w:sz w:val="18"/>
          <w:szCs w:val="18"/>
          <w:lang w:val="ru-RU"/>
        </w:rPr>
      </w:pPr>
      <w:r w:rsidRPr="00C829BF">
        <w:rPr>
          <w:rFonts w:ascii="Times New Roman" w:hAnsi="Times New Roman"/>
          <w:sz w:val="18"/>
          <w:szCs w:val="18"/>
          <w:lang w:val="ru-RU"/>
        </w:rPr>
        <w:t xml:space="preserve">Тарифы на холодную (питьевую) воду, холодную (техническую) воду и водоотведение, на </w:t>
      </w:r>
      <w:r w:rsidRPr="00C829BF">
        <w:rPr>
          <w:rFonts w:ascii="Times New Roman" w:hAnsi="Times New Roman"/>
          <w:b/>
          <w:bCs/>
          <w:sz w:val="18"/>
          <w:szCs w:val="18"/>
          <w:lang w:val="ru-RU"/>
        </w:rPr>
        <w:t xml:space="preserve">2020 </w:t>
      </w:r>
      <w:r w:rsidRPr="00C829BF">
        <w:rPr>
          <w:rFonts w:ascii="Times New Roman" w:hAnsi="Times New Roman"/>
          <w:sz w:val="18"/>
          <w:szCs w:val="18"/>
          <w:lang w:val="ru-RU"/>
        </w:rPr>
        <w:t xml:space="preserve">год утверждены постановлением  Комитета государственного регулирования </w:t>
      </w:r>
      <w:r w:rsidR="00B2614A" w:rsidRPr="00C829BF">
        <w:rPr>
          <w:rFonts w:ascii="Times New Roman" w:hAnsi="Times New Roman"/>
          <w:sz w:val="18"/>
          <w:szCs w:val="18"/>
          <w:lang w:val="ru-RU"/>
        </w:rPr>
        <w:t>тарифов Саратовской области № 56</w:t>
      </w:r>
      <w:r w:rsidRPr="00C829BF">
        <w:rPr>
          <w:rFonts w:ascii="Times New Roman" w:hAnsi="Times New Roman"/>
          <w:sz w:val="18"/>
          <w:szCs w:val="18"/>
          <w:lang w:val="ru-RU"/>
        </w:rPr>
        <w:t>/</w:t>
      </w:r>
      <w:r w:rsidR="00B2614A" w:rsidRPr="00C829BF">
        <w:rPr>
          <w:rFonts w:ascii="Times New Roman" w:hAnsi="Times New Roman"/>
          <w:sz w:val="18"/>
          <w:szCs w:val="18"/>
          <w:lang w:val="ru-RU"/>
        </w:rPr>
        <w:t>3 от 20</w:t>
      </w:r>
      <w:r w:rsidRPr="00C829BF">
        <w:rPr>
          <w:rFonts w:ascii="Times New Roman" w:hAnsi="Times New Roman"/>
          <w:sz w:val="18"/>
          <w:szCs w:val="18"/>
          <w:lang w:val="ru-RU"/>
        </w:rPr>
        <w:t xml:space="preserve"> декабря 2018 г.:</w:t>
      </w:r>
    </w:p>
    <w:p w:rsidR="009634EA" w:rsidRPr="00C829BF" w:rsidRDefault="009634EA" w:rsidP="009634EA">
      <w:pPr>
        <w:pStyle w:val="a5"/>
        <w:tabs>
          <w:tab w:val="left" w:pos="426"/>
        </w:tabs>
        <w:autoSpaceDE w:val="0"/>
        <w:autoSpaceDN w:val="0"/>
        <w:adjustRightInd w:val="0"/>
        <w:ind w:right="10"/>
        <w:jc w:val="both"/>
        <w:rPr>
          <w:b/>
          <w:i/>
          <w:sz w:val="18"/>
          <w:szCs w:val="18"/>
          <w:lang w:val="ru-RU"/>
        </w:rPr>
      </w:pPr>
      <w:r w:rsidRPr="00C829BF">
        <w:rPr>
          <w:b/>
          <w:i/>
          <w:sz w:val="18"/>
          <w:szCs w:val="18"/>
          <w:lang w:val="ru-RU"/>
        </w:rPr>
        <w:t>- в период с 01.01.2020 года по 30.06.2020 года:</w:t>
      </w:r>
    </w:p>
    <w:p w:rsidR="009634EA" w:rsidRPr="00C829BF" w:rsidRDefault="00B2614A" w:rsidP="009634EA">
      <w:pPr>
        <w:pStyle w:val="a5"/>
        <w:tabs>
          <w:tab w:val="left" w:pos="426"/>
        </w:tabs>
        <w:autoSpaceDE w:val="0"/>
        <w:autoSpaceDN w:val="0"/>
        <w:adjustRightInd w:val="0"/>
        <w:ind w:right="10"/>
        <w:jc w:val="both"/>
        <w:rPr>
          <w:i/>
          <w:sz w:val="18"/>
          <w:szCs w:val="18"/>
          <w:lang w:val="ru-RU"/>
        </w:rPr>
      </w:pPr>
      <w:r w:rsidRPr="00C829BF">
        <w:rPr>
          <w:i/>
          <w:sz w:val="18"/>
          <w:szCs w:val="18"/>
          <w:lang w:val="ru-RU"/>
        </w:rPr>
        <w:t>- на  питьевую воду: 31,55</w:t>
      </w:r>
      <w:r w:rsidR="009634EA" w:rsidRPr="00C829BF">
        <w:rPr>
          <w:i/>
          <w:sz w:val="18"/>
          <w:szCs w:val="18"/>
          <w:lang w:val="ru-RU"/>
        </w:rPr>
        <w:t xml:space="preserve"> руб./куб. м (без НДС); </w:t>
      </w:r>
      <w:r w:rsidRPr="00C829BF">
        <w:rPr>
          <w:i/>
          <w:sz w:val="18"/>
          <w:szCs w:val="18"/>
          <w:lang w:val="ru-RU"/>
        </w:rPr>
        <w:t>37,86</w:t>
      </w:r>
      <w:r w:rsidR="009634EA" w:rsidRPr="00C829BF">
        <w:rPr>
          <w:i/>
          <w:sz w:val="18"/>
          <w:szCs w:val="18"/>
          <w:lang w:val="ru-RU"/>
        </w:rPr>
        <w:t xml:space="preserve"> руб./куб. м (с учетом НДС);</w:t>
      </w:r>
    </w:p>
    <w:p w:rsidR="009634EA" w:rsidRPr="00C829BF" w:rsidRDefault="009634EA" w:rsidP="009634EA">
      <w:pPr>
        <w:pStyle w:val="a6"/>
        <w:tabs>
          <w:tab w:val="left" w:pos="720"/>
        </w:tabs>
        <w:ind w:right="10"/>
        <w:rPr>
          <w:i/>
          <w:sz w:val="18"/>
          <w:szCs w:val="18"/>
          <w:lang w:val="ru-RU"/>
        </w:rPr>
      </w:pPr>
      <w:r w:rsidRPr="00C829BF">
        <w:rPr>
          <w:i/>
          <w:sz w:val="18"/>
          <w:szCs w:val="18"/>
          <w:lang w:val="ru-RU"/>
        </w:rPr>
        <w:tab/>
        <w:t>- на водоотведение:</w:t>
      </w:r>
      <w:r w:rsidR="00B2614A" w:rsidRPr="00C829BF">
        <w:rPr>
          <w:i/>
          <w:sz w:val="18"/>
          <w:szCs w:val="18"/>
          <w:lang w:val="ru-RU"/>
        </w:rPr>
        <w:t>12,82</w:t>
      </w:r>
      <w:r w:rsidRPr="00C829BF">
        <w:rPr>
          <w:i/>
          <w:sz w:val="18"/>
          <w:szCs w:val="18"/>
          <w:lang w:val="ru-RU"/>
        </w:rPr>
        <w:t xml:space="preserve"> руб./куб. м (без НДС); </w:t>
      </w:r>
      <w:r w:rsidR="00B2614A" w:rsidRPr="00C829BF">
        <w:rPr>
          <w:i/>
          <w:sz w:val="18"/>
          <w:szCs w:val="18"/>
          <w:lang w:val="ru-RU"/>
        </w:rPr>
        <w:t>15,38</w:t>
      </w:r>
      <w:r w:rsidRPr="00C829BF">
        <w:rPr>
          <w:i/>
          <w:sz w:val="18"/>
          <w:szCs w:val="18"/>
          <w:lang w:val="ru-RU"/>
        </w:rPr>
        <w:t xml:space="preserve"> руб./куб. м (с учетом НДС);</w:t>
      </w:r>
    </w:p>
    <w:p w:rsidR="00A52552" w:rsidRPr="00EA3F59" w:rsidRDefault="009634EA" w:rsidP="00194F29">
      <w:pPr>
        <w:pStyle w:val="a6"/>
        <w:tabs>
          <w:tab w:val="left" w:pos="720"/>
        </w:tabs>
        <w:ind w:right="10"/>
        <w:rPr>
          <w:i/>
          <w:sz w:val="18"/>
          <w:szCs w:val="18"/>
          <w:lang w:val="ru-RU"/>
        </w:rPr>
      </w:pPr>
      <w:r w:rsidRPr="00EA3F59">
        <w:rPr>
          <w:i/>
          <w:sz w:val="18"/>
          <w:szCs w:val="18"/>
          <w:lang w:val="ru-RU"/>
        </w:rPr>
        <w:tab/>
      </w:r>
      <w:r w:rsidR="00A52552" w:rsidRPr="00EA3F59">
        <w:rPr>
          <w:i/>
          <w:sz w:val="18"/>
          <w:szCs w:val="18"/>
          <w:lang w:val="ru-RU"/>
        </w:rPr>
        <w:t>- на  содержание ЦС: 11403,55 руб./куб. м (без НДС); 13684,26 руб./куб. м (с учетом НДС);</w:t>
      </w:r>
    </w:p>
    <w:p w:rsidR="00A52552" w:rsidRPr="00EA3F59" w:rsidRDefault="00A52552" w:rsidP="00A52552">
      <w:pPr>
        <w:pStyle w:val="a6"/>
        <w:tabs>
          <w:tab w:val="left" w:pos="720"/>
        </w:tabs>
        <w:ind w:right="10"/>
        <w:rPr>
          <w:i/>
          <w:sz w:val="18"/>
          <w:szCs w:val="18"/>
          <w:lang w:val="ru-RU"/>
        </w:rPr>
      </w:pPr>
      <w:r w:rsidRPr="00EA3F59">
        <w:rPr>
          <w:i/>
          <w:sz w:val="18"/>
          <w:szCs w:val="18"/>
          <w:lang w:val="ru-RU"/>
        </w:rPr>
        <w:tab/>
        <w:t>- на  содержание ЦСВ:9864,00 руб./куб. м (без НДС); 11836,80 руб./куб. м (с учетом НДС);</w:t>
      </w:r>
    </w:p>
    <w:p w:rsidR="00A52552" w:rsidRPr="00EA3F59" w:rsidRDefault="00A52552" w:rsidP="009634EA">
      <w:pPr>
        <w:pStyle w:val="a6"/>
        <w:tabs>
          <w:tab w:val="left" w:pos="720"/>
        </w:tabs>
        <w:ind w:right="10"/>
        <w:rPr>
          <w:i/>
          <w:sz w:val="18"/>
          <w:szCs w:val="18"/>
          <w:lang w:val="ru-RU"/>
        </w:rPr>
      </w:pPr>
    </w:p>
    <w:p w:rsidR="009634EA" w:rsidRPr="00EA3F59" w:rsidRDefault="009634EA" w:rsidP="009634EA">
      <w:pPr>
        <w:pStyle w:val="a6"/>
        <w:tabs>
          <w:tab w:val="left" w:pos="720"/>
        </w:tabs>
        <w:ind w:right="10"/>
        <w:rPr>
          <w:b/>
          <w:i/>
          <w:sz w:val="18"/>
          <w:szCs w:val="18"/>
          <w:lang w:val="ru-RU"/>
        </w:rPr>
      </w:pPr>
      <w:r w:rsidRPr="00EA3F59">
        <w:rPr>
          <w:i/>
          <w:sz w:val="18"/>
          <w:szCs w:val="18"/>
          <w:lang w:val="ru-RU"/>
        </w:rPr>
        <w:tab/>
      </w:r>
      <w:r w:rsidRPr="00EA3F59">
        <w:rPr>
          <w:b/>
          <w:i/>
          <w:sz w:val="18"/>
          <w:szCs w:val="18"/>
          <w:lang w:val="ru-RU"/>
        </w:rPr>
        <w:t>- в период с 01.07.2020 года по 31.12.2020 года:</w:t>
      </w:r>
    </w:p>
    <w:p w:rsidR="009634EA" w:rsidRPr="00EA3F59" w:rsidRDefault="006A170C" w:rsidP="009634EA">
      <w:pPr>
        <w:pStyle w:val="a6"/>
        <w:tabs>
          <w:tab w:val="left" w:pos="720"/>
        </w:tabs>
        <w:ind w:right="10"/>
        <w:rPr>
          <w:i/>
          <w:sz w:val="18"/>
          <w:szCs w:val="18"/>
          <w:lang w:val="ru-RU"/>
        </w:rPr>
      </w:pPr>
      <w:r>
        <w:rPr>
          <w:i/>
          <w:sz w:val="18"/>
          <w:szCs w:val="18"/>
          <w:lang w:val="ru-RU"/>
        </w:rPr>
        <w:tab/>
        <w:t>- на  питьевую воду: 33,02 руб./куб. м (без НДС); 39,62</w:t>
      </w:r>
      <w:r w:rsidR="009634EA" w:rsidRPr="00EA3F59">
        <w:rPr>
          <w:i/>
          <w:sz w:val="18"/>
          <w:szCs w:val="18"/>
          <w:lang w:val="ru-RU"/>
        </w:rPr>
        <w:t xml:space="preserve"> руб./куб. м (с учетом НДС);</w:t>
      </w:r>
      <w:r w:rsidR="009634EA" w:rsidRPr="00EA3F59">
        <w:rPr>
          <w:i/>
          <w:sz w:val="18"/>
          <w:szCs w:val="18"/>
          <w:lang w:val="ru-RU"/>
        </w:rPr>
        <w:tab/>
      </w:r>
    </w:p>
    <w:p w:rsidR="009634EA" w:rsidRPr="00EA3F59" w:rsidRDefault="006A170C" w:rsidP="009634EA">
      <w:pPr>
        <w:pStyle w:val="a6"/>
        <w:tabs>
          <w:tab w:val="left" w:pos="720"/>
        </w:tabs>
        <w:ind w:right="10"/>
        <w:rPr>
          <w:i/>
          <w:sz w:val="18"/>
          <w:szCs w:val="18"/>
          <w:lang w:val="ru-RU"/>
        </w:rPr>
      </w:pPr>
      <w:r>
        <w:rPr>
          <w:i/>
          <w:sz w:val="18"/>
          <w:szCs w:val="18"/>
          <w:lang w:val="ru-RU"/>
        </w:rPr>
        <w:tab/>
        <w:t>- на  водоотведение: 13,36 руб./куб. м  (без НДС); 16,03</w:t>
      </w:r>
      <w:r w:rsidR="009634EA" w:rsidRPr="00EA3F59">
        <w:rPr>
          <w:i/>
          <w:sz w:val="18"/>
          <w:szCs w:val="18"/>
          <w:lang w:val="ru-RU"/>
        </w:rPr>
        <w:t xml:space="preserve"> руб./куб. м (с учетом НДС).</w:t>
      </w:r>
    </w:p>
    <w:p w:rsidR="00A52552" w:rsidRPr="00C829BF" w:rsidRDefault="009634EA" w:rsidP="00194F29">
      <w:pPr>
        <w:pStyle w:val="a6"/>
        <w:tabs>
          <w:tab w:val="left" w:pos="720"/>
        </w:tabs>
        <w:ind w:right="10"/>
        <w:rPr>
          <w:i/>
          <w:sz w:val="18"/>
          <w:szCs w:val="18"/>
          <w:lang w:val="ru-RU"/>
        </w:rPr>
      </w:pPr>
      <w:r w:rsidRPr="00EA3F59">
        <w:rPr>
          <w:i/>
          <w:sz w:val="18"/>
          <w:szCs w:val="18"/>
          <w:lang w:val="ru-RU"/>
        </w:rPr>
        <w:tab/>
      </w:r>
      <w:r w:rsidR="00A52552" w:rsidRPr="00EA3F59">
        <w:rPr>
          <w:i/>
          <w:sz w:val="18"/>
          <w:szCs w:val="18"/>
          <w:lang w:val="ru-RU"/>
        </w:rPr>
        <w:t>- на  содержание ЦС: 11934,12 руб./куб. м (без НДС); 14320,94 руб./куб. м (с учетом НДС</w:t>
      </w:r>
      <w:r w:rsidR="00A52552" w:rsidRPr="00C829BF">
        <w:rPr>
          <w:i/>
          <w:sz w:val="18"/>
          <w:szCs w:val="18"/>
          <w:lang w:val="ru-RU"/>
        </w:rPr>
        <w:t>);</w:t>
      </w:r>
    </w:p>
    <w:p w:rsidR="00A52552" w:rsidRPr="00C829BF" w:rsidRDefault="00A52552" w:rsidP="00A52552">
      <w:pPr>
        <w:pStyle w:val="a6"/>
        <w:tabs>
          <w:tab w:val="left" w:pos="720"/>
        </w:tabs>
        <w:ind w:right="10"/>
        <w:rPr>
          <w:i/>
          <w:sz w:val="18"/>
          <w:szCs w:val="18"/>
          <w:lang w:val="ru-RU"/>
        </w:rPr>
      </w:pPr>
      <w:r w:rsidRPr="00C829BF">
        <w:rPr>
          <w:i/>
          <w:sz w:val="18"/>
          <w:szCs w:val="18"/>
          <w:lang w:val="ru-RU"/>
        </w:rPr>
        <w:tab/>
        <w:t>- на  содержание ЦСВ:10279,19 руб./куб. м (без НДС); 12335,03 руб./куб. м (с учетом НДС);</w:t>
      </w:r>
    </w:p>
    <w:p w:rsidR="00A52552" w:rsidRPr="00C829BF" w:rsidRDefault="00A52552" w:rsidP="009634EA">
      <w:pPr>
        <w:pStyle w:val="a6"/>
        <w:tabs>
          <w:tab w:val="left" w:pos="720"/>
        </w:tabs>
        <w:ind w:right="10"/>
        <w:rPr>
          <w:color w:val="FF0000"/>
          <w:sz w:val="18"/>
          <w:szCs w:val="18"/>
          <w:lang w:val="ru-RU"/>
        </w:rPr>
      </w:pPr>
    </w:p>
    <w:p w:rsidR="009634EA" w:rsidRPr="00C829BF" w:rsidRDefault="009634EA" w:rsidP="009634EA">
      <w:pPr>
        <w:widowControl w:val="0"/>
        <w:autoSpaceDE w:val="0"/>
        <w:autoSpaceDN w:val="0"/>
        <w:adjustRightInd w:val="0"/>
        <w:ind w:right="10"/>
        <w:jc w:val="both"/>
        <w:rPr>
          <w:rFonts w:ascii="Times New Roman" w:hAnsi="Times New Roman"/>
          <w:sz w:val="18"/>
          <w:szCs w:val="18"/>
          <w:lang w:val="ru-RU"/>
        </w:rPr>
      </w:pPr>
      <w:r w:rsidRPr="00C829BF">
        <w:rPr>
          <w:rFonts w:ascii="Times New Roman" w:hAnsi="Times New Roman"/>
          <w:sz w:val="18"/>
          <w:szCs w:val="18"/>
          <w:lang w:val="ru-RU"/>
        </w:rPr>
        <w:t xml:space="preserve">Тарифы могут быть изменены в установленном законом порядке, о чем </w:t>
      </w:r>
      <w:r w:rsidRPr="00C829BF">
        <w:rPr>
          <w:rFonts w:ascii="Times New Roman" w:hAnsi="Times New Roman"/>
          <w:b/>
          <w:bCs/>
          <w:sz w:val="18"/>
          <w:szCs w:val="18"/>
          <w:lang w:val="ru-RU"/>
        </w:rPr>
        <w:t>Абонент</w:t>
      </w:r>
      <w:r w:rsidRPr="00C829BF">
        <w:rPr>
          <w:rFonts w:ascii="Times New Roman" w:hAnsi="Times New Roman"/>
          <w:sz w:val="18"/>
          <w:szCs w:val="18"/>
          <w:lang w:val="ru-RU"/>
        </w:rPr>
        <w:t xml:space="preserve"> уведомляется через средства массовой информации.</w:t>
      </w:r>
    </w:p>
    <w:p w:rsidR="009634EA" w:rsidRPr="00C829BF" w:rsidRDefault="009634EA" w:rsidP="009634EA">
      <w:pPr>
        <w:autoSpaceDE w:val="0"/>
        <w:autoSpaceDN w:val="0"/>
        <w:adjustRightInd w:val="0"/>
        <w:rPr>
          <w:rFonts w:ascii="Times New Roman CYR" w:hAnsi="Times New Roman CYR" w:cs="Times New Roman CYR"/>
          <w:sz w:val="18"/>
          <w:szCs w:val="18"/>
          <w:lang w:val="ru-RU"/>
        </w:rPr>
      </w:pPr>
      <w:r w:rsidRPr="00C829BF">
        <w:rPr>
          <w:rFonts w:ascii="Times New Roman CYR" w:hAnsi="Times New Roman CYR" w:cs="Times New Roman CYR"/>
          <w:sz w:val="18"/>
          <w:szCs w:val="18"/>
          <w:lang w:val="ru-RU"/>
        </w:rPr>
        <w:t xml:space="preserve">Стоимость оказанных по настоящему договору услуг рассчитана следующим образом: </w:t>
      </w:r>
    </w:p>
    <w:p w:rsidR="009634EA" w:rsidRPr="00C829BF" w:rsidRDefault="009634EA" w:rsidP="009634EA">
      <w:pPr>
        <w:autoSpaceDE w:val="0"/>
        <w:autoSpaceDN w:val="0"/>
        <w:adjustRightInd w:val="0"/>
        <w:rPr>
          <w:rFonts w:ascii="Times New Roman CYR" w:hAnsi="Times New Roman CYR" w:cs="Times New Roman CYR"/>
          <w:sz w:val="18"/>
          <w:szCs w:val="18"/>
          <w:lang w:val="ru-RU"/>
        </w:rPr>
      </w:pPr>
      <w:r>
        <w:rPr>
          <w:rFonts w:ascii="Times New Roman CYR" w:hAnsi="Times New Roman CYR" w:cs="Times New Roman CYR"/>
          <w:sz w:val="18"/>
          <w:szCs w:val="18"/>
        </w:rPr>
        <w:t>S</w:t>
      </w:r>
      <w:r w:rsidRPr="00C829BF">
        <w:rPr>
          <w:rFonts w:ascii="Times New Roman CYR" w:hAnsi="Times New Roman CYR" w:cs="Times New Roman CYR"/>
          <w:sz w:val="18"/>
          <w:szCs w:val="18"/>
          <w:vertAlign w:val="subscript"/>
          <w:lang w:val="ru-RU"/>
        </w:rPr>
        <w:t>опл.</w:t>
      </w:r>
      <w:r w:rsidRPr="00C829BF">
        <w:rPr>
          <w:rFonts w:ascii="Times New Roman CYR" w:hAnsi="Times New Roman CYR" w:cs="Times New Roman CYR"/>
          <w:sz w:val="18"/>
          <w:szCs w:val="18"/>
          <w:lang w:val="ru-RU"/>
        </w:rPr>
        <w:t xml:space="preserve"> = </w:t>
      </w:r>
      <w:r>
        <w:rPr>
          <w:rFonts w:ascii="Times New Roman CYR" w:hAnsi="Times New Roman CYR" w:cs="Times New Roman CYR"/>
          <w:sz w:val="18"/>
          <w:szCs w:val="18"/>
        </w:rPr>
        <w:t>V</w:t>
      </w:r>
      <w:r w:rsidRPr="00C829BF">
        <w:rPr>
          <w:rFonts w:ascii="Times New Roman CYR" w:hAnsi="Times New Roman CYR" w:cs="Times New Roman CYR"/>
          <w:sz w:val="18"/>
          <w:szCs w:val="18"/>
          <w:vertAlign w:val="subscript"/>
          <w:lang w:val="ru-RU"/>
        </w:rPr>
        <w:t>потр.</w:t>
      </w:r>
      <w:r w:rsidRPr="00C829BF">
        <w:rPr>
          <w:rFonts w:ascii="Times New Roman CYR" w:hAnsi="Times New Roman CYR" w:cs="Times New Roman CYR"/>
          <w:sz w:val="18"/>
          <w:szCs w:val="18"/>
          <w:lang w:val="ru-RU"/>
        </w:rPr>
        <w:t xml:space="preserve"> х Т (без НДС) + НДС (20%), где</w:t>
      </w:r>
    </w:p>
    <w:p w:rsidR="009634EA" w:rsidRPr="00C829BF" w:rsidRDefault="009634EA" w:rsidP="009634EA">
      <w:pPr>
        <w:autoSpaceDE w:val="0"/>
        <w:autoSpaceDN w:val="0"/>
        <w:adjustRightInd w:val="0"/>
        <w:rPr>
          <w:rFonts w:ascii="Times New Roman CYR" w:hAnsi="Times New Roman CYR" w:cs="Times New Roman CYR"/>
          <w:sz w:val="18"/>
          <w:szCs w:val="18"/>
          <w:lang w:val="ru-RU"/>
        </w:rPr>
      </w:pPr>
      <w:r>
        <w:rPr>
          <w:rFonts w:ascii="Times New Roman CYR" w:hAnsi="Times New Roman CYR" w:cs="Times New Roman CYR"/>
          <w:sz w:val="18"/>
          <w:szCs w:val="18"/>
        </w:rPr>
        <w:t>V</w:t>
      </w:r>
      <w:r w:rsidRPr="00C829BF">
        <w:rPr>
          <w:rFonts w:ascii="Times New Roman CYR" w:hAnsi="Times New Roman CYR" w:cs="Times New Roman CYR"/>
          <w:sz w:val="18"/>
          <w:szCs w:val="18"/>
          <w:vertAlign w:val="subscript"/>
          <w:lang w:val="ru-RU"/>
        </w:rPr>
        <w:t>потр.</w:t>
      </w:r>
      <w:r w:rsidRPr="00C829BF">
        <w:rPr>
          <w:rFonts w:ascii="Times New Roman CYR" w:hAnsi="Times New Roman CYR" w:cs="Times New Roman CYR"/>
          <w:sz w:val="18"/>
          <w:szCs w:val="18"/>
          <w:lang w:val="ru-RU"/>
        </w:rPr>
        <w:t xml:space="preserve"> - объем потребления за расчетный период </w:t>
      </w:r>
    </w:p>
    <w:p w:rsidR="009634EA" w:rsidRPr="00C829BF" w:rsidRDefault="009634EA" w:rsidP="009634EA">
      <w:pPr>
        <w:autoSpaceDE w:val="0"/>
        <w:autoSpaceDN w:val="0"/>
        <w:adjustRightInd w:val="0"/>
        <w:ind w:right="10"/>
        <w:jc w:val="both"/>
        <w:rPr>
          <w:rFonts w:ascii="Times New Roman CYR" w:hAnsi="Times New Roman CYR" w:cs="Times New Roman CYR"/>
          <w:sz w:val="18"/>
          <w:szCs w:val="18"/>
          <w:lang w:val="ru-RU"/>
        </w:rPr>
      </w:pPr>
      <w:r w:rsidRPr="00C829BF">
        <w:rPr>
          <w:rFonts w:ascii="Times New Roman CYR" w:hAnsi="Times New Roman CYR" w:cs="Times New Roman CYR"/>
          <w:sz w:val="18"/>
          <w:szCs w:val="18"/>
          <w:lang w:val="ru-RU"/>
        </w:rPr>
        <w:t>Т (без НДС) - тариф водоснабжения и(или) водоотведения, принятый без учета НДС (20%).</w:t>
      </w:r>
    </w:p>
    <w:p w:rsidR="009634EA" w:rsidRPr="00C829BF" w:rsidRDefault="009634EA" w:rsidP="009634EA">
      <w:pPr>
        <w:pStyle w:val="a3"/>
        <w:rPr>
          <w:rFonts w:ascii="Times New Roman" w:hAnsi="Times New Roman"/>
          <w:sz w:val="18"/>
          <w:szCs w:val="18"/>
          <w:lang w:val="ru-RU"/>
        </w:rPr>
      </w:pPr>
      <w:r w:rsidRPr="00C829BF">
        <w:rPr>
          <w:rFonts w:ascii="Times New Roman" w:hAnsi="Times New Roman"/>
          <w:sz w:val="18"/>
          <w:szCs w:val="18"/>
          <w:lang w:val="ru-RU"/>
        </w:rPr>
        <w:t>Стоимость услуг по настоящему договору в период с 01.01.2020 г. по 30.06.2020г. составляет:</w:t>
      </w:r>
    </w:p>
    <w:p w:rsidR="009634EA" w:rsidRPr="00EA3F59" w:rsidRDefault="009634EA" w:rsidP="009634EA">
      <w:pPr>
        <w:pStyle w:val="a3"/>
        <w:rPr>
          <w:rFonts w:ascii="Times New Roman" w:hAnsi="Times New Roman"/>
          <w:sz w:val="18"/>
          <w:szCs w:val="18"/>
          <w:lang w:val="ru-RU"/>
        </w:rPr>
      </w:pPr>
      <w:r w:rsidRPr="00C829BF">
        <w:rPr>
          <w:rFonts w:ascii="Times New Roman" w:hAnsi="Times New Roman"/>
          <w:sz w:val="18"/>
          <w:szCs w:val="18"/>
          <w:lang w:val="ru-RU"/>
        </w:rPr>
        <w:t xml:space="preserve">- за </w:t>
      </w:r>
      <w:r w:rsidRPr="00EA3F59">
        <w:rPr>
          <w:rFonts w:ascii="Times New Roman" w:hAnsi="Times New Roman"/>
          <w:sz w:val="18"/>
          <w:szCs w:val="18"/>
          <w:lang w:val="ru-RU"/>
        </w:rPr>
        <w:t xml:space="preserve">водоснабжение: ___________ руб., (с учетом  НДС); </w:t>
      </w:r>
      <w:r w:rsidRPr="00EA3F59">
        <w:rPr>
          <w:rFonts w:ascii="Times New Roman" w:hAnsi="Times New Roman"/>
          <w:sz w:val="18"/>
          <w:szCs w:val="18"/>
          <w:lang w:val="ru-RU"/>
        </w:rPr>
        <w:tab/>
      </w:r>
    </w:p>
    <w:p w:rsidR="009634EA" w:rsidRPr="00EA3F59" w:rsidRDefault="009634EA" w:rsidP="009634EA">
      <w:pPr>
        <w:pStyle w:val="a3"/>
        <w:rPr>
          <w:rFonts w:ascii="Times New Roman" w:hAnsi="Times New Roman"/>
          <w:sz w:val="18"/>
          <w:szCs w:val="18"/>
          <w:lang w:val="ru-RU"/>
        </w:rPr>
      </w:pPr>
      <w:r w:rsidRPr="00EA3F59">
        <w:rPr>
          <w:rFonts w:ascii="Times New Roman" w:hAnsi="Times New Roman"/>
          <w:sz w:val="18"/>
          <w:szCs w:val="18"/>
          <w:lang w:val="ru-RU"/>
        </w:rPr>
        <w:t xml:space="preserve">- за водоотведение: ___________ руб., (с учетом  НДС); </w:t>
      </w:r>
      <w:r w:rsidRPr="00EA3F59">
        <w:rPr>
          <w:rFonts w:ascii="Times New Roman" w:hAnsi="Times New Roman"/>
          <w:sz w:val="18"/>
          <w:szCs w:val="18"/>
          <w:lang w:val="ru-RU"/>
        </w:rPr>
        <w:tab/>
      </w:r>
    </w:p>
    <w:p w:rsidR="00D71DBA" w:rsidRPr="00EA3F59" w:rsidRDefault="00D71DBA" w:rsidP="00D71DBA">
      <w:pPr>
        <w:pStyle w:val="a3"/>
        <w:rPr>
          <w:rFonts w:ascii="Times New Roman" w:hAnsi="Times New Roman"/>
          <w:sz w:val="18"/>
          <w:szCs w:val="18"/>
          <w:lang w:val="ru-RU"/>
        </w:rPr>
      </w:pPr>
      <w:r w:rsidRPr="00EA3F59">
        <w:rPr>
          <w:rFonts w:ascii="Times New Roman" w:hAnsi="Times New Roman"/>
          <w:sz w:val="18"/>
          <w:szCs w:val="18"/>
          <w:lang w:val="ru-RU"/>
        </w:rPr>
        <w:t xml:space="preserve">- за сброс загрязняющих веществ и негативное воздействие на работу централизованной системы водоотведения: ___________  руб., </w:t>
      </w:r>
      <w:r w:rsidR="00E94FBE">
        <w:rPr>
          <w:rFonts w:ascii="Times New Roman" w:hAnsi="Times New Roman"/>
          <w:sz w:val="18"/>
          <w:szCs w:val="18"/>
          <w:lang w:val="ru-RU"/>
        </w:rPr>
        <w:t xml:space="preserve">  </w:t>
      </w:r>
      <w:r w:rsidRPr="00EA3F59">
        <w:rPr>
          <w:rFonts w:ascii="Times New Roman" w:hAnsi="Times New Roman"/>
          <w:sz w:val="18"/>
          <w:szCs w:val="18"/>
          <w:lang w:val="ru-RU"/>
        </w:rPr>
        <w:t xml:space="preserve">(с учетом  НДС); </w:t>
      </w:r>
    </w:p>
    <w:p w:rsidR="00D71DBA" w:rsidRPr="00EA3F59" w:rsidRDefault="00D71DBA" w:rsidP="00D71DBA">
      <w:pPr>
        <w:pStyle w:val="a3"/>
        <w:rPr>
          <w:rFonts w:ascii="Times New Roman" w:hAnsi="Times New Roman"/>
          <w:sz w:val="18"/>
          <w:szCs w:val="18"/>
        </w:rPr>
      </w:pPr>
      <w:r w:rsidRPr="00EA3F59">
        <w:rPr>
          <w:rFonts w:ascii="Times New Roman" w:hAnsi="Times New Roman"/>
          <w:sz w:val="18"/>
          <w:szCs w:val="18"/>
          <w:lang w:val="ru-RU"/>
        </w:rPr>
        <w:t xml:space="preserve">а всего в период с 01.01.2020 г. по 30.06.2020 г. ___________ руб. </w:t>
      </w:r>
      <w:r w:rsidRPr="00EA3F59">
        <w:rPr>
          <w:rFonts w:ascii="Times New Roman" w:hAnsi="Times New Roman"/>
          <w:sz w:val="18"/>
          <w:szCs w:val="18"/>
        </w:rPr>
        <w:t>(с учетом НДС)</w:t>
      </w:r>
    </w:p>
    <w:p w:rsidR="00D71DBA" w:rsidRPr="00EA3F59" w:rsidRDefault="00D71DBA" w:rsidP="009634EA">
      <w:pPr>
        <w:pStyle w:val="a3"/>
        <w:rPr>
          <w:rFonts w:ascii="Times New Roman" w:hAnsi="Times New Roman"/>
          <w:sz w:val="18"/>
          <w:szCs w:val="18"/>
        </w:rPr>
      </w:pPr>
    </w:p>
    <w:p w:rsidR="009634EA" w:rsidRPr="00EA3F59" w:rsidRDefault="009634EA" w:rsidP="009634EA">
      <w:pPr>
        <w:pStyle w:val="a3"/>
        <w:rPr>
          <w:rFonts w:ascii="Times New Roman" w:hAnsi="Times New Roman"/>
          <w:sz w:val="18"/>
          <w:szCs w:val="18"/>
          <w:lang w:val="ru-RU"/>
        </w:rPr>
      </w:pPr>
      <w:r w:rsidRPr="00EA3F59">
        <w:rPr>
          <w:rFonts w:ascii="Times New Roman" w:hAnsi="Times New Roman"/>
          <w:sz w:val="18"/>
          <w:szCs w:val="18"/>
          <w:lang w:val="ru-RU"/>
        </w:rPr>
        <w:t>Стоимость услуг по настоящему договору в период с 01.07.2020 г. по 31.12.2020 г. составляет:</w:t>
      </w:r>
    </w:p>
    <w:p w:rsidR="009634EA" w:rsidRPr="00EA3F59" w:rsidRDefault="009634EA" w:rsidP="009634EA">
      <w:pPr>
        <w:pStyle w:val="a3"/>
        <w:rPr>
          <w:rFonts w:ascii="Times New Roman" w:hAnsi="Times New Roman"/>
          <w:sz w:val="18"/>
          <w:szCs w:val="18"/>
          <w:lang w:val="ru-RU"/>
        </w:rPr>
      </w:pPr>
      <w:r w:rsidRPr="00EA3F59">
        <w:rPr>
          <w:rFonts w:ascii="Times New Roman" w:hAnsi="Times New Roman"/>
          <w:sz w:val="18"/>
          <w:szCs w:val="18"/>
          <w:lang w:val="ru-RU"/>
        </w:rPr>
        <w:t xml:space="preserve">- за водоснабжение: ___________ руб., (с учетом  НДС); </w:t>
      </w:r>
      <w:r w:rsidRPr="00EA3F59">
        <w:rPr>
          <w:rFonts w:ascii="Times New Roman" w:hAnsi="Times New Roman"/>
          <w:sz w:val="18"/>
          <w:szCs w:val="18"/>
          <w:lang w:val="ru-RU"/>
        </w:rPr>
        <w:tab/>
      </w:r>
    </w:p>
    <w:p w:rsidR="009634EA" w:rsidRPr="00EA3F59" w:rsidRDefault="009634EA" w:rsidP="009634EA">
      <w:pPr>
        <w:pStyle w:val="a3"/>
        <w:rPr>
          <w:rFonts w:ascii="Times New Roman" w:hAnsi="Times New Roman"/>
          <w:sz w:val="18"/>
          <w:szCs w:val="18"/>
          <w:lang w:val="ru-RU"/>
        </w:rPr>
      </w:pPr>
      <w:r w:rsidRPr="00EA3F59">
        <w:rPr>
          <w:rFonts w:ascii="Times New Roman" w:hAnsi="Times New Roman"/>
          <w:sz w:val="18"/>
          <w:szCs w:val="18"/>
          <w:lang w:val="ru-RU"/>
        </w:rPr>
        <w:t xml:space="preserve">- за водоотведение: ___________ руб., (с учетом  НДС); </w:t>
      </w:r>
      <w:r w:rsidRPr="00EA3F59">
        <w:rPr>
          <w:rFonts w:ascii="Times New Roman" w:hAnsi="Times New Roman"/>
          <w:sz w:val="18"/>
          <w:szCs w:val="18"/>
          <w:lang w:val="ru-RU"/>
        </w:rPr>
        <w:tab/>
      </w:r>
    </w:p>
    <w:p w:rsidR="009634EA" w:rsidRPr="00EA3F59" w:rsidRDefault="009634EA" w:rsidP="009634EA">
      <w:pPr>
        <w:pStyle w:val="a3"/>
        <w:rPr>
          <w:rFonts w:ascii="Times New Roman" w:hAnsi="Times New Roman"/>
          <w:sz w:val="18"/>
          <w:szCs w:val="18"/>
          <w:lang w:val="ru-RU"/>
        </w:rPr>
      </w:pPr>
      <w:r w:rsidRPr="00EA3F59">
        <w:rPr>
          <w:rFonts w:ascii="Times New Roman" w:hAnsi="Times New Roman"/>
          <w:sz w:val="18"/>
          <w:szCs w:val="18"/>
          <w:lang w:val="ru-RU"/>
        </w:rPr>
        <w:t>- за сброс загрязняющих веществ и негативное воздействие на работу централизованной системы водоотведения: ___________  руб.,</w:t>
      </w:r>
      <w:r w:rsidR="00E94FBE">
        <w:rPr>
          <w:rFonts w:ascii="Times New Roman" w:hAnsi="Times New Roman"/>
          <w:sz w:val="18"/>
          <w:szCs w:val="18"/>
          <w:lang w:val="ru-RU"/>
        </w:rPr>
        <w:t xml:space="preserve">  </w:t>
      </w:r>
      <w:r w:rsidRPr="00EA3F59">
        <w:rPr>
          <w:rFonts w:ascii="Times New Roman" w:hAnsi="Times New Roman"/>
          <w:sz w:val="18"/>
          <w:szCs w:val="18"/>
          <w:lang w:val="ru-RU"/>
        </w:rPr>
        <w:t xml:space="preserve"> (с учетом  НДС); </w:t>
      </w:r>
      <w:r w:rsidRPr="00EA3F59">
        <w:rPr>
          <w:rFonts w:ascii="Times New Roman" w:hAnsi="Times New Roman"/>
          <w:sz w:val="18"/>
          <w:szCs w:val="18"/>
          <w:lang w:val="ru-RU"/>
        </w:rPr>
        <w:tab/>
      </w:r>
    </w:p>
    <w:p w:rsidR="009634EA" w:rsidRPr="00EA3F59" w:rsidRDefault="009634EA" w:rsidP="009634EA">
      <w:pPr>
        <w:pStyle w:val="a3"/>
        <w:rPr>
          <w:rFonts w:ascii="Times New Roman" w:hAnsi="Times New Roman"/>
          <w:sz w:val="18"/>
          <w:szCs w:val="18"/>
        </w:rPr>
      </w:pPr>
      <w:r w:rsidRPr="00EA3F59">
        <w:rPr>
          <w:rFonts w:ascii="Times New Roman" w:hAnsi="Times New Roman"/>
          <w:sz w:val="18"/>
          <w:szCs w:val="18"/>
          <w:lang w:val="ru-RU"/>
        </w:rPr>
        <w:t xml:space="preserve">а всего в период с 01.07.2020 г. по 31.12.2020 г. ___________ руб. </w:t>
      </w:r>
      <w:r w:rsidRPr="00EA3F59">
        <w:rPr>
          <w:rFonts w:ascii="Times New Roman" w:hAnsi="Times New Roman"/>
          <w:sz w:val="18"/>
          <w:szCs w:val="18"/>
        </w:rPr>
        <w:t>(с учетом НДС)</w:t>
      </w:r>
    </w:p>
    <w:p w:rsidR="009634EA" w:rsidRDefault="009634EA" w:rsidP="009634EA">
      <w:pPr>
        <w:widowControl w:val="0"/>
        <w:autoSpaceDE w:val="0"/>
        <w:autoSpaceDN w:val="0"/>
        <w:adjustRightInd w:val="0"/>
        <w:jc w:val="both"/>
        <w:rPr>
          <w:rFonts w:ascii="Times New Roman" w:hAnsi="Times New Roman"/>
          <w:sz w:val="18"/>
          <w:szCs w:val="18"/>
          <w:lang w:val="ru-RU"/>
        </w:rPr>
      </w:pPr>
      <w:r w:rsidRPr="00EA3F59">
        <w:rPr>
          <w:rFonts w:ascii="Times New Roman" w:hAnsi="Times New Roman"/>
          <w:sz w:val="18"/>
          <w:szCs w:val="18"/>
          <w:lang w:val="ru-RU"/>
        </w:rPr>
        <w:t xml:space="preserve">и оплачивается </w:t>
      </w:r>
      <w:r w:rsidRPr="00EA3F59">
        <w:rPr>
          <w:rFonts w:ascii="Times New Roman" w:hAnsi="Times New Roman"/>
          <w:b/>
          <w:bCs/>
          <w:sz w:val="18"/>
          <w:szCs w:val="18"/>
          <w:lang w:val="ru-RU"/>
        </w:rPr>
        <w:t>Абонентом</w:t>
      </w:r>
      <w:r w:rsidRPr="00EA3F59">
        <w:rPr>
          <w:rFonts w:ascii="Times New Roman" w:hAnsi="Times New Roman"/>
          <w:sz w:val="18"/>
          <w:szCs w:val="18"/>
          <w:lang w:val="ru-RU"/>
        </w:rPr>
        <w:t xml:space="preserve"> за счет средств _______________________________________________________________________.</w:t>
      </w:r>
    </w:p>
    <w:p w:rsidR="00C76586" w:rsidRPr="00EA3F59" w:rsidRDefault="00C76586" w:rsidP="009634EA">
      <w:pPr>
        <w:widowControl w:val="0"/>
        <w:autoSpaceDE w:val="0"/>
        <w:autoSpaceDN w:val="0"/>
        <w:adjustRightInd w:val="0"/>
        <w:jc w:val="both"/>
        <w:rPr>
          <w:rFonts w:ascii="Times New Roman" w:hAnsi="Times New Roman"/>
          <w:sz w:val="18"/>
          <w:szCs w:val="18"/>
          <w:lang w:val="ru-RU"/>
        </w:rPr>
      </w:pPr>
      <w:r w:rsidRPr="007B2440">
        <w:rPr>
          <w:rFonts w:ascii="Times New Roman" w:hAnsi="Times New Roman"/>
          <w:b/>
          <w:sz w:val="18"/>
          <w:szCs w:val="18"/>
          <w:lang w:val="ru-RU"/>
        </w:rPr>
        <w:t>3.2.</w:t>
      </w:r>
      <w:r>
        <w:rPr>
          <w:rFonts w:ascii="Times New Roman" w:hAnsi="Times New Roman"/>
          <w:sz w:val="18"/>
          <w:szCs w:val="18"/>
          <w:lang w:val="ru-RU"/>
        </w:rPr>
        <w:t>Сумма оплаты за водопотребление, водоотведение, сверх установленного объема лимита или нормы, настоящего договора, определяется повышенным в 5-кратном размере для водоснабжения и в 3-кратном размере для водоотведения, исходя из объемов</w:t>
      </w:r>
      <w:r w:rsidR="007B2440">
        <w:rPr>
          <w:rFonts w:ascii="Times New Roman" w:hAnsi="Times New Roman"/>
          <w:sz w:val="18"/>
          <w:szCs w:val="18"/>
          <w:lang w:val="ru-RU"/>
        </w:rPr>
        <w:t xml:space="preserve"> фактически израсходованной сверх установленного лимита воды, принятых сточных вод соответственно за каждый расчетный период.</w:t>
      </w:r>
    </w:p>
    <w:p w:rsidR="009634EA" w:rsidRPr="00F83A14" w:rsidRDefault="007B2440" w:rsidP="00F83A14">
      <w:pPr>
        <w:widowControl w:val="0"/>
        <w:autoSpaceDE w:val="0"/>
        <w:autoSpaceDN w:val="0"/>
        <w:adjustRightInd w:val="0"/>
        <w:jc w:val="both"/>
        <w:rPr>
          <w:rFonts w:ascii="Times New Roman" w:hAnsi="Times New Roman"/>
          <w:sz w:val="18"/>
          <w:szCs w:val="18"/>
          <w:lang w:val="ru-RU"/>
        </w:rPr>
      </w:pPr>
      <w:r>
        <w:rPr>
          <w:rFonts w:ascii="Times New Roman" w:hAnsi="Times New Roman"/>
          <w:b/>
          <w:bCs/>
          <w:sz w:val="18"/>
          <w:szCs w:val="18"/>
          <w:lang w:val="ru-RU"/>
        </w:rPr>
        <w:t>3.3</w:t>
      </w:r>
      <w:r w:rsidR="009634EA" w:rsidRPr="00EA3F59">
        <w:rPr>
          <w:rFonts w:ascii="Times New Roman" w:hAnsi="Times New Roman"/>
          <w:b/>
          <w:bCs/>
          <w:sz w:val="18"/>
          <w:szCs w:val="18"/>
          <w:lang w:val="ru-RU"/>
        </w:rPr>
        <w:t>.</w:t>
      </w:r>
      <w:r w:rsidR="009634EA" w:rsidRPr="00EA3F59">
        <w:rPr>
          <w:rFonts w:ascii="Times New Roman" w:hAnsi="Times New Roman"/>
          <w:sz w:val="18"/>
          <w:szCs w:val="18"/>
          <w:lang w:val="ru-RU"/>
        </w:rPr>
        <w:t>Расчетный период, установленный настоящим договором, равен 1</w:t>
      </w:r>
      <w:r w:rsidR="0067207F" w:rsidRPr="00EA3F59">
        <w:rPr>
          <w:rFonts w:ascii="Times New Roman" w:hAnsi="Times New Roman"/>
          <w:sz w:val="18"/>
          <w:szCs w:val="18"/>
          <w:lang w:val="ru-RU"/>
        </w:rPr>
        <w:t xml:space="preserve"> (одному</w:t>
      </w:r>
      <w:r w:rsidR="0067207F" w:rsidRPr="003141F9">
        <w:rPr>
          <w:rFonts w:ascii="Times New Roman" w:hAnsi="Times New Roman"/>
          <w:sz w:val="18"/>
          <w:szCs w:val="18"/>
          <w:lang w:val="ru-RU"/>
        </w:rPr>
        <w:t>)</w:t>
      </w:r>
      <w:r w:rsidR="009634EA" w:rsidRPr="00EA3F59">
        <w:rPr>
          <w:rFonts w:ascii="Times New Roman" w:hAnsi="Times New Roman"/>
          <w:sz w:val="18"/>
          <w:szCs w:val="18"/>
          <w:lang w:val="ru-RU"/>
        </w:rPr>
        <w:t xml:space="preserve"> календарному месяцу. </w:t>
      </w:r>
      <w:r w:rsidR="009634EA" w:rsidRPr="00EA3F59">
        <w:rPr>
          <w:rFonts w:ascii="Times New Roman" w:hAnsi="Times New Roman"/>
          <w:b/>
          <w:bCs/>
          <w:sz w:val="18"/>
          <w:szCs w:val="18"/>
          <w:lang w:val="ru-RU"/>
        </w:rPr>
        <w:t xml:space="preserve">Абонент </w:t>
      </w:r>
      <w:r w:rsidR="009634EA" w:rsidRPr="00EA3F59">
        <w:rPr>
          <w:rFonts w:ascii="Times New Roman" w:hAnsi="Times New Roman"/>
          <w:sz w:val="18"/>
          <w:szCs w:val="18"/>
          <w:lang w:val="ru-RU"/>
        </w:rPr>
        <w:t>оплачивает</w:t>
      </w:r>
      <w:r w:rsidR="009634EA" w:rsidRPr="003F769F">
        <w:rPr>
          <w:rFonts w:ascii="Times New Roman" w:hAnsi="Times New Roman"/>
          <w:sz w:val="18"/>
          <w:szCs w:val="18"/>
          <w:lang w:val="ru-RU"/>
        </w:rPr>
        <w:t xml:space="preserve"> полученную холодную воду и отведенные сточные воды по </w:t>
      </w:r>
      <w:r w:rsidR="003F769F">
        <w:rPr>
          <w:rFonts w:ascii="Times New Roman" w:hAnsi="Times New Roman"/>
          <w:sz w:val="18"/>
          <w:szCs w:val="18"/>
          <w:lang w:val="ru-RU"/>
        </w:rPr>
        <w:t xml:space="preserve">двухставочным </w:t>
      </w:r>
      <w:r w:rsidR="009634EA" w:rsidRPr="003F769F">
        <w:rPr>
          <w:rFonts w:ascii="Times New Roman" w:hAnsi="Times New Roman"/>
          <w:sz w:val="18"/>
          <w:szCs w:val="18"/>
          <w:lang w:val="ru-RU"/>
        </w:rPr>
        <w:t>тарифам, установленным органом исполнительной власти субъекта Российской Федерации в области государственного регулирования тарифов, в следующем порядке:</w:t>
      </w:r>
      <w:r w:rsidR="00F83A14">
        <w:rPr>
          <w:rFonts w:ascii="Times New Roman" w:hAnsi="Times New Roman"/>
          <w:sz w:val="18"/>
          <w:szCs w:val="18"/>
          <w:lang w:val="ru-RU"/>
        </w:rPr>
        <w:t xml:space="preserve"> </w:t>
      </w:r>
      <w:r w:rsidR="00AB1A41">
        <w:rPr>
          <w:rFonts w:ascii="Times New Roman" w:hAnsi="Times New Roman"/>
          <w:sz w:val="18"/>
          <w:szCs w:val="18"/>
          <w:lang w:val="ru-RU"/>
        </w:rPr>
        <w:t>3</w:t>
      </w:r>
      <w:r w:rsidR="009634EA" w:rsidRPr="00F83A14">
        <w:rPr>
          <w:rFonts w:ascii="Times New Roman" w:hAnsi="Times New Roman"/>
          <w:sz w:val="18"/>
          <w:szCs w:val="18"/>
          <w:lang w:val="ru-RU"/>
        </w:rPr>
        <w:t>0 процентов стоимости объема воды и (или) сточных вод, потребленных (сброшенных) абонентом за предыдущий месяц (для абонентов, договоры с которыми заключены менее одного месяца назад, - стоимости гарантированного объема воды или максимального расхода сточных вод, указанных в договоре), вносится до18-го числа текущего месяца;</w:t>
      </w:r>
      <w:r w:rsidR="00F83A14">
        <w:rPr>
          <w:rFonts w:ascii="Times New Roman" w:hAnsi="Times New Roman"/>
          <w:sz w:val="18"/>
          <w:szCs w:val="18"/>
          <w:lang w:val="ru-RU"/>
        </w:rPr>
        <w:t xml:space="preserve"> </w:t>
      </w:r>
      <w:r w:rsidR="009634EA" w:rsidRPr="00F83A14">
        <w:rPr>
          <w:rFonts w:ascii="Times New Roman" w:hAnsi="Times New Roman"/>
          <w:sz w:val="18"/>
          <w:szCs w:val="18"/>
          <w:lang w:val="ru-RU"/>
        </w:rPr>
        <w:t xml:space="preserve">оплата за фактически поданную в истекшем месяце холодную воду и (или) оказанные услуги водоотведения с учетом средств, ранее внесенных абонентом в качестве оплаты за холодную воду и водоотведение в расчетном периоде, осуществляется до 10-го числа месяца, следующего за месяцем, за который осуществляется оплата, на основании счета, </w:t>
      </w:r>
      <w:r w:rsidR="00D8455D" w:rsidRPr="00F83A14">
        <w:rPr>
          <w:rFonts w:ascii="Times New Roman" w:hAnsi="Times New Roman"/>
          <w:sz w:val="18"/>
          <w:szCs w:val="18"/>
          <w:lang w:val="ru-RU"/>
        </w:rPr>
        <w:t>акта выполненных работ</w:t>
      </w:r>
      <w:r w:rsidR="009634EA" w:rsidRPr="00F83A14">
        <w:rPr>
          <w:rFonts w:ascii="Times New Roman" w:hAnsi="Times New Roman"/>
          <w:sz w:val="18"/>
          <w:szCs w:val="18"/>
          <w:lang w:val="ru-RU"/>
        </w:rPr>
        <w:t xml:space="preserve"> выставляемых к оплате </w:t>
      </w:r>
      <w:r w:rsidR="009634EA" w:rsidRPr="00F83A14">
        <w:rPr>
          <w:rFonts w:ascii="Times New Roman" w:hAnsi="Times New Roman"/>
          <w:b/>
          <w:sz w:val="18"/>
          <w:szCs w:val="18"/>
          <w:lang w:val="ru-RU"/>
        </w:rPr>
        <w:t>Организацией ВКХ</w:t>
      </w:r>
      <w:r w:rsidR="009634EA" w:rsidRPr="00F83A14">
        <w:rPr>
          <w:rFonts w:ascii="Times New Roman" w:hAnsi="Times New Roman"/>
          <w:sz w:val="18"/>
          <w:szCs w:val="18"/>
          <w:lang w:val="ru-RU"/>
        </w:rPr>
        <w:t xml:space="preserve"> не позднее 5-го числа месяца, следующего за расчетным месяцем. </w:t>
      </w:r>
      <w:r w:rsidR="00D8455D" w:rsidRPr="00F83A14">
        <w:rPr>
          <w:rFonts w:ascii="Times New Roman" w:hAnsi="Times New Roman"/>
          <w:sz w:val="18"/>
          <w:szCs w:val="18"/>
          <w:lang w:val="ru-RU"/>
        </w:rPr>
        <w:t>Данные документы</w:t>
      </w:r>
      <w:r w:rsidR="009634EA" w:rsidRPr="00F83A14">
        <w:rPr>
          <w:rFonts w:ascii="Times New Roman" w:hAnsi="Times New Roman"/>
          <w:sz w:val="18"/>
          <w:szCs w:val="18"/>
          <w:lang w:val="ru-RU"/>
        </w:rPr>
        <w:t xml:space="preserve"> </w:t>
      </w:r>
      <w:r w:rsidR="009634EA" w:rsidRPr="00F83A14">
        <w:rPr>
          <w:rFonts w:ascii="Times New Roman" w:hAnsi="Times New Roman"/>
          <w:b/>
          <w:bCs/>
          <w:sz w:val="18"/>
          <w:szCs w:val="18"/>
          <w:lang w:val="ru-RU"/>
        </w:rPr>
        <w:t>Абонент</w:t>
      </w:r>
      <w:r w:rsidR="009634EA" w:rsidRPr="00F83A14">
        <w:rPr>
          <w:rFonts w:ascii="Times New Roman" w:hAnsi="Times New Roman"/>
          <w:sz w:val="18"/>
          <w:szCs w:val="18"/>
          <w:lang w:val="ru-RU"/>
        </w:rPr>
        <w:t xml:space="preserve"> получает у </w:t>
      </w:r>
      <w:r w:rsidR="009634EA" w:rsidRPr="00F83A14">
        <w:rPr>
          <w:rFonts w:ascii="Times New Roman" w:hAnsi="Times New Roman"/>
          <w:b/>
          <w:bCs/>
          <w:sz w:val="18"/>
          <w:szCs w:val="18"/>
          <w:lang w:val="ru-RU"/>
        </w:rPr>
        <w:t>Организации ВКХ</w:t>
      </w:r>
      <w:r w:rsidR="009634EA" w:rsidRPr="00F83A14">
        <w:rPr>
          <w:rFonts w:ascii="Times New Roman" w:hAnsi="Times New Roman"/>
          <w:sz w:val="18"/>
          <w:szCs w:val="18"/>
          <w:lang w:val="ru-RU"/>
        </w:rPr>
        <w:t xml:space="preserve"> самостоятельно. </w:t>
      </w:r>
      <w:r w:rsidR="009634EA" w:rsidRPr="00F83A14">
        <w:rPr>
          <w:rFonts w:ascii="Times New Roman" w:hAnsi="Times New Roman"/>
          <w:b/>
          <w:bCs/>
          <w:sz w:val="18"/>
          <w:szCs w:val="18"/>
          <w:lang w:val="ru-RU"/>
        </w:rPr>
        <w:t>Абонент</w:t>
      </w:r>
      <w:r w:rsidR="009634EA" w:rsidRPr="00F83A14">
        <w:rPr>
          <w:rFonts w:ascii="Times New Roman" w:hAnsi="Times New Roman"/>
          <w:sz w:val="18"/>
          <w:szCs w:val="18"/>
          <w:lang w:val="ru-RU"/>
        </w:rPr>
        <w:t xml:space="preserve"> обязан подписать </w:t>
      </w:r>
      <w:r w:rsidR="00D8455D" w:rsidRPr="00F83A14">
        <w:rPr>
          <w:rFonts w:ascii="Times New Roman" w:hAnsi="Times New Roman"/>
          <w:sz w:val="18"/>
          <w:szCs w:val="18"/>
          <w:lang w:val="ru-RU"/>
        </w:rPr>
        <w:t>акт выполненных работ</w:t>
      </w:r>
      <w:r w:rsidR="009634EA" w:rsidRPr="00F83A14">
        <w:rPr>
          <w:rFonts w:ascii="Times New Roman" w:hAnsi="Times New Roman"/>
          <w:sz w:val="18"/>
          <w:szCs w:val="18"/>
          <w:lang w:val="ru-RU"/>
        </w:rPr>
        <w:t xml:space="preserve"> в течение трех рабочих дней и вернуть один оформленный надлежащим образом экземпляр </w:t>
      </w:r>
      <w:r w:rsidR="009634EA" w:rsidRPr="00F83A14">
        <w:rPr>
          <w:rFonts w:ascii="Times New Roman" w:hAnsi="Times New Roman"/>
          <w:b/>
          <w:bCs/>
          <w:sz w:val="18"/>
          <w:szCs w:val="18"/>
          <w:lang w:val="ru-RU"/>
        </w:rPr>
        <w:t xml:space="preserve">Организацию ВКХ. </w:t>
      </w:r>
      <w:r w:rsidR="009634EA" w:rsidRPr="00F83A14">
        <w:rPr>
          <w:rFonts w:ascii="Times New Roman" w:hAnsi="Times New Roman"/>
          <w:sz w:val="18"/>
          <w:szCs w:val="18"/>
          <w:lang w:val="ru-RU"/>
        </w:rPr>
        <w:t xml:space="preserve">При не предоставлении </w:t>
      </w:r>
      <w:r w:rsidR="00D8455D" w:rsidRPr="00F83A14">
        <w:rPr>
          <w:rFonts w:ascii="Times New Roman" w:hAnsi="Times New Roman"/>
          <w:sz w:val="18"/>
          <w:szCs w:val="18"/>
          <w:lang w:val="ru-RU"/>
        </w:rPr>
        <w:t>акта выполненных работ</w:t>
      </w:r>
      <w:r w:rsidR="009634EA" w:rsidRPr="00F83A14">
        <w:rPr>
          <w:rFonts w:ascii="Times New Roman" w:hAnsi="Times New Roman"/>
          <w:sz w:val="18"/>
          <w:szCs w:val="18"/>
          <w:lang w:val="ru-RU"/>
        </w:rPr>
        <w:t xml:space="preserve"> в установленный срок, указанный документ считается принятым (согласованным) обеими сторонами на условиях </w:t>
      </w:r>
      <w:r w:rsidR="009634EA" w:rsidRPr="00F83A14">
        <w:rPr>
          <w:rFonts w:ascii="Times New Roman" w:hAnsi="Times New Roman"/>
          <w:b/>
          <w:bCs/>
          <w:sz w:val="18"/>
          <w:szCs w:val="18"/>
          <w:lang w:val="ru-RU"/>
        </w:rPr>
        <w:t>Организации ВКХ.</w:t>
      </w:r>
      <w:r w:rsidR="009634EA" w:rsidRPr="00F83A14">
        <w:rPr>
          <w:rFonts w:ascii="Times New Roman" w:hAnsi="Times New Roman"/>
          <w:sz w:val="18"/>
          <w:szCs w:val="18"/>
          <w:lang w:val="ru-RU"/>
        </w:rPr>
        <w:t xml:space="preserve"> Датой оплаты считается дата поступления денежных средств на расчетный счет </w:t>
      </w:r>
      <w:r w:rsidR="009634EA" w:rsidRPr="00F83A14">
        <w:rPr>
          <w:rFonts w:ascii="Times New Roman" w:hAnsi="Times New Roman"/>
          <w:b/>
          <w:bCs/>
          <w:sz w:val="18"/>
          <w:szCs w:val="18"/>
          <w:lang w:val="ru-RU"/>
        </w:rPr>
        <w:t>Организации ВКХ.</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sz w:val="18"/>
          <w:szCs w:val="18"/>
          <w:lang w:val="ru-RU"/>
        </w:rPr>
        <w:t xml:space="preserve">        В случае если объем фактического потребления холодной воды и (или) оказанной услуги водоотведения за истекший месяц, определенный в соответствии с Правилами организации коммерческого учета воды, сточных вод, окажется меньше объема воды (сточных вод), за который абонентом была произведена оплата, излишне уплаченная сумма засчитывается в счет последующего платежа за следующий месяц.</w:t>
      </w:r>
    </w:p>
    <w:p w:rsidR="009634EA" w:rsidRPr="00EA3F59" w:rsidRDefault="009634EA" w:rsidP="009634EA">
      <w:pPr>
        <w:widowControl w:val="0"/>
        <w:autoSpaceDE w:val="0"/>
        <w:autoSpaceDN w:val="0"/>
        <w:adjustRightInd w:val="0"/>
        <w:jc w:val="both"/>
        <w:rPr>
          <w:rFonts w:ascii="Times New Roman" w:hAnsi="Times New Roman"/>
          <w:sz w:val="18"/>
          <w:szCs w:val="18"/>
          <w:lang w:val="ru-RU"/>
        </w:rPr>
      </w:pPr>
      <w:r w:rsidRPr="00EA3F59">
        <w:rPr>
          <w:rFonts w:ascii="Times New Roman" w:hAnsi="Times New Roman"/>
          <w:b/>
          <w:bCs/>
          <w:sz w:val="18"/>
          <w:szCs w:val="18"/>
          <w:lang w:val="ru-RU"/>
        </w:rPr>
        <w:t>3.</w:t>
      </w:r>
      <w:r w:rsidR="007B2440">
        <w:rPr>
          <w:rFonts w:ascii="Times New Roman" w:hAnsi="Times New Roman"/>
          <w:b/>
          <w:bCs/>
          <w:sz w:val="18"/>
          <w:szCs w:val="18"/>
          <w:lang w:val="ru-RU"/>
        </w:rPr>
        <w:t>4</w:t>
      </w:r>
      <w:r w:rsidRPr="00EA3F59">
        <w:rPr>
          <w:rFonts w:ascii="Times New Roman" w:hAnsi="Times New Roman"/>
          <w:sz w:val="18"/>
          <w:szCs w:val="18"/>
          <w:lang w:val="ru-RU"/>
        </w:rPr>
        <w:t>. Оплата негативного воздействия на работу централизованной системы водоотведения, сброса сточных вод и загрязняющих веществ в системы канализации в пределах и сверх установленных нормативов по составу отводимых в централизованную систему водоотведения сточных вод осуществляется в размере, определяемом в соответствии с требованиями действующего законодательства, в порядке и сроки, предусмотренные условиями настоящего договора.</w:t>
      </w:r>
    </w:p>
    <w:p w:rsidR="009634EA" w:rsidRPr="00EA3F59" w:rsidRDefault="009634EA" w:rsidP="009634EA">
      <w:pPr>
        <w:widowControl w:val="0"/>
        <w:autoSpaceDE w:val="0"/>
        <w:autoSpaceDN w:val="0"/>
        <w:adjustRightInd w:val="0"/>
        <w:jc w:val="both"/>
        <w:rPr>
          <w:rFonts w:ascii="Times New Roman" w:hAnsi="Times New Roman"/>
          <w:sz w:val="18"/>
          <w:szCs w:val="18"/>
          <w:lang w:val="ru-RU"/>
        </w:rPr>
      </w:pPr>
      <w:r w:rsidRPr="00EA3F59">
        <w:rPr>
          <w:rFonts w:ascii="Times New Roman" w:hAnsi="Times New Roman"/>
          <w:sz w:val="18"/>
          <w:szCs w:val="18"/>
          <w:lang w:val="ru-RU"/>
        </w:rPr>
        <w:t xml:space="preserve">       При наличии третьих лиц, сбрасывающих сточные  воды в систему водоотведения абонента, при расчете платы за негативное воздействие на работу централизованной системы водоотведения, сброс сточных вод и загрязняющих веществ в системы канализации в пределах и сверх установленных нормативов по составу отводимых в централизованную систему водоотведения сточных вод не учитываются (вычитаются) объем и масса веществ и  микроорганизмов, которые поступили в канализационные сети </w:t>
      </w:r>
      <w:r w:rsidRPr="00EA3F59">
        <w:rPr>
          <w:rFonts w:ascii="Times New Roman" w:hAnsi="Times New Roman"/>
          <w:b/>
          <w:sz w:val="18"/>
          <w:szCs w:val="18"/>
          <w:lang w:val="ru-RU"/>
        </w:rPr>
        <w:t>Абонента</w:t>
      </w:r>
      <w:r w:rsidRPr="00EA3F59">
        <w:rPr>
          <w:rFonts w:ascii="Times New Roman" w:hAnsi="Times New Roman"/>
          <w:sz w:val="18"/>
          <w:szCs w:val="18"/>
          <w:lang w:val="ru-RU"/>
        </w:rPr>
        <w:t xml:space="preserve"> от третьих лиц. </w:t>
      </w:r>
    </w:p>
    <w:p w:rsidR="009634EA" w:rsidRPr="00EA3F59" w:rsidRDefault="007B2440" w:rsidP="009634EA">
      <w:pPr>
        <w:widowControl w:val="0"/>
        <w:autoSpaceDE w:val="0"/>
        <w:autoSpaceDN w:val="0"/>
        <w:adjustRightInd w:val="0"/>
        <w:jc w:val="both"/>
        <w:rPr>
          <w:rFonts w:ascii="Times New Roman" w:hAnsi="Times New Roman"/>
          <w:sz w:val="18"/>
          <w:szCs w:val="18"/>
          <w:lang w:val="ru-RU"/>
        </w:rPr>
      </w:pPr>
      <w:r>
        <w:rPr>
          <w:rFonts w:ascii="Times New Roman" w:hAnsi="Times New Roman"/>
          <w:b/>
          <w:bCs/>
          <w:sz w:val="18"/>
          <w:szCs w:val="18"/>
          <w:lang w:val="ru-RU"/>
        </w:rPr>
        <w:lastRenderedPageBreak/>
        <w:t>3.5</w:t>
      </w:r>
      <w:r w:rsidR="009634EA" w:rsidRPr="00EA3F59">
        <w:rPr>
          <w:rFonts w:ascii="Times New Roman" w:hAnsi="Times New Roman"/>
          <w:b/>
          <w:bCs/>
          <w:sz w:val="18"/>
          <w:szCs w:val="18"/>
          <w:lang w:val="ru-RU"/>
        </w:rPr>
        <w:t>.</w:t>
      </w:r>
      <w:r w:rsidR="009634EA" w:rsidRPr="00EA3F59">
        <w:rPr>
          <w:rFonts w:ascii="Times New Roman" w:hAnsi="Times New Roman"/>
          <w:sz w:val="18"/>
          <w:szCs w:val="18"/>
          <w:lang w:val="ru-RU"/>
        </w:rPr>
        <w:t xml:space="preserve"> Размер платы за негативное воздействие на работу централизованной системы водоотведения определяется в соответствии с Правилами холодного водоснабжения и водоотведения, утвержденными  постановлением Правительства РФ от 29 июля 2013г. № 644. Плата вносится </w:t>
      </w:r>
      <w:r w:rsidR="009634EA" w:rsidRPr="00EA3F59">
        <w:rPr>
          <w:rFonts w:ascii="Times New Roman" w:hAnsi="Times New Roman"/>
          <w:b/>
          <w:sz w:val="18"/>
          <w:szCs w:val="18"/>
          <w:lang w:val="ru-RU"/>
        </w:rPr>
        <w:t>Абонентом</w:t>
      </w:r>
      <w:r w:rsidR="009634EA" w:rsidRPr="00EA3F59">
        <w:rPr>
          <w:rFonts w:ascii="Times New Roman" w:hAnsi="Times New Roman"/>
          <w:sz w:val="18"/>
          <w:szCs w:val="18"/>
          <w:lang w:val="ru-RU"/>
        </w:rPr>
        <w:t xml:space="preserve"> ежемесячно на основании счетов, выставляемых </w:t>
      </w:r>
      <w:r w:rsidR="009634EA" w:rsidRPr="00EA3F59">
        <w:rPr>
          <w:rFonts w:ascii="Times New Roman" w:hAnsi="Times New Roman"/>
          <w:b/>
          <w:sz w:val="18"/>
          <w:szCs w:val="18"/>
          <w:lang w:val="ru-RU"/>
        </w:rPr>
        <w:t>Организацией ВКХ</w:t>
      </w:r>
      <w:r w:rsidR="009634EA" w:rsidRPr="00EA3F59">
        <w:rPr>
          <w:rFonts w:ascii="Times New Roman" w:hAnsi="Times New Roman"/>
          <w:sz w:val="18"/>
          <w:szCs w:val="18"/>
          <w:lang w:val="ru-RU"/>
        </w:rPr>
        <w:t xml:space="preserve">, в течение 10-ти календарных дней с момента выставления счета </w:t>
      </w:r>
      <w:r w:rsidR="009634EA" w:rsidRPr="00EA3F59">
        <w:rPr>
          <w:rFonts w:ascii="Times New Roman" w:hAnsi="Times New Roman"/>
          <w:b/>
          <w:sz w:val="18"/>
          <w:szCs w:val="18"/>
          <w:lang w:val="ru-RU"/>
        </w:rPr>
        <w:t>Организацией ВКХ</w:t>
      </w:r>
      <w:r w:rsidR="009634EA" w:rsidRPr="00EA3F59">
        <w:rPr>
          <w:rFonts w:ascii="Times New Roman" w:hAnsi="Times New Roman"/>
          <w:sz w:val="18"/>
          <w:szCs w:val="18"/>
          <w:lang w:val="ru-RU"/>
        </w:rPr>
        <w:t>.</w:t>
      </w:r>
    </w:p>
    <w:p w:rsidR="009634EA" w:rsidRPr="00EA3F59" w:rsidRDefault="009634EA" w:rsidP="009634EA">
      <w:pPr>
        <w:widowControl w:val="0"/>
        <w:autoSpaceDE w:val="0"/>
        <w:autoSpaceDN w:val="0"/>
        <w:adjustRightInd w:val="0"/>
        <w:jc w:val="both"/>
        <w:rPr>
          <w:rFonts w:ascii="Times New Roman" w:hAnsi="Times New Roman"/>
          <w:sz w:val="18"/>
          <w:szCs w:val="18"/>
          <w:lang w:val="ru-RU"/>
        </w:rPr>
      </w:pPr>
      <w:r w:rsidRPr="00EA3F59">
        <w:rPr>
          <w:rFonts w:ascii="Times New Roman" w:hAnsi="Times New Roman"/>
          <w:sz w:val="18"/>
          <w:szCs w:val="18"/>
          <w:lang w:val="ru-RU"/>
        </w:rPr>
        <w:t xml:space="preserve">       Расчет платы за негативное воздействие на работу централизованной системы водоотведения для </w:t>
      </w:r>
      <w:r w:rsidRPr="00EA3F59">
        <w:rPr>
          <w:rFonts w:ascii="Times New Roman" w:hAnsi="Times New Roman"/>
          <w:b/>
          <w:sz w:val="18"/>
          <w:szCs w:val="18"/>
          <w:lang w:val="ru-RU"/>
        </w:rPr>
        <w:t>Абонентов</w:t>
      </w:r>
      <w:r w:rsidRPr="00EA3F59">
        <w:rPr>
          <w:rFonts w:ascii="Times New Roman" w:hAnsi="Times New Roman"/>
          <w:sz w:val="18"/>
          <w:szCs w:val="18"/>
          <w:lang w:val="ru-RU"/>
        </w:rPr>
        <w:t xml:space="preserve">, указанных в п. 123 (4) правил холодного водоснабжения и водоотведения, утвержденных постановлением Правительства РФ от 29 июля 2013г. №644, определяется по формуле: П=К х </w:t>
      </w:r>
      <w:r w:rsidRPr="00EA3F59">
        <w:rPr>
          <w:rFonts w:ascii="Times New Roman" w:hAnsi="Times New Roman"/>
          <w:sz w:val="18"/>
          <w:szCs w:val="18"/>
        </w:rPr>
        <w:t>T</w:t>
      </w:r>
      <w:r w:rsidRPr="00EA3F59">
        <w:rPr>
          <w:rFonts w:ascii="Times New Roman" w:hAnsi="Times New Roman"/>
          <w:sz w:val="18"/>
          <w:szCs w:val="18"/>
          <w:lang w:val="ru-RU"/>
        </w:rPr>
        <w:t xml:space="preserve"> х </w:t>
      </w:r>
      <w:r w:rsidRPr="00EA3F59">
        <w:rPr>
          <w:rFonts w:ascii="Times New Roman" w:hAnsi="Times New Roman"/>
          <w:sz w:val="18"/>
          <w:szCs w:val="18"/>
        </w:rPr>
        <w:t>Q</w:t>
      </w:r>
      <w:r w:rsidRPr="00EA3F59">
        <w:rPr>
          <w:rFonts w:ascii="Times New Roman" w:hAnsi="Times New Roman"/>
          <w:sz w:val="18"/>
          <w:szCs w:val="18"/>
          <w:lang w:val="ru-RU"/>
        </w:rPr>
        <w:t>пр1, в случае отсутствия технической возможности осуществить отбор проб сточных вод абонента.</w:t>
      </w:r>
    </w:p>
    <w:p w:rsidR="009634EA" w:rsidRPr="00EA3F59" w:rsidRDefault="007B2440" w:rsidP="009634EA">
      <w:pPr>
        <w:widowControl w:val="0"/>
        <w:autoSpaceDE w:val="0"/>
        <w:autoSpaceDN w:val="0"/>
        <w:adjustRightInd w:val="0"/>
        <w:jc w:val="both"/>
        <w:rPr>
          <w:rFonts w:ascii="Times New Roman" w:hAnsi="Times New Roman"/>
          <w:sz w:val="18"/>
          <w:szCs w:val="18"/>
          <w:lang w:val="ru-RU"/>
        </w:rPr>
      </w:pPr>
      <w:r>
        <w:rPr>
          <w:rFonts w:ascii="Times New Roman" w:hAnsi="Times New Roman"/>
          <w:b/>
          <w:bCs/>
          <w:sz w:val="18"/>
          <w:szCs w:val="18"/>
          <w:lang w:val="ru-RU"/>
        </w:rPr>
        <w:t>3.6</w:t>
      </w:r>
      <w:r w:rsidR="009634EA" w:rsidRPr="00EA3F59">
        <w:rPr>
          <w:rFonts w:ascii="Times New Roman" w:hAnsi="Times New Roman"/>
          <w:b/>
          <w:bCs/>
          <w:sz w:val="18"/>
          <w:szCs w:val="18"/>
          <w:lang w:val="ru-RU"/>
        </w:rPr>
        <w:t>.</w:t>
      </w:r>
      <w:r w:rsidR="009634EA" w:rsidRPr="00EA3F59">
        <w:rPr>
          <w:rFonts w:ascii="Times New Roman" w:hAnsi="Times New Roman"/>
          <w:sz w:val="18"/>
          <w:szCs w:val="18"/>
          <w:lang w:val="ru-RU"/>
        </w:rPr>
        <w:t xml:space="preserve"> Размер оплаты сточных вод в связи с нарушением </w:t>
      </w:r>
      <w:r w:rsidR="009634EA" w:rsidRPr="00EA3F59">
        <w:rPr>
          <w:rFonts w:ascii="Times New Roman" w:hAnsi="Times New Roman"/>
          <w:b/>
          <w:bCs/>
          <w:sz w:val="18"/>
          <w:szCs w:val="18"/>
          <w:lang w:val="ru-RU"/>
        </w:rPr>
        <w:t xml:space="preserve">Абонентом </w:t>
      </w:r>
      <w:r w:rsidR="009634EA" w:rsidRPr="00EA3F59">
        <w:rPr>
          <w:rFonts w:ascii="Times New Roman" w:hAnsi="Times New Roman"/>
          <w:sz w:val="18"/>
          <w:szCs w:val="18"/>
          <w:lang w:val="ru-RU"/>
        </w:rPr>
        <w:t xml:space="preserve">нормативов по составу отводимых  в централизованную систему водоотведения сточных вод, а также размер оплаты сточных вод в пределах нормативов, определяется в порядке, предусмотренном действующим законодательством, на основании установленных органами местного самоуправления нормативов водоотведения (сброса) по составу сточных вод.  Расчетным периодом считается период времени, прошедший между двумя последовательно проведенными отборами проб сточных вод. При отсутствии контроля за составом сточных вод </w:t>
      </w:r>
      <w:r w:rsidR="009634EA" w:rsidRPr="00EA3F59">
        <w:rPr>
          <w:rFonts w:ascii="Times New Roman" w:hAnsi="Times New Roman"/>
          <w:b/>
          <w:bCs/>
          <w:sz w:val="18"/>
          <w:szCs w:val="18"/>
          <w:lang w:val="ru-RU"/>
        </w:rPr>
        <w:t xml:space="preserve">Абонента </w:t>
      </w:r>
      <w:r w:rsidR="009634EA" w:rsidRPr="00EA3F59">
        <w:rPr>
          <w:rFonts w:ascii="Times New Roman" w:hAnsi="Times New Roman"/>
          <w:sz w:val="18"/>
          <w:szCs w:val="18"/>
          <w:lang w:val="ru-RU"/>
        </w:rPr>
        <w:t xml:space="preserve">со стороны </w:t>
      </w:r>
      <w:r w:rsidR="009634EA" w:rsidRPr="00EA3F59">
        <w:rPr>
          <w:rFonts w:ascii="Times New Roman" w:hAnsi="Times New Roman"/>
          <w:b/>
          <w:bCs/>
          <w:sz w:val="18"/>
          <w:szCs w:val="18"/>
          <w:lang w:val="ru-RU"/>
        </w:rPr>
        <w:t>Организации ВКХ</w:t>
      </w:r>
      <w:r w:rsidR="009634EA" w:rsidRPr="00EA3F59">
        <w:rPr>
          <w:rFonts w:ascii="Times New Roman" w:hAnsi="Times New Roman"/>
          <w:sz w:val="18"/>
          <w:szCs w:val="18"/>
          <w:lang w:val="ru-RU"/>
        </w:rPr>
        <w:t xml:space="preserve"> расчетным периодом считается календарный год.  Плата вносится абонентом на основании счетов, выставляемых </w:t>
      </w:r>
      <w:r w:rsidR="009634EA" w:rsidRPr="00EA3F59">
        <w:rPr>
          <w:rFonts w:ascii="Times New Roman" w:hAnsi="Times New Roman"/>
          <w:b/>
          <w:bCs/>
          <w:sz w:val="18"/>
          <w:szCs w:val="18"/>
          <w:lang w:val="ru-RU"/>
        </w:rPr>
        <w:t>Организацией ВКХ</w:t>
      </w:r>
      <w:r w:rsidR="009634EA" w:rsidRPr="00EA3F59">
        <w:rPr>
          <w:rFonts w:ascii="Times New Roman" w:hAnsi="Times New Roman"/>
          <w:sz w:val="18"/>
          <w:szCs w:val="18"/>
          <w:lang w:val="ru-RU"/>
        </w:rPr>
        <w:t xml:space="preserve">,  в течение 10-ти календарных дней с момента выставления счета </w:t>
      </w:r>
      <w:r w:rsidR="009634EA" w:rsidRPr="00EA3F59">
        <w:rPr>
          <w:rFonts w:ascii="Times New Roman" w:hAnsi="Times New Roman"/>
          <w:b/>
          <w:bCs/>
          <w:sz w:val="18"/>
          <w:szCs w:val="18"/>
          <w:lang w:val="ru-RU"/>
        </w:rPr>
        <w:t>Организацией ВКХ</w:t>
      </w:r>
      <w:r w:rsidR="009634EA" w:rsidRPr="00EA3F59">
        <w:rPr>
          <w:rFonts w:ascii="Times New Roman" w:hAnsi="Times New Roman"/>
          <w:sz w:val="18"/>
          <w:szCs w:val="18"/>
          <w:lang w:val="ru-RU"/>
        </w:rPr>
        <w:t>.</w:t>
      </w:r>
    </w:p>
    <w:p w:rsidR="009634EA" w:rsidRPr="00EA3F59" w:rsidRDefault="007B2440" w:rsidP="009634EA">
      <w:pPr>
        <w:widowControl w:val="0"/>
        <w:autoSpaceDE w:val="0"/>
        <w:autoSpaceDN w:val="0"/>
        <w:adjustRightInd w:val="0"/>
        <w:jc w:val="both"/>
        <w:rPr>
          <w:rFonts w:ascii="Times New Roman" w:hAnsi="Times New Roman"/>
          <w:sz w:val="18"/>
          <w:szCs w:val="18"/>
          <w:lang w:val="ru-RU"/>
        </w:rPr>
      </w:pPr>
      <w:r>
        <w:rPr>
          <w:rFonts w:ascii="Times New Roman" w:hAnsi="Times New Roman"/>
          <w:b/>
          <w:bCs/>
          <w:sz w:val="18"/>
          <w:szCs w:val="18"/>
          <w:lang w:val="ru-RU"/>
        </w:rPr>
        <w:t>3.7</w:t>
      </w:r>
      <w:r w:rsidR="009634EA" w:rsidRPr="00EA3F59">
        <w:rPr>
          <w:rFonts w:ascii="Times New Roman" w:hAnsi="Times New Roman"/>
          <w:b/>
          <w:bCs/>
          <w:sz w:val="18"/>
          <w:szCs w:val="18"/>
          <w:lang w:val="ru-RU"/>
        </w:rPr>
        <w:t>.</w:t>
      </w:r>
      <w:r w:rsidR="009634EA" w:rsidRPr="00EA3F59">
        <w:rPr>
          <w:rFonts w:ascii="Times New Roman" w:hAnsi="Times New Roman"/>
          <w:sz w:val="18"/>
          <w:szCs w:val="18"/>
          <w:lang w:val="ru-RU"/>
        </w:rPr>
        <w:t xml:space="preserve"> Размер платы за вред, причиненный водному объекту, определяется и взимается в порядке, установленном законодательством РФ.</w:t>
      </w:r>
    </w:p>
    <w:p w:rsidR="009634EA" w:rsidRPr="00B55A1E" w:rsidRDefault="009634EA" w:rsidP="00974842">
      <w:pPr>
        <w:pStyle w:val="a5"/>
        <w:autoSpaceDE w:val="0"/>
        <w:autoSpaceDN w:val="0"/>
        <w:adjustRightInd w:val="0"/>
        <w:ind w:left="0" w:right="10"/>
        <w:jc w:val="both"/>
        <w:rPr>
          <w:rFonts w:ascii="Times New Roman" w:hAnsi="Times New Roman"/>
          <w:sz w:val="18"/>
          <w:szCs w:val="18"/>
          <w:lang w:val="ru-RU"/>
        </w:rPr>
      </w:pPr>
      <w:r w:rsidRPr="00B55A1E">
        <w:rPr>
          <w:b/>
          <w:bCs/>
          <w:sz w:val="18"/>
          <w:szCs w:val="18"/>
          <w:lang w:val="ru-RU"/>
        </w:rPr>
        <w:t>3.</w:t>
      </w:r>
      <w:r w:rsidR="007B2440">
        <w:rPr>
          <w:b/>
          <w:bCs/>
          <w:sz w:val="18"/>
          <w:szCs w:val="18"/>
          <w:lang w:val="ru-RU"/>
        </w:rPr>
        <w:t>8</w:t>
      </w:r>
      <w:r w:rsidRPr="00B55A1E">
        <w:rPr>
          <w:sz w:val="18"/>
          <w:szCs w:val="18"/>
          <w:lang w:val="ru-RU"/>
        </w:rPr>
        <w:t>.</w:t>
      </w:r>
      <w:r w:rsidRPr="00B55A1E">
        <w:rPr>
          <w:rFonts w:ascii="Times New Roman" w:hAnsi="Times New Roman"/>
          <w:sz w:val="18"/>
          <w:szCs w:val="18"/>
          <w:lang w:val="ru-RU"/>
        </w:rPr>
        <w:t xml:space="preserve">Сверка расчетов по настоящему договору проводится между </w:t>
      </w:r>
      <w:r w:rsidRPr="00B55A1E">
        <w:rPr>
          <w:rFonts w:ascii="Times New Roman" w:hAnsi="Times New Roman"/>
          <w:b/>
          <w:bCs/>
          <w:sz w:val="18"/>
          <w:szCs w:val="18"/>
          <w:lang w:val="ru-RU"/>
        </w:rPr>
        <w:t>Организацией ВКХ</w:t>
      </w:r>
      <w:r w:rsidRPr="00B55A1E">
        <w:rPr>
          <w:rFonts w:ascii="Times New Roman" w:hAnsi="Times New Roman"/>
          <w:sz w:val="18"/>
          <w:szCs w:val="18"/>
          <w:lang w:val="ru-RU"/>
        </w:rPr>
        <w:t xml:space="preserve"> и </w:t>
      </w:r>
      <w:r w:rsidRPr="00B55A1E">
        <w:rPr>
          <w:rFonts w:ascii="Times New Roman" w:hAnsi="Times New Roman"/>
          <w:b/>
          <w:bCs/>
          <w:sz w:val="18"/>
          <w:szCs w:val="18"/>
          <w:lang w:val="ru-RU"/>
        </w:rPr>
        <w:t>Абонентом</w:t>
      </w:r>
      <w:r w:rsidRPr="00B55A1E">
        <w:rPr>
          <w:rFonts w:ascii="Times New Roman" w:hAnsi="Times New Roman"/>
          <w:sz w:val="18"/>
          <w:szCs w:val="18"/>
          <w:lang w:val="ru-RU"/>
        </w:rPr>
        <w:t xml:space="preserve"> не реже 1 раза в год либо по инициативе одной из сторон путем составления и подписания сторонами соответствующего акта. Сторона, инициирующая проведение сверки расчетов по настоящему договору, уведомляет другую сторону о дате ее проведения не менее чем за 5 рабочих дней до дня ее проведения. В случае неявки стороны в указанный срок для проведения сверки расчетов сторона, инициирующая проведение сверки расчетов по договору, составляет и направляет в адрес другой стороны акт сверки расчетов в 2 экземплярах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 В таком случае подписание акта сверки расчетов осуществляется в течение 3 рабочих дней со дня его получения. Акт сверки расчетов в случае неполучения ответа в течение более 10 рабочих дней после направления стороне считается признанным (согласованным) обеими сторонами.</w:t>
      </w:r>
    </w:p>
    <w:p w:rsidR="009634EA" w:rsidRPr="00EA3F59" w:rsidRDefault="009634EA" w:rsidP="009634EA">
      <w:pPr>
        <w:widowControl w:val="0"/>
        <w:autoSpaceDE w:val="0"/>
        <w:autoSpaceDN w:val="0"/>
        <w:adjustRightInd w:val="0"/>
        <w:jc w:val="both"/>
        <w:rPr>
          <w:rFonts w:ascii="Times New Roman" w:hAnsi="Times New Roman"/>
          <w:sz w:val="18"/>
          <w:szCs w:val="18"/>
          <w:lang w:val="ru-RU"/>
        </w:rPr>
      </w:pPr>
      <w:r w:rsidRPr="00EA3F59">
        <w:rPr>
          <w:rFonts w:ascii="Times New Roman" w:hAnsi="Times New Roman"/>
          <w:b/>
          <w:bCs/>
          <w:sz w:val="18"/>
          <w:szCs w:val="18"/>
          <w:lang w:val="ru-RU"/>
        </w:rPr>
        <w:t>3.</w:t>
      </w:r>
      <w:r w:rsidR="007B2440">
        <w:rPr>
          <w:rFonts w:ascii="Times New Roman" w:hAnsi="Times New Roman"/>
          <w:b/>
          <w:bCs/>
          <w:sz w:val="18"/>
          <w:szCs w:val="18"/>
          <w:lang w:val="ru-RU"/>
        </w:rPr>
        <w:t>9</w:t>
      </w:r>
      <w:r w:rsidRPr="00EA3F59">
        <w:rPr>
          <w:rFonts w:ascii="Times New Roman" w:hAnsi="Times New Roman"/>
          <w:b/>
          <w:bCs/>
          <w:sz w:val="18"/>
          <w:szCs w:val="18"/>
          <w:lang w:val="ru-RU"/>
        </w:rPr>
        <w:t>.</w:t>
      </w:r>
      <w:r w:rsidRPr="00EA3F59">
        <w:rPr>
          <w:rFonts w:ascii="Times New Roman" w:hAnsi="Times New Roman"/>
          <w:sz w:val="18"/>
          <w:szCs w:val="18"/>
          <w:lang w:val="ru-RU"/>
        </w:rPr>
        <w:t xml:space="preserve">  При наличии в платежном документе четких указаний о назначении платежа, в том числе реквизитов договора и (или) реквизитов расчетного документа по которому производится оплата, расчетных периодов, за которые производится оплата, сумма оплаты засчитывается </w:t>
      </w:r>
      <w:r w:rsidRPr="00EA3F59">
        <w:rPr>
          <w:rFonts w:ascii="Times New Roman" w:hAnsi="Times New Roman"/>
          <w:b/>
          <w:bCs/>
          <w:sz w:val="18"/>
          <w:szCs w:val="18"/>
          <w:lang w:val="ru-RU"/>
        </w:rPr>
        <w:t>Организацией ВКХ</w:t>
      </w:r>
      <w:r w:rsidRPr="00EA3F59">
        <w:rPr>
          <w:rFonts w:ascii="Times New Roman" w:hAnsi="Times New Roman"/>
          <w:sz w:val="18"/>
          <w:szCs w:val="18"/>
          <w:lang w:val="ru-RU"/>
        </w:rPr>
        <w:t xml:space="preserve"> строго в соответствии с указаниями </w:t>
      </w:r>
      <w:r w:rsidRPr="00EA3F59">
        <w:rPr>
          <w:rFonts w:ascii="Times New Roman" w:hAnsi="Times New Roman"/>
          <w:b/>
          <w:bCs/>
          <w:sz w:val="18"/>
          <w:szCs w:val="18"/>
          <w:lang w:val="ru-RU"/>
        </w:rPr>
        <w:t>Абонента.</w:t>
      </w:r>
    </w:p>
    <w:p w:rsidR="009634EA" w:rsidRPr="00EA3F59" w:rsidRDefault="009634EA" w:rsidP="009634EA">
      <w:pPr>
        <w:widowControl w:val="0"/>
        <w:autoSpaceDE w:val="0"/>
        <w:autoSpaceDN w:val="0"/>
        <w:adjustRightInd w:val="0"/>
        <w:jc w:val="both"/>
        <w:rPr>
          <w:rFonts w:ascii="Times New Roman" w:hAnsi="Times New Roman"/>
          <w:sz w:val="18"/>
          <w:szCs w:val="18"/>
          <w:lang w:val="ru-RU"/>
        </w:rPr>
      </w:pPr>
      <w:r w:rsidRPr="00EA3F59">
        <w:rPr>
          <w:rFonts w:ascii="Times New Roman" w:hAnsi="Times New Roman"/>
          <w:sz w:val="18"/>
          <w:szCs w:val="18"/>
          <w:lang w:val="ru-RU"/>
        </w:rPr>
        <w:t xml:space="preserve">       В случае отсутствия четких указаний по зачислению платежа оплата засчитывается в счет оплаты суммы основного долга последовательно по расчетным периодам, начиная с наиболее раннего по времени возникновения. </w:t>
      </w:r>
    </w:p>
    <w:p w:rsidR="009634EA" w:rsidRPr="00EA3F59" w:rsidRDefault="009634EA" w:rsidP="009634EA">
      <w:pPr>
        <w:widowControl w:val="0"/>
        <w:autoSpaceDE w:val="0"/>
        <w:autoSpaceDN w:val="0"/>
        <w:adjustRightInd w:val="0"/>
        <w:jc w:val="both"/>
        <w:rPr>
          <w:rFonts w:ascii="Times New Roman" w:hAnsi="Times New Roman"/>
          <w:sz w:val="18"/>
          <w:szCs w:val="18"/>
          <w:lang w:val="ru-RU"/>
        </w:rPr>
      </w:pPr>
      <w:r w:rsidRPr="00EA3F59">
        <w:rPr>
          <w:rFonts w:ascii="Times New Roman" w:hAnsi="Times New Roman"/>
          <w:sz w:val="18"/>
          <w:szCs w:val="18"/>
          <w:lang w:val="ru-RU"/>
        </w:rPr>
        <w:t xml:space="preserve">       При  превышении фактической оплаты за расчетный период над начислениями поступившие суммы при отсутствии задолженности отражаются как авансы полученные, при наличии задолженности - погашаются в счет данной задолженности.</w:t>
      </w:r>
    </w:p>
    <w:p w:rsidR="009634EA" w:rsidRPr="00EA3F59" w:rsidRDefault="009634EA" w:rsidP="009634EA">
      <w:pPr>
        <w:widowControl w:val="0"/>
        <w:autoSpaceDE w:val="0"/>
        <w:autoSpaceDN w:val="0"/>
        <w:adjustRightInd w:val="0"/>
        <w:jc w:val="both"/>
        <w:rPr>
          <w:rFonts w:ascii="Times New Roman" w:hAnsi="Times New Roman"/>
          <w:sz w:val="18"/>
          <w:szCs w:val="18"/>
          <w:lang w:val="ru-RU"/>
        </w:rPr>
      </w:pPr>
      <w:r w:rsidRPr="00EA3F59">
        <w:rPr>
          <w:rFonts w:ascii="Times New Roman" w:hAnsi="Times New Roman"/>
          <w:sz w:val="18"/>
          <w:szCs w:val="18"/>
          <w:lang w:val="ru-RU"/>
        </w:rPr>
        <w:t xml:space="preserve">       По исполнительным листам на взыскание суммы основного долга, судебных расходов и штрафных санкций, оплата засчитывается следующим образом:</w:t>
      </w:r>
    </w:p>
    <w:p w:rsidR="009634EA" w:rsidRPr="00EA3F59" w:rsidRDefault="009634EA" w:rsidP="009634EA">
      <w:pPr>
        <w:widowControl w:val="0"/>
        <w:autoSpaceDE w:val="0"/>
        <w:autoSpaceDN w:val="0"/>
        <w:adjustRightInd w:val="0"/>
        <w:jc w:val="both"/>
        <w:rPr>
          <w:rFonts w:ascii="Times New Roman" w:hAnsi="Times New Roman"/>
          <w:sz w:val="18"/>
          <w:szCs w:val="18"/>
          <w:lang w:val="ru-RU"/>
        </w:rPr>
      </w:pPr>
      <w:r w:rsidRPr="00EA3F59">
        <w:rPr>
          <w:rFonts w:ascii="Times New Roman" w:hAnsi="Times New Roman"/>
          <w:sz w:val="18"/>
          <w:szCs w:val="18"/>
          <w:lang w:val="ru-RU"/>
        </w:rPr>
        <w:t>- в первую очередь погашается задолженность по возмещению государственной пошлины и других издержек по получению исполнения обязательства в порядке календарной очередности возникновения этого рода задолженности;</w:t>
      </w:r>
    </w:p>
    <w:p w:rsidR="009634EA" w:rsidRPr="00EA3F59" w:rsidRDefault="009634EA" w:rsidP="009634EA">
      <w:pPr>
        <w:widowControl w:val="0"/>
        <w:autoSpaceDE w:val="0"/>
        <w:autoSpaceDN w:val="0"/>
        <w:adjustRightInd w:val="0"/>
        <w:jc w:val="both"/>
        <w:rPr>
          <w:rFonts w:ascii="Times New Roman" w:hAnsi="Times New Roman"/>
          <w:sz w:val="18"/>
          <w:szCs w:val="18"/>
          <w:lang w:val="ru-RU"/>
        </w:rPr>
      </w:pPr>
      <w:r w:rsidRPr="00EA3F59">
        <w:rPr>
          <w:rFonts w:ascii="Times New Roman" w:hAnsi="Times New Roman"/>
          <w:sz w:val="18"/>
          <w:szCs w:val="18"/>
          <w:lang w:val="ru-RU"/>
        </w:rPr>
        <w:t>- во вторую очередь - задолженность по уплате пеней, штрафов, неустоек, в том числе процентов за пользование чужими денежными средствами в соответствии со ст. 395 ГК РФ в порядке календарной очередности возникновения этого рода задолженности;</w:t>
      </w:r>
    </w:p>
    <w:p w:rsidR="009634EA" w:rsidRPr="00EA3F59" w:rsidRDefault="009634EA" w:rsidP="009634EA">
      <w:pPr>
        <w:widowControl w:val="0"/>
        <w:autoSpaceDE w:val="0"/>
        <w:autoSpaceDN w:val="0"/>
        <w:adjustRightInd w:val="0"/>
        <w:jc w:val="both"/>
        <w:rPr>
          <w:rFonts w:ascii="Times New Roman" w:hAnsi="Times New Roman"/>
          <w:sz w:val="18"/>
          <w:szCs w:val="18"/>
          <w:lang w:val="ru-RU"/>
        </w:rPr>
      </w:pPr>
      <w:r w:rsidRPr="00EA3F59">
        <w:rPr>
          <w:rFonts w:ascii="Times New Roman" w:hAnsi="Times New Roman"/>
          <w:sz w:val="18"/>
          <w:szCs w:val="18"/>
          <w:lang w:val="ru-RU"/>
        </w:rPr>
        <w:t>- в третью очередь - сумма основного долга последовательно по расчетным периодам, начиная с наиболее раннего по времени возникновения.</w:t>
      </w:r>
    </w:p>
    <w:p w:rsidR="009634EA" w:rsidRPr="00EA3F59" w:rsidRDefault="009634EA" w:rsidP="009634EA">
      <w:pPr>
        <w:widowControl w:val="0"/>
        <w:autoSpaceDE w:val="0"/>
        <w:autoSpaceDN w:val="0"/>
        <w:adjustRightInd w:val="0"/>
        <w:jc w:val="both"/>
        <w:rPr>
          <w:rFonts w:ascii="Times New Roman" w:hAnsi="Times New Roman"/>
          <w:sz w:val="18"/>
          <w:szCs w:val="18"/>
          <w:lang w:val="ru-RU"/>
        </w:rPr>
      </w:pPr>
      <w:r w:rsidRPr="00EA3F59">
        <w:rPr>
          <w:rFonts w:ascii="Times New Roman" w:hAnsi="Times New Roman"/>
          <w:b/>
          <w:bCs/>
          <w:sz w:val="18"/>
          <w:szCs w:val="18"/>
          <w:lang w:val="ru-RU"/>
        </w:rPr>
        <w:t>3.</w:t>
      </w:r>
      <w:r w:rsidR="007B2440">
        <w:rPr>
          <w:rFonts w:ascii="Times New Roman" w:hAnsi="Times New Roman"/>
          <w:b/>
          <w:bCs/>
          <w:sz w:val="18"/>
          <w:szCs w:val="18"/>
          <w:lang w:val="ru-RU"/>
        </w:rPr>
        <w:t>10</w:t>
      </w:r>
      <w:r w:rsidRPr="00EA3F59">
        <w:rPr>
          <w:rFonts w:ascii="Times New Roman" w:hAnsi="Times New Roman"/>
          <w:b/>
          <w:bCs/>
          <w:sz w:val="18"/>
          <w:szCs w:val="18"/>
          <w:lang w:val="ru-RU"/>
        </w:rPr>
        <w:t xml:space="preserve">. </w:t>
      </w:r>
      <w:r w:rsidRPr="00EA3F59">
        <w:rPr>
          <w:rFonts w:ascii="Times New Roman" w:hAnsi="Times New Roman"/>
          <w:sz w:val="18"/>
          <w:szCs w:val="18"/>
          <w:lang w:val="ru-RU"/>
        </w:rPr>
        <w:t xml:space="preserve">Днем  оплаты считается день зачисления денежных средств  </w:t>
      </w:r>
      <w:r w:rsidRPr="00EA3F59">
        <w:rPr>
          <w:rFonts w:ascii="Times New Roman" w:hAnsi="Times New Roman"/>
          <w:b/>
          <w:bCs/>
          <w:sz w:val="18"/>
          <w:szCs w:val="18"/>
          <w:lang w:val="ru-RU"/>
        </w:rPr>
        <w:t>Абонента</w:t>
      </w:r>
      <w:r w:rsidRPr="00EA3F59">
        <w:rPr>
          <w:rFonts w:ascii="Times New Roman" w:hAnsi="Times New Roman"/>
          <w:sz w:val="18"/>
          <w:szCs w:val="18"/>
          <w:lang w:val="ru-RU"/>
        </w:rPr>
        <w:t xml:space="preserve">  на расчетный счет </w:t>
      </w:r>
      <w:r w:rsidRPr="00EA3F59">
        <w:rPr>
          <w:rFonts w:ascii="Times New Roman" w:hAnsi="Times New Roman"/>
          <w:b/>
          <w:bCs/>
          <w:sz w:val="18"/>
          <w:szCs w:val="18"/>
          <w:lang w:val="ru-RU"/>
        </w:rPr>
        <w:t>Организации ВКХ.</w:t>
      </w:r>
      <w:r w:rsidRPr="00EA3F59">
        <w:rPr>
          <w:rFonts w:ascii="Times New Roman" w:hAnsi="Times New Roman"/>
          <w:sz w:val="18"/>
          <w:szCs w:val="18"/>
          <w:lang w:val="ru-RU"/>
        </w:rPr>
        <w:t xml:space="preserve"> В случае неоплаты </w:t>
      </w:r>
      <w:r w:rsidRPr="00EA3F59">
        <w:rPr>
          <w:rFonts w:ascii="Times New Roman" w:hAnsi="Times New Roman"/>
          <w:b/>
          <w:bCs/>
          <w:sz w:val="18"/>
          <w:szCs w:val="18"/>
          <w:lang w:val="ru-RU"/>
        </w:rPr>
        <w:t>Абонентом</w:t>
      </w:r>
      <w:r w:rsidRPr="00EA3F59">
        <w:rPr>
          <w:rFonts w:ascii="Times New Roman" w:hAnsi="Times New Roman"/>
          <w:sz w:val="18"/>
          <w:szCs w:val="18"/>
          <w:lang w:val="ru-RU"/>
        </w:rPr>
        <w:t xml:space="preserve"> в указанный срок счетов, </w:t>
      </w:r>
      <w:r w:rsidRPr="00EA3F59">
        <w:rPr>
          <w:rFonts w:ascii="Times New Roman" w:hAnsi="Times New Roman"/>
          <w:b/>
          <w:bCs/>
          <w:sz w:val="18"/>
          <w:szCs w:val="18"/>
          <w:lang w:val="ru-RU"/>
        </w:rPr>
        <w:t xml:space="preserve">Организацией ВКХ  </w:t>
      </w:r>
      <w:r w:rsidRPr="00EA3F59">
        <w:rPr>
          <w:rFonts w:ascii="Times New Roman" w:hAnsi="Times New Roman"/>
          <w:sz w:val="18"/>
          <w:szCs w:val="18"/>
          <w:lang w:val="ru-RU"/>
        </w:rPr>
        <w:t>начисляются пени в размере, установленном действующим законодательством РФ от суммы платежа за каждый день просрочки.</w:t>
      </w:r>
    </w:p>
    <w:p w:rsidR="009634EA" w:rsidRDefault="009634EA" w:rsidP="009634EA">
      <w:pPr>
        <w:widowControl w:val="0"/>
        <w:autoSpaceDE w:val="0"/>
        <w:autoSpaceDN w:val="0"/>
        <w:adjustRightInd w:val="0"/>
        <w:jc w:val="both"/>
        <w:rPr>
          <w:rFonts w:ascii="Times New Roman" w:hAnsi="Times New Roman"/>
          <w:sz w:val="18"/>
          <w:szCs w:val="18"/>
          <w:lang w:val="ru-RU"/>
        </w:rPr>
      </w:pPr>
      <w:r w:rsidRPr="00EA3F59">
        <w:rPr>
          <w:rFonts w:ascii="Times New Roman" w:hAnsi="Times New Roman"/>
          <w:b/>
          <w:bCs/>
          <w:sz w:val="18"/>
          <w:szCs w:val="18"/>
          <w:lang w:val="ru-RU"/>
        </w:rPr>
        <w:t>3.1</w:t>
      </w:r>
      <w:r w:rsidR="007B2440">
        <w:rPr>
          <w:rFonts w:ascii="Times New Roman" w:hAnsi="Times New Roman"/>
          <w:b/>
          <w:bCs/>
          <w:sz w:val="18"/>
          <w:szCs w:val="18"/>
          <w:lang w:val="ru-RU"/>
        </w:rPr>
        <w:t>1</w:t>
      </w:r>
      <w:r w:rsidRPr="00EA3F59">
        <w:rPr>
          <w:rFonts w:ascii="Times New Roman" w:hAnsi="Times New Roman"/>
          <w:b/>
          <w:bCs/>
          <w:sz w:val="18"/>
          <w:szCs w:val="18"/>
          <w:lang w:val="ru-RU"/>
        </w:rPr>
        <w:t xml:space="preserve">. </w:t>
      </w:r>
      <w:r w:rsidRPr="00EA3F59">
        <w:rPr>
          <w:rFonts w:ascii="Times New Roman" w:hAnsi="Times New Roman"/>
          <w:sz w:val="18"/>
          <w:szCs w:val="18"/>
          <w:lang w:val="ru-RU"/>
        </w:rPr>
        <w:t xml:space="preserve">Ошибки, допущенные </w:t>
      </w:r>
      <w:r w:rsidRPr="00EA3F59">
        <w:rPr>
          <w:rFonts w:ascii="Times New Roman" w:hAnsi="Times New Roman"/>
          <w:b/>
          <w:bCs/>
          <w:sz w:val="18"/>
          <w:szCs w:val="18"/>
          <w:lang w:val="ru-RU"/>
        </w:rPr>
        <w:t xml:space="preserve">Абонентом </w:t>
      </w:r>
      <w:r w:rsidRPr="00EA3F59">
        <w:rPr>
          <w:rFonts w:ascii="Times New Roman" w:hAnsi="Times New Roman"/>
          <w:sz w:val="18"/>
          <w:szCs w:val="18"/>
          <w:lang w:val="ru-RU"/>
        </w:rPr>
        <w:t xml:space="preserve">при выписке и оплате платежных документов, учитываются </w:t>
      </w:r>
      <w:r w:rsidRPr="00EA3F59">
        <w:rPr>
          <w:rFonts w:ascii="Times New Roman" w:hAnsi="Times New Roman"/>
          <w:b/>
          <w:bCs/>
          <w:sz w:val="18"/>
          <w:szCs w:val="18"/>
          <w:lang w:val="ru-RU"/>
        </w:rPr>
        <w:t xml:space="preserve">Организацией ВКХ  </w:t>
      </w:r>
      <w:r w:rsidRPr="00EA3F59">
        <w:rPr>
          <w:rFonts w:ascii="Times New Roman" w:hAnsi="Times New Roman"/>
          <w:sz w:val="18"/>
          <w:szCs w:val="18"/>
          <w:lang w:val="ru-RU"/>
        </w:rPr>
        <w:t xml:space="preserve">по мере их выявления. При обнаружении ошибки в учете расхода питьевой воды и (или) приема сточных вод </w:t>
      </w:r>
      <w:r w:rsidRPr="00EA3F59">
        <w:rPr>
          <w:rFonts w:ascii="Times New Roman" w:hAnsi="Times New Roman"/>
          <w:b/>
          <w:bCs/>
          <w:sz w:val="18"/>
          <w:szCs w:val="18"/>
          <w:lang w:val="ru-RU"/>
        </w:rPr>
        <w:t xml:space="preserve">Организацией ВКХ  </w:t>
      </w:r>
      <w:r w:rsidRPr="00EA3F59">
        <w:rPr>
          <w:rFonts w:ascii="Times New Roman" w:hAnsi="Times New Roman"/>
          <w:sz w:val="18"/>
          <w:szCs w:val="18"/>
          <w:lang w:val="ru-RU"/>
        </w:rPr>
        <w:t>производит перерасчет в последний расчетный период с момента совершения ошибки.</w:t>
      </w:r>
    </w:p>
    <w:p w:rsidR="00CF5D49" w:rsidRPr="00EA3F59" w:rsidRDefault="00CF5D49" w:rsidP="009634EA">
      <w:pPr>
        <w:widowControl w:val="0"/>
        <w:autoSpaceDE w:val="0"/>
        <w:autoSpaceDN w:val="0"/>
        <w:adjustRightInd w:val="0"/>
        <w:jc w:val="both"/>
        <w:rPr>
          <w:rFonts w:ascii="Times New Roman" w:hAnsi="Times New Roman"/>
          <w:b/>
          <w:bCs/>
          <w:sz w:val="18"/>
          <w:szCs w:val="18"/>
          <w:lang w:val="ru-RU"/>
        </w:rPr>
      </w:pPr>
    </w:p>
    <w:p w:rsidR="00045721" w:rsidRDefault="00045721" w:rsidP="009634EA">
      <w:pPr>
        <w:widowControl w:val="0"/>
        <w:autoSpaceDE w:val="0"/>
        <w:autoSpaceDN w:val="0"/>
        <w:adjustRightInd w:val="0"/>
        <w:jc w:val="center"/>
        <w:rPr>
          <w:rFonts w:ascii="Times New Roman" w:hAnsi="Times New Roman"/>
          <w:b/>
          <w:bCs/>
          <w:sz w:val="18"/>
          <w:szCs w:val="18"/>
          <w:lang w:val="ru-RU"/>
        </w:rPr>
      </w:pPr>
    </w:p>
    <w:p w:rsidR="009634EA" w:rsidRPr="00C829BF" w:rsidRDefault="009634EA" w:rsidP="009634EA">
      <w:pPr>
        <w:widowControl w:val="0"/>
        <w:autoSpaceDE w:val="0"/>
        <w:autoSpaceDN w:val="0"/>
        <w:adjustRightInd w:val="0"/>
        <w:jc w:val="center"/>
        <w:rPr>
          <w:rFonts w:ascii="Times New Roman" w:hAnsi="Times New Roman"/>
          <w:b/>
          <w:bCs/>
          <w:sz w:val="18"/>
          <w:szCs w:val="18"/>
          <w:lang w:val="ru-RU"/>
        </w:rPr>
      </w:pPr>
      <w:r w:rsidRPr="00B02D89">
        <w:rPr>
          <w:rFonts w:ascii="Times New Roman" w:hAnsi="Times New Roman"/>
          <w:b/>
          <w:bCs/>
          <w:sz w:val="18"/>
          <w:szCs w:val="18"/>
        </w:rPr>
        <w:t>IV</w:t>
      </w:r>
      <w:r w:rsidRPr="00C829BF">
        <w:rPr>
          <w:rFonts w:ascii="Times New Roman" w:hAnsi="Times New Roman"/>
          <w:b/>
          <w:bCs/>
          <w:sz w:val="18"/>
          <w:szCs w:val="18"/>
          <w:lang w:val="ru-RU"/>
        </w:rPr>
        <w:t>. Права и обязанности сторон</w:t>
      </w:r>
    </w:p>
    <w:p w:rsidR="009634EA" w:rsidRPr="00C829BF" w:rsidRDefault="009634EA" w:rsidP="009634EA">
      <w:pPr>
        <w:widowControl w:val="0"/>
        <w:autoSpaceDE w:val="0"/>
        <w:autoSpaceDN w:val="0"/>
        <w:adjustRightInd w:val="0"/>
        <w:jc w:val="center"/>
        <w:rPr>
          <w:rFonts w:ascii="Times New Roman" w:hAnsi="Times New Roman"/>
          <w:b/>
          <w:bCs/>
          <w:sz w:val="18"/>
          <w:szCs w:val="18"/>
          <w:lang w:val="ru-RU"/>
        </w:rPr>
      </w:pPr>
    </w:p>
    <w:p w:rsidR="00CF5D49" w:rsidRPr="00C829BF" w:rsidRDefault="009634EA" w:rsidP="009634EA">
      <w:pPr>
        <w:widowControl w:val="0"/>
        <w:autoSpaceDE w:val="0"/>
        <w:autoSpaceDN w:val="0"/>
        <w:adjustRightInd w:val="0"/>
        <w:jc w:val="both"/>
        <w:rPr>
          <w:rFonts w:ascii="Times New Roman" w:hAnsi="Times New Roman"/>
          <w:b/>
          <w:bCs/>
          <w:sz w:val="18"/>
          <w:szCs w:val="18"/>
          <w:lang w:val="ru-RU"/>
        </w:rPr>
      </w:pPr>
      <w:r w:rsidRPr="00C829BF">
        <w:rPr>
          <w:rFonts w:ascii="Times New Roman" w:hAnsi="Times New Roman"/>
          <w:b/>
          <w:bCs/>
          <w:sz w:val="18"/>
          <w:szCs w:val="18"/>
          <w:lang w:val="ru-RU"/>
        </w:rPr>
        <w:t>4.1.Организация ВКХ обязана:</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4.1.1.</w:t>
      </w:r>
      <w:r w:rsidRPr="00C829BF">
        <w:rPr>
          <w:rFonts w:ascii="Times New Roman" w:hAnsi="Times New Roman"/>
          <w:sz w:val="18"/>
          <w:szCs w:val="18"/>
          <w:lang w:val="ru-RU"/>
        </w:rPr>
        <w:t xml:space="preserve"> Осуществлять подачу </w:t>
      </w:r>
      <w:r w:rsidRPr="00C829BF">
        <w:rPr>
          <w:rFonts w:ascii="Times New Roman" w:hAnsi="Times New Roman"/>
          <w:b/>
          <w:bCs/>
          <w:sz w:val="18"/>
          <w:szCs w:val="18"/>
          <w:lang w:val="ru-RU"/>
        </w:rPr>
        <w:t>Абоненту</w:t>
      </w:r>
      <w:r w:rsidRPr="00C829BF">
        <w:rPr>
          <w:rFonts w:ascii="Times New Roman" w:hAnsi="Times New Roman"/>
          <w:sz w:val="18"/>
          <w:szCs w:val="18"/>
          <w:lang w:val="ru-RU"/>
        </w:rPr>
        <w:t xml:space="preserve"> холодной воды установленного качества в объеме, установленном настоящим договором. Не допускать ухудшения качества воды ниже показателей, установленных законодательством Российской Федерации в области обеспечения санитарно-эпидемиологического благополучия населения и настоящим договором, за исключением случаев, предусмотренных законодательством Российской Федерации;</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4.1.2.</w:t>
      </w:r>
      <w:r w:rsidRPr="00C829BF">
        <w:rPr>
          <w:rFonts w:ascii="Times New Roman" w:hAnsi="Times New Roman"/>
          <w:sz w:val="18"/>
          <w:szCs w:val="18"/>
          <w:lang w:val="ru-RU"/>
        </w:rPr>
        <w:t xml:space="preserve"> Обеспечивать эксплуатацию водопроводных и канализационных сетей, принадлежащих ему на праве собственности или ином законном основании и (или) находящихся в границах его эксплуатационной ответственности, в соответствии требованиями нормативно-технических документов, согласно акту разграничения эксплуатационной ответственности </w:t>
      </w:r>
      <w:r w:rsidRPr="00CE2BDD">
        <w:rPr>
          <w:rFonts w:ascii="Times New Roman" w:hAnsi="Times New Roman"/>
          <w:bCs/>
          <w:sz w:val="18"/>
          <w:szCs w:val="18"/>
          <w:lang w:val="ru-RU"/>
        </w:rPr>
        <w:t>(Приложение №</w:t>
      </w:r>
      <w:r w:rsidR="00BD2743" w:rsidRPr="00CE2BDD">
        <w:rPr>
          <w:rFonts w:ascii="Times New Roman" w:hAnsi="Times New Roman"/>
          <w:bCs/>
          <w:sz w:val="18"/>
          <w:szCs w:val="18"/>
          <w:lang w:val="ru-RU"/>
        </w:rPr>
        <w:t>2</w:t>
      </w:r>
      <w:r w:rsidRPr="00CE2BDD">
        <w:rPr>
          <w:rFonts w:ascii="Times New Roman" w:hAnsi="Times New Roman"/>
          <w:bCs/>
          <w:sz w:val="18"/>
          <w:szCs w:val="18"/>
          <w:lang w:val="ru-RU"/>
        </w:rPr>
        <w:t>)</w:t>
      </w:r>
      <w:r w:rsidRPr="00CE2BDD">
        <w:rPr>
          <w:rFonts w:ascii="Times New Roman" w:hAnsi="Times New Roman"/>
          <w:sz w:val="18"/>
          <w:szCs w:val="18"/>
          <w:lang w:val="ru-RU"/>
        </w:rPr>
        <w:t>;</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4.1.3.</w:t>
      </w:r>
      <w:r w:rsidRPr="00C829BF">
        <w:rPr>
          <w:rFonts w:ascii="Times New Roman" w:hAnsi="Times New Roman"/>
          <w:sz w:val="18"/>
          <w:szCs w:val="18"/>
          <w:lang w:val="ru-RU"/>
        </w:rPr>
        <w:t xml:space="preserve"> Осуществлять производственный контроль качества питьевой воды и производственный контроль состава и свойств сточных вод;</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4.1.4.</w:t>
      </w:r>
      <w:r w:rsidRPr="00C829BF">
        <w:rPr>
          <w:rFonts w:ascii="Times New Roman" w:hAnsi="Times New Roman"/>
          <w:sz w:val="18"/>
          <w:szCs w:val="18"/>
          <w:lang w:val="ru-RU"/>
        </w:rPr>
        <w:t xml:space="preserve"> Соблюдать установленный режим подачи холодной воды и режим приема сточных вод;</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4.1.5.</w:t>
      </w:r>
      <w:r w:rsidRPr="00C829BF">
        <w:rPr>
          <w:rFonts w:ascii="Times New Roman" w:hAnsi="Times New Roman"/>
          <w:sz w:val="18"/>
          <w:szCs w:val="18"/>
          <w:lang w:val="ru-RU"/>
        </w:rPr>
        <w:t xml:space="preserve"> Опломбировать </w:t>
      </w:r>
      <w:r w:rsidRPr="00C829BF">
        <w:rPr>
          <w:rFonts w:ascii="Times New Roman" w:hAnsi="Times New Roman"/>
          <w:b/>
          <w:bCs/>
          <w:sz w:val="18"/>
          <w:szCs w:val="18"/>
          <w:lang w:val="ru-RU"/>
        </w:rPr>
        <w:t>Абоненту</w:t>
      </w:r>
      <w:r w:rsidRPr="00C829BF">
        <w:rPr>
          <w:rFonts w:ascii="Times New Roman" w:hAnsi="Times New Roman"/>
          <w:sz w:val="18"/>
          <w:szCs w:val="18"/>
          <w:lang w:val="ru-RU"/>
        </w:rPr>
        <w:t xml:space="preserve"> приборы учета холодной воды и сточных вод без взимания платы, за исключением случаев, предусмотренных правилами организации коммерческого учета воды и сточных вод, утвержденных Правительством Российской Федерации, при которых взимается плата за опломбирование приборов учета;</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4.1.6.</w:t>
      </w:r>
      <w:r w:rsidRPr="00C829BF">
        <w:rPr>
          <w:rFonts w:ascii="Times New Roman" w:hAnsi="Times New Roman"/>
          <w:sz w:val="18"/>
          <w:szCs w:val="18"/>
          <w:lang w:val="ru-RU"/>
        </w:rPr>
        <w:t xml:space="preserve"> Предупреждать </w:t>
      </w:r>
      <w:r w:rsidRPr="00C829BF">
        <w:rPr>
          <w:rFonts w:ascii="Times New Roman" w:hAnsi="Times New Roman"/>
          <w:b/>
          <w:bCs/>
          <w:sz w:val="18"/>
          <w:szCs w:val="18"/>
          <w:lang w:val="ru-RU"/>
        </w:rPr>
        <w:t>Абонента</w:t>
      </w:r>
      <w:r w:rsidRPr="00C829BF">
        <w:rPr>
          <w:rFonts w:ascii="Times New Roman" w:hAnsi="Times New Roman"/>
          <w:sz w:val="18"/>
          <w:szCs w:val="18"/>
          <w:lang w:val="ru-RU"/>
        </w:rPr>
        <w:t xml:space="preserve"> о временном прекращении или ограничении холодного водоснабжения и (или) водоотведения в порядке и в случаях, которые предусмотрены настоящим договором и нормативными правовыми актами Российской Федерации;</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4.1.7.</w:t>
      </w:r>
      <w:r w:rsidRPr="00C829BF">
        <w:rPr>
          <w:rFonts w:ascii="Times New Roman" w:hAnsi="Times New Roman"/>
          <w:sz w:val="18"/>
          <w:szCs w:val="18"/>
          <w:lang w:val="ru-RU"/>
        </w:rPr>
        <w:t xml:space="preserve"> Принимать необходимые меры по своевременной ликвидации аварий и повреждений на централизованных системах холодного водоснабжения и водоотведения, принадлежащих ей на праве собственности или ином законном основании, в порядке и сроки, которые установлены нормативно-технической документацией, а также по возобновлению действия таких систем с соблюдением требований, установленных законодательством Российской Федерации;</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4.1.8.</w:t>
      </w:r>
      <w:r w:rsidRPr="00C829BF">
        <w:rPr>
          <w:rFonts w:ascii="Times New Roman" w:hAnsi="Times New Roman"/>
          <w:sz w:val="18"/>
          <w:szCs w:val="18"/>
          <w:lang w:val="ru-RU"/>
        </w:rPr>
        <w:t xml:space="preserve"> Требовать от </w:t>
      </w:r>
      <w:r w:rsidRPr="00C829BF">
        <w:rPr>
          <w:rFonts w:ascii="Times New Roman" w:hAnsi="Times New Roman"/>
          <w:b/>
          <w:bCs/>
          <w:sz w:val="18"/>
          <w:szCs w:val="18"/>
          <w:lang w:val="ru-RU"/>
        </w:rPr>
        <w:t>Абонента</w:t>
      </w:r>
      <w:r w:rsidRPr="00C829BF">
        <w:rPr>
          <w:rFonts w:ascii="Times New Roman" w:hAnsi="Times New Roman"/>
          <w:sz w:val="18"/>
          <w:szCs w:val="18"/>
          <w:lang w:val="ru-RU"/>
        </w:rPr>
        <w:t xml:space="preserve"> реализации мероприятий, направленных на достижение установленных нормативов допустимых сбросов абонента, нормативов водоотведения по объему и составу сточных вод, а также соблюдения требований, установленных в целях предотвращения негативного воздействия на работу централизованной системы водоотведения;</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4.1.9.</w:t>
      </w:r>
      <w:r w:rsidRPr="00C829BF">
        <w:rPr>
          <w:rFonts w:ascii="Times New Roman" w:hAnsi="Times New Roman"/>
          <w:sz w:val="18"/>
          <w:szCs w:val="18"/>
          <w:lang w:val="ru-RU"/>
        </w:rPr>
        <w:t xml:space="preserve"> Уведомлять </w:t>
      </w:r>
      <w:r w:rsidRPr="00C829BF">
        <w:rPr>
          <w:rFonts w:ascii="Times New Roman" w:hAnsi="Times New Roman"/>
          <w:b/>
          <w:bCs/>
          <w:sz w:val="18"/>
          <w:szCs w:val="18"/>
          <w:lang w:val="ru-RU"/>
        </w:rPr>
        <w:t>Абонента</w:t>
      </w:r>
      <w:r w:rsidRPr="00C829BF">
        <w:rPr>
          <w:rFonts w:ascii="Times New Roman" w:hAnsi="Times New Roman"/>
          <w:sz w:val="18"/>
          <w:szCs w:val="18"/>
          <w:lang w:val="ru-RU"/>
        </w:rPr>
        <w:t xml:space="preserve"> о графиках и сроках проведения планово-предупредительного ремонта водопроводных и канализационных сетей, через которые осуществляется холодное водоснабжение и водоотведение;</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lastRenderedPageBreak/>
        <w:t>4.1.10.</w:t>
      </w:r>
      <w:r w:rsidRPr="00C829BF">
        <w:rPr>
          <w:rFonts w:ascii="Times New Roman" w:hAnsi="Times New Roman"/>
          <w:sz w:val="18"/>
          <w:szCs w:val="18"/>
          <w:lang w:val="ru-RU"/>
        </w:rPr>
        <w:t xml:space="preserve"> Иные обязанности предусмотренные действующим законодательством.</w:t>
      </w:r>
    </w:p>
    <w:p w:rsidR="009634EA" w:rsidRPr="00C829BF" w:rsidRDefault="009634EA" w:rsidP="009634EA">
      <w:pPr>
        <w:widowControl w:val="0"/>
        <w:autoSpaceDE w:val="0"/>
        <w:autoSpaceDN w:val="0"/>
        <w:adjustRightInd w:val="0"/>
        <w:jc w:val="both"/>
        <w:rPr>
          <w:rFonts w:ascii="Times New Roman" w:hAnsi="Times New Roman"/>
          <w:b/>
          <w:bCs/>
          <w:sz w:val="18"/>
          <w:szCs w:val="18"/>
          <w:lang w:val="ru-RU"/>
        </w:rPr>
      </w:pPr>
      <w:r w:rsidRPr="00C829BF">
        <w:rPr>
          <w:rFonts w:ascii="Times New Roman" w:hAnsi="Times New Roman"/>
          <w:b/>
          <w:bCs/>
          <w:sz w:val="18"/>
          <w:szCs w:val="18"/>
          <w:lang w:val="ru-RU"/>
        </w:rPr>
        <w:t>4.2. Организация ВКХ вправе:</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4.2.1.</w:t>
      </w:r>
      <w:r w:rsidRPr="00C829BF">
        <w:rPr>
          <w:rFonts w:ascii="Times New Roman" w:hAnsi="Times New Roman"/>
          <w:sz w:val="18"/>
          <w:szCs w:val="18"/>
          <w:lang w:val="ru-RU"/>
        </w:rPr>
        <w:t xml:space="preserve"> Осуществлять контроль за правильностью учета объемов поданной (полученной </w:t>
      </w:r>
      <w:r w:rsidRPr="00C829BF">
        <w:rPr>
          <w:rFonts w:ascii="Times New Roman" w:hAnsi="Times New Roman"/>
          <w:b/>
          <w:bCs/>
          <w:sz w:val="18"/>
          <w:szCs w:val="18"/>
          <w:lang w:val="ru-RU"/>
        </w:rPr>
        <w:t>Абонентом</w:t>
      </w:r>
      <w:r w:rsidRPr="00C829BF">
        <w:rPr>
          <w:rFonts w:ascii="Times New Roman" w:hAnsi="Times New Roman"/>
          <w:sz w:val="18"/>
          <w:szCs w:val="18"/>
          <w:lang w:val="ru-RU"/>
        </w:rPr>
        <w:t>) холодной воды и учета объемов принятых (отведенных) сточных вод;</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4.2.2.</w:t>
      </w:r>
      <w:r w:rsidRPr="00C829BF">
        <w:rPr>
          <w:rFonts w:ascii="Times New Roman" w:hAnsi="Times New Roman"/>
          <w:sz w:val="18"/>
          <w:szCs w:val="18"/>
          <w:lang w:val="ru-RU"/>
        </w:rPr>
        <w:t xml:space="preserve"> Осуществлять контроль за соблюдением </w:t>
      </w:r>
      <w:r w:rsidRPr="00C829BF">
        <w:rPr>
          <w:rFonts w:ascii="Times New Roman" w:hAnsi="Times New Roman"/>
          <w:b/>
          <w:sz w:val="18"/>
          <w:szCs w:val="18"/>
          <w:lang w:val="ru-RU"/>
        </w:rPr>
        <w:t>Абонентом</w:t>
      </w:r>
      <w:r w:rsidRPr="00C829BF">
        <w:rPr>
          <w:rFonts w:ascii="Times New Roman" w:hAnsi="Times New Roman"/>
          <w:sz w:val="18"/>
          <w:szCs w:val="18"/>
          <w:lang w:val="ru-RU"/>
        </w:rPr>
        <w:t xml:space="preserve"> режима водоотведения и нормативов допустимых сбросов, нормативов по объему и составу отводимых в централизованную систему водоотведения сточных вод, а также требований к составу и свойствам сточных вод, установленных в целях предотвращения негативного воздействия на работу централизованной системы водоотведения;</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4.2.3.</w:t>
      </w:r>
      <w:r w:rsidRPr="00C829BF">
        <w:rPr>
          <w:rFonts w:ascii="Times New Roman" w:hAnsi="Times New Roman"/>
          <w:sz w:val="18"/>
          <w:szCs w:val="18"/>
          <w:lang w:val="ru-RU"/>
        </w:rPr>
        <w:t xml:space="preserve">Осуществлять контроль за наличием самовольного пользования и (или) самовольного подключения </w:t>
      </w:r>
      <w:r w:rsidRPr="00C829BF">
        <w:rPr>
          <w:rFonts w:ascii="Times New Roman" w:hAnsi="Times New Roman"/>
          <w:b/>
          <w:bCs/>
          <w:sz w:val="18"/>
          <w:szCs w:val="18"/>
          <w:lang w:val="ru-RU"/>
        </w:rPr>
        <w:t>Абонента</w:t>
      </w:r>
      <w:r w:rsidRPr="00C829BF">
        <w:rPr>
          <w:rFonts w:ascii="Times New Roman" w:hAnsi="Times New Roman"/>
          <w:sz w:val="18"/>
          <w:szCs w:val="18"/>
          <w:lang w:val="ru-RU"/>
        </w:rPr>
        <w:t xml:space="preserve"> к централизованным системам холодного водоснабжения и водоотведения и принимать меры по предотвращению самовольного пользования и (или) самовольного подключения к централизованным системам холодного водоснабжения и водоотведения;</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4.2.4.</w:t>
      </w:r>
      <w:r w:rsidRPr="00C829BF">
        <w:rPr>
          <w:rFonts w:ascii="Times New Roman" w:hAnsi="Times New Roman"/>
          <w:sz w:val="18"/>
          <w:szCs w:val="18"/>
          <w:lang w:val="ru-RU"/>
        </w:rPr>
        <w:t xml:space="preserve"> Временно прекращать или ограничивать холодное водоснабжение и (или) водоотведение в случаях, предусмотренных законодательством Российской Федерации;</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4.2.5.</w:t>
      </w:r>
      <w:r w:rsidRPr="00C829BF">
        <w:rPr>
          <w:rFonts w:ascii="Times New Roman" w:hAnsi="Times New Roman"/>
          <w:sz w:val="18"/>
          <w:szCs w:val="18"/>
          <w:lang w:val="ru-RU"/>
        </w:rPr>
        <w:t xml:space="preserve"> Иметь беспрепятственный доступ к водопроводным и канализационным сетям, местам отбора проб воды и приборам учета холодной воды в порядке, предусмотренном разделом </w:t>
      </w:r>
      <w:r w:rsidRPr="00B02D89">
        <w:rPr>
          <w:rFonts w:ascii="Times New Roman" w:hAnsi="Times New Roman"/>
          <w:sz w:val="18"/>
          <w:szCs w:val="18"/>
        </w:rPr>
        <w:t>VI</w:t>
      </w:r>
      <w:r w:rsidRPr="00C829BF">
        <w:rPr>
          <w:rFonts w:ascii="Times New Roman" w:hAnsi="Times New Roman"/>
          <w:sz w:val="18"/>
          <w:szCs w:val="18"/>
          <w:lang w:val="ru-RU"/>
        </w:rPr>
        <w:t xml:space="preserve"> настоящего договора;</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4.2.6.</w:t>
      </w:r>
      <w:r w:rsidRPr="00C829BF">
        <w:rPr>
          <w:rFonts w:ascii="Times New Roman" w:hAnsi="Times New Roman"/>
          <w:sz w:val="18"/>
          <w:szCs w:val="18"/>
          <w:lang w:val="ru-RU"/>
        </w:rPr>
        <w:t xml:space="preserve"> Взимать с </w:t>
      </w:r>
      <w:r w:rsidRPr="00C829BF">
        <w:rPr>
          <w:rFonts w:ascii="Times New Roman" w:hAnsi="Times New Roman"/>
          <w:b/>
          <w:bCs/>
          <w:sz w:val="18"/>
          <w:szCs w:val="18"/>
          <w:lang w:val="ru-RU"/>
        </w:rPr>
        <w:t xml:space="preserve">Абонента </w:t>
      </w:r>
      <w:r w:rsidRPr="00C829BF">
        <w:rPr>
          <w:rFonts w:ascii="Times New Roman" w:hAnsi="Times New Roman"/>
          <w:sz w:val="18"/>
          <w:szCs w:val="18"/>
          <w:lang w:val="ru-RU"/>
        </w:rPr>
        <w:t xml:space="preserve">плату за негативное воздействие на работу централизованной системы водоотведения, плату за сброс сточных вод и загрязняющих веществ в пределах и с нарушением </w:t>
      </w:r>
      <w:r w:rsidRPr="00C829BF">
        <w:rPr>
          <w:rFonts w:ascii="Times New Roman" w:hAnsi="Times New Roman"/>
          <w:b/>
          <w:bCs/>
          <w:sz w:val="18"/>
          <w:szCs w:val="18"/>
          <w:lang w:val="ru-RU"/>
        </w:rPr>
        <w:t>Абонентом</w:t>
      </w:r>
      <w:r w:rsidRPr="00C829BF">
        <w:rPr>
          <w:rFonts w:ascii="Times New Roman" w:hAnsi="Times New Roman"/>
          <w:sz w:val="18"/>
          <w:szCs w:val="18"/>
          <w:lang w:val="ru-RU"/>
        </w:rPr>
        <w:t xml:space="preserve"> нормативов по составу отводимых  в централизованную систему водоотведения сточных вод, за вред, причиненный водному объекту, иные платежи, предусмотренные действующим законодательством. </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4.2.7.</w:t>
      </w:r>
      <w:r w:rsidRPr="00C829BF">
        <w:rPr>
          <w:rFonts w:ascii="Times New Roman" w:hAnsi="Times New Roman"/>
          <w:sz w:val="18"/>
          <w:szCs w:val="18"/>
          <w:lang w:val="ru-RU"/>
        </w:rPr>
        <w:t xml:space="preserve"> Инициировать проведение сверки расчетов по настоящему договору.</w:t>
      </w:r>
    </w:p>
    <w:p w:rsidR="009634EA" w:rsidRPr="00C829BF" w:rsidRDefault="009634EA" w:rsidP="009634EA">
      <w:pPr>
        <w:widowControl w:val="0"/>
        <w:autoSpaceDE w:val="0"/>
        <w:autoSpaceDN w:val="0"/>
        <w:adjustRightInd w:val="0"/>
        <w:jc w:val="both"/>
        <w:rPr>
          <w:rFonts w:ascii="Times New Roman" w:hAnsi="Times New Roman"/>
          <w:b/>
          <w:bCs/>
          <w:sz w:val="18"/>
          <w:szCs w:val="18"/>
          <w:lang w:val="ru-RU"/>
        </w:rPr>
      </w:pPr>
      <w:r w:rsidRPr="00C829BF">
        <w:rPr>
          <w:rFonts w:ascii="Times New Roman" w:hAnsi="Times New Roman"/>
          <w:b/>
          <w:bCs/>
          <w:sz w:val="18"/>
          <w:szCs w:val="18"/>
          <w:lang w:val="ru-RU"/>
        </w:rPr>
        <w:t>4.3. Абонент обязан:</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4.3.1.</w:t>
      </w:r>
      <w:r w:rsidRPr="00C829BF">
        <w:rPr>
          <w:rFonts w:ascii="Times New Roman" w:hAnsi="Times New Roman"/>
          <w:sz w:val="18"/>
          <w:szCs w:val="18"/>
          <w:lang w:val="ru-RU"/>
        </w:rPr>
        <w:t xml:space="preserve"> Обеспечивать эксплуатацию водопроводных и канализационных сетей, принадлежащих ему на праве собственности или ином законном основании и (или) находящихся в границах его эксплуатационной ответственности, в соответствии с требованиями нормативно-технических документов, согласно акту разграничения эксплуатационной ответственности </w:t>
      </w:r>
      <w:r w:rsidRPr="00CE2BDD">
        <w:rPr>
          <w:rFonts w:ascii="Times New Roman" w:hAnsi="Times New Roman"/>
          <w:bCs/>
          <w:sz w:val="18"/>
          <w:szCs w:val="18"/>
          <w:lang w:val="ru-RU"/>
        </w:rPr>
        <w:t>(Приложение №</w:t>
      </w:r>
      <w:r w:rsidR="00A20E92" w:rsidRPr="00CE2BDD">
        <w:rPr>
          <w:rFonts w:ascii="Times New Roman" w:hAnsi="Times New Roman"/>
          <w:bCs/>
          <w:sz w:val="18"/>
          <w:szCs w:val="18"/>
          <w:lang w:val="ru-RU"/>
        </w:rPr>
        <w:t>2</w:t>
      </w:r>
      <w:r w:rsidRPr="00CE2BDD">
        <w:rPr>
          <w:rFonts w:ascii="Times New Roman" w:hAnsi="Times New Roman"/>
          <w:bCs/>
          <w:sz w:val="18"/>
          <w:szCs w:val="18"/>
          <w:lang w:val="ru-RU"/>
        </w:rPr>
        <w:t>)</w:t>
      </w:r>
      <w:r w:rsidRPr="00C829BF">
        <w:rPr>
          <w:rFonts w:ascii="Times New Roman" w:hAnsi="Times New Roman"/>
          <w:sz w:val="18"/>
          <w:szCs w:val="18"/>
          <w:lang w:val="ru-RU"/>
        </w:rPr>
        <w:t>;</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4.3.2.</w:t>
      </w:r>
      <w:r w:rsidRPr="00C829BF">
        <w:rPr>
          <w:rFonts w:ascii="Times New Roman" w:hAnsi="Times New Roman"/>
          <w:sz w:val="18"/>
          <w:szCs w:val="18"/>
          <w:lang w:val="ru-RU"/>
        </w:rPr>
        <w:t xml:space="preserve"> Обеспечивать сохранность пломб и знаков поверки на приборах учета, узлах учета, задвижках обводной линии, пожарных гидрантах, задвижках и других устройствах, находящихся в границах его эксплуатационной ответственности;</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4.3.3.</w:t>
      </w:r>
      <w:r w:rsidRPr="00C829BF">
        <w:rPr>
          <w:rFonts w:ascii="Times New Roman" w:hAnsi="Times New Roman"/>
          <w:sz w:val="18"/>
          <w:szCs w:val="18"/>
          <w:lang w:val="ru-RU"/>
        </w:rPr>
        <w:t xml:space="preserve"> Обеспечивать учет получаемой холодной воды и отводимых сточных вод в порядке, установленном разделом </w:t>
      </w:r>
      <w:r w:rsidRPr="00B02D89">
        <w:rPr>
          <w:rFonts w:ascii="Times New Roman" w:hAnsi="Times New Roman"/>
          <w:sz w:val="18"/>
          <w:szCs w:val="18"/>
        </w:rPr>
        <w:t>V</w:t>
      </w:r>
      <w:r w:rsidRPr="00C829BF">
        <w:rPr>
          <w:rFonts w:ascii="Times New Roman" w:hAnsi="Times New Roman"/>
          <w:sz w:val="18"/>
          <w:szCs w:val="18"/>
          <w:lang w:val="ru-RU"/>
        </w:rPr>
        <w:t xml:space="preserve"> настоящего договора, и в соответствии с правилами организации коммерческого учета воды, сточных вод, утвержденных Правительством Российской Федерации, если иное не предусмотрено настоящим договором;</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4.3.4.</w:t>
      </w:r>
      <w:r w:rsidRPr="00C829BF">
        <w:rPr>
          <w:rFonts w:ascii="Times New Roman" w:hAnsi="Times New Roman"/>
          <w:sz w:val="18"/>
          <w:szCs w:val="18"/>
          <w:lang w:val="ru-RU"/>
        </w:rPr>
        <w:t xml:space="preserve"> Установить приборы учета холодной воды на границах эксплуатационной ответственности или в ином месте, определенном в настоящем договоре. Установить приборы учета сточных вод на границах эксплуатационной ответственности или в ином месте, определенном в настоящем договоре, в случае если установка таких приборов предусмотрена правилами холодного водоснабжения и водоотведения, утвержденными Правительством Российской Федерации. В случае отсутствия технической возможности установки прибора учета, предоставить в адрес </w:t>
      </w:r>
      <w:r w:rsidRPr="00C829BF">
        <w:rPr>
          <w:rFonts w:ascii="Times New Roman" w:hAnsi="Times New Roman"/>
          <w:b/>
          <w:bCs/>
          <w:sz w:val="18"/>
          <w:szCs w:val="18"/>
          <w:lang w:val="ru-RU"/>
        </w:rPr>
        <w:t>Организации ВКХ</w:t>
      </w:r>
      <w:r w:rsidRPr="00C829BF">
        <w:rPr>
          <w:rFonts w:ascii="Times New Roman" w:hAnsi="Times New Roman"/>
          <w:sz w:val="18"/>
          <w:szCs w:val="18"/>
          <w:lang w:val="ru-RU"/>
        </w:rPr>
        <w:t xml:space="preserve"> акт обследования объекта водоснабжения и водоотведения на предмет установления наличия (отсутствия) технической возможности установки прибора учета, в соответствии с требованиями, утвержденными Приказом Минрегиона России от 29.12.2011 </w:t>
      </w:r>
      <w:r w:rsidRPr="00B02D89">
        <w:rPr>
          <w:rFonts w:ascii="Times New Roman" w:hAnsi="Times New Roman"/>
          <w:sz w:val="18"/>
          <w:szCs w:val="18"/>
        </w:rPr>
        <w:t>N</w:t>
      </w:r>
      <w:r w:rsidRPr="00C829BF">
        <w:rPr>
          <w:rFonts w:ascii="Times New Roman" w:hAnsi="Times New Roman"/>
          <w:sz w:val="18"/>
          <w:szCs w:val="18"/>
          <w:lang w:val="ru-RU"/>
        </w:rPr>
        <w:t xml:space="preserve"> 627, оформленный с участием представителя </w:t>
      </w:r>
      <w:r w:rsidRPr="00C829BF">
        <w:rPr>
          <w:rFonts w:ascii="Times New Roman" w:hAnsi="Times New Roman"/>
          <w:b/>
          <w:bCs/>
          <w:sz w:val="18"/>
          <w:szCs w:val="18"/>
          <w:lang w:val="ru-RU"/>
        </w:rPr>
        <w:t>Организации ВКХ</w:t>
      </w:r>
      <w:r w:rsidRPr="00C829BF">
        <w:rPr>
          <w:rFonts w:ascii="Times New Roman" w:hAnsi="Times New Roman"/>
          <w:sz w:val="18"/>
          <w:szCs w:val="18"/>
          <w:lang w:val="ru-RU"/>
        </w:rPr>
        <w:t>;</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4.3.5.</w:t>
      </w:r>
      <w:r w:rsidRPr="00C829BF">
        <w:rPr>
          <w:rFonts w:ascii="Times New Roman" w:hAnsi="Times New Roman"/>
          <w:sz w:val="18"/>
          <w:szCs w:val="18"/>
          <w:lang w:val="ru-RU"/>
        </w:rPr>
        <w:t xml:space="preserve"> Соблюдать установленный настоящим договором режим потребления холодной воды и режим водоотведения;</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4.3.6.</w:t>
      </w:r>
      <w:r w:rsidRPr="00C829BF">
        <w:rPr>
          <w:rFonts w:ascii="Times New Roman" w:hAnsi="Times New Roman"/>
          <w:sz w:val="18"/>
          <w:szCs w:val="18"/>
          <w:lang w:val="ru-RU"/>
        </w:rPr>
        <w:t xml:space="preserve"> Производить по настоящему договору в порядке, в сроки и размере, которые определены в соответствии с настоящим договором, и в случаях, установленных законодательством Российской Федерации, оплату  поставленной холодной воды и сброшенных сточных вод, негативного воздействия на работу централизованной системы водоотведения, сброса сточных вод и загрязняющих веществ в пределах и с нарушением </w:t>
      </w:r>
      <w:r w:rsidRPr="00C829BF">
        <w:rPr>
          <w:rFonts w:ascii="Times New Roman" w:hAnsi="Times New Roman"/>
          <w:b/>
          <w:bCs/>
          <w:sz w:val="18"/>
          <w:szCs w:val="18"/>
          <w:lang w:val="ru-RU"/>
        </w:rPr>
        <w:t>Абонентом</w:t>
      </w:r>
      <w:r w:rsidRPr="00C829BF">
        <w:rPr>
          <w:rFonts w:ascii="Times New Roman" w:hAnsi="Times New Roman"/>
          <w:sz w:val="18"/>
          <w:szCs w:val="18"/>
          <w:lang w:val="ru-RU"/>
        </w:rPr>
        <w:t xml:space="preserve"> нормативов по составу  отводимых в централизованную систему водоотведения сточных вод, вреда, причиненного водному объекту.</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4.3.7.</w:t>
      </w:r>
      <w:r w:rsidRPr="00C829BF">
        <w:rPr>
          <w:rFonts w:ascii="Times New Roman" w:hAnsi="Times New Roman"/>
          <w:sz w:val="18"/>
          <w:szCs w:val="18"/>
          <w:lang w:val="ru-RU"/>
        </w:rPr>
        <w:t xml:space="preserve"> Обеспечивать беспрепятственный доступ представителей </w:t>
      </w:r>
      <w:r w:rsidRPr="00C829BF">
        <w:rPr>
          <w:rFonts w:ascii="Times New Roman" w:hAnsi="Times New Roman"/>
          <w:b/>
          <w:bCs/>
          <w:sz w:val="18"/>
          <w:szCs w:val="18"/>
          <w:lang w:val="ru-RU"/>
        </w:rPr>
        <w:t>Организации ВКХ</w:t>
      </w:r>
      <w:r w:rsidRPr="00C829BF">
        <w:rPr>
          <w:rFonts w:ascii="Times New Roman" w:hAnsi="Times New Roman"/>
          <w:sz w:val="18"/>
          <w:szCs w:val="18"/>
          <w:lang w:val="ru-RU"/>
        </w:rPr>
        <w:t xml:space="preserve"> или по ее указанию представителям иной организации к водопроводным и (или) канализационным сетям, местам отбора проб, сточных вод и приборам учета.</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4.3.8.</w:t>
      </w:r>
      <w:r w:rsidRPr="00C829BF">
        <w:rPr>
          <w:rFonts w:ascii="Times New Roman" w:hAnsi="Times New Roman"/>
          <w:sz w:val="18"/>
          <w:szCs w:val="18"/>
          <w:lang w:val="ru-RU"/>
        </w:rPr>
        <w:t xml:space="preserve"> Содержать в исправном состоянии системы и средства противопожарного водоснабжения, принадлежащие </w:t>
      </w:r>
      <w:r w:rsidRPr="00C829BF">
        <w:rPr>
          <w:rFonts w:ascii="Times New Roman" w:hAnsi="Times New Roman"/>
          <w:b/>
          <w:bCs/>
          <w:kern w:val="3"/>
          <w:sz w:val="18"/>
          <w:szCs w:val="18"/>
          <w:lang w:val="ru-RU"/>
        </w:rPr>
        <w:t>Абоненту</w:t>
      </w:r>
      <w:r w:rsidRPr="00C829BF">
        <w:rPr>
          <w:rFonts w:ascii="Times New Roman" w:hAnsi="Times New Roman"/>
          <w:sz w:val="18"/>
          <w:szCs w:val="18"/>
          <w:lang w:val="ru-RU"/>
        </w:rPr>
        <w:t xml:space="preserve"> или находящиеся в границах (зоне) его эксплуатационной ответственности, включая пожарные гидранты, задвижки, краны и установки автоматического пожаротушения, а также устанавливать соответствующие указатели согласно требованиям норм противопожарной безопасности;</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4.3.9.</w:t>
      </w:r>
      <w:r w:rsidRPr="00C829BF">
        <w:rPr>
          <w:rFonts w:ascii="Times New Roman" w:hAnsi="Times New Roman"/>
          <w:sz w:val="18"/>
          <w:szCs w:val="18"/>
          <w:lang w:val="ru-RU"/>
        </w:rPr>
        <w:t xml:space="preserve"> Незамедлительно уведомлять </w:t>
      </w:r>
      <w:r w:rsidRPr="00C829BF">
        <w:rPr>
          <w:rFonts w:ascii="Times New Roman" w:hAnsi="Times New Roman"/>
          <w:b/>
          <w:bCs/>
          <w:kern w:val="3"/>
          <w:sz w:val="18"/>
          <w:szCs w:val="18"/>
          <w:lang w:val="ru-RU"/>
        </w:rPr>
        <w:t>Организацию ВКХ</w:t>
      </w:r>
      <w:r w:rsidRPr="00C829BF">
        <w:rPr>
          <w:rFonts w:ascii="Times New Roman" w:hAnsi="Times New Roman"/>
          <w:sz w:val="18"/>
          <w:szCs w:val="18"/>
          <w:lang w:val="ru-RU"/>
        </w:rPr>
        <w:t xml:space="preserve"> и структурные подразделения территориальных органов федерального органа исполнительной власти, уполномоченного на решение задач в области пожарной безопасности, о невозможности использования пожарных гидрантов из-за отсутствия или недостаточного напора холодной воды в случаях возникновения аварии на его водопроводных сетях;</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4.3.10.</w:t>
      </w:r>
      <w:r w:rsidRPr="00C829BF">
        <w:rPr>
          <w:rFonts w:ascii="Times New Roman" w:hAnsi="Times New Roman"/>
          <w:sz w:val="18"/>
          <w:szCs w:val="18"/>
          <w:lang w:val="ru-RU"/>
        </w:rPr>
        <w:t xml:space="preserve"> Уведомлять </w:t>
      </w:r>
      <w:r w:rsidRPr="00C829BF">
        <w:rPr>
          <w:rFonts w:ascii="Times New Roman" w:hAnsi="Times New Roman"/>
          <w:b/>
          <w:bCs/>
          <w:kern w:val="3"/>
          <w:sz w:val="18"/>
          <w:szCs w:val="18"/>
          <w:lang w:val="ru-RU"/>
        </w:rPr>
        <w:t>Организацию ВКХ</w:t>
      </w:r>
      <w:r w:rsidRPr="00C829BF">
        <w:rPr>
          <w:rFonts w:ascii="Times New Roman" w:hAnsi="Times New Roman"/>
          <w:sz w:val="18"/>
          <w:szCs w:val="18"/>
          <w:lang w:val="ru-RU"/>
        </w:rPr>
        <w:t xml:space="preserve"> о передаче прав на объекты, в отношении которых осуществляется водоснабжение, устройства и сооружения, предназначенные для подключения (технологического присоединения) к централизованным системам холодного водоснабжения и водоотведения, а также о предоставлении прав владения и (или) пользования такими объектами, устройствами или сооружениями третьим лицам в порядке, установленном разделом </w:t>
      </w:r>
      <w:r w:rsidRPr="00B02D89">
        <w:rPr>
          <w:rFonts w:ascii="Times New Roman" w:hAnsi="Times New Roman"/>
          <w:sz w:val="18"/>
          <w:szCs w:val="18"/>
        </w:rPr>
        <w:t>XII</w:t>
      </w:r>
      <w:r w:rsidRPr="00C829BF">
        <w:rPr>
          <w:rFonts w:ascii="Times New Roman" w:hAnsi="Times New Roman"/>
          <w:sz w:val="18"/>
          <w:szCs w:val="18"/>
          <w:lang w:val="ru-RU"/>
        </w:rPr>
        <w:t xml:space="preserve"> настоящего договора;</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4.3.11.</w:t>
      </w:r>
      <w:r w:rsidRPr="00C829BF">
        <w:rPr>
          <w:rFonts w:ascii="Times New Roman" w:hAnsi="Times New Roman"/>
          <w:sz w:val="18"/>
          <w:szCs w:val="18"/>
          <w:lang w:val="ru-RU"/>
        </w:rPr>
        <w:t xml:space="preserve"> Незамедлительно сообщать </w:t>
      </w:r>
      <w:r w:rsidRPr="00C829BF">
        <w:rPr>
          <w:rFonts w:ascii="Times New Roman" w:hAnsi="Times New Roman"/>
          <w:b/>
          <w:bCs/>
          <w:kern w:val="3"/>
          <w:sz w:val="18"/>
          <w:szCs w:val="18"/>
          <w:lang w:val="ru-RU"/>
        </w:rPr>
        <w:t xml:space="preserve">Организации ВКХ </w:t>
      </w:r>
      <w:r w:rsidRPr="00C829BF">
        <w:rPr>
          <w:rFonts w:ascii="Times New Roman" w:hAnsi="Times New Roman"/>
          <w:sz w:val="18"/>
          <w:szCs w:val="18"/>
          <w:lang w:val="ru-RU"/>
        </w:rPr>
        <w:t>обо всех повреждениях или неисправностях на водопроводных и канализационных сетях, сооружениях и устройствах, приборах учета, о нарушениях работы централизованных систем холодного водоснабжения и водоотведения, которые могут оказать негативное воздействие на работу централизованной системы водоотведения и причинить вред окружающей среде;</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4.3.12.</w:t>
      </w:r>
      <w:r w:rsidRPr="00C829BF">
        <w:rPr>
          <w:rFonts w:ascii="Times New Roman" w:hAnsi="Times New Roman"/>
          <w:sz w:val="18"/>
          <w:szCs w:val="18"/>
          <w:lang w:val="ru-RU"/>
        </w:rPr>
        <w:t xml:space="preserve"> Обеспечить в сроки, установленные законодательством Российской Федерации, ликвидацию повреждения или неисправности водопроводных и канализационных сетей, принадлежащих абоненту на праве собственности или ином законном основании и (или) находящихся в границах его эксплуатационной ответственности, а также устранить последствия таких повреждений и неисправностей;</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4.3.13.</w:t>
      </w:r>
      <w:r w:rsidRPr="00C829BF">
        <w:rPr>
          <w:rFonts w:ascii="Times New Roman" w:hAnsi="Times New Roman"/>
          <w:sz w:val="18"/>
          <w:szCs w:val="18"/>
          <w:lang w:val="ru-RU"/>
        </w:rPr>
        <w:t xml:space="preserve"> Предоставлять иным абонентам и транзитным организациям возможность подключения (технологического присоединения) к водопроводным и канализационным сетям, сооружениям и устройствам, принадлежащим </w:t>
      </w:r>
      <w:r w:rsidRPr="00C829BF">
        <w:rPr>
          <w:rFonts w:ascii="Times New Roman" w:hAnsi="Times New Roman"/>
          <w:b/>
          <w:bCs/>
          <w:sz w:val="18"/>
          <w:szCs w:val="18"/>
          <w:lang w:val="ru-RU"/>
        </w:rPr>
        <w:t>Абоненту</w:t>
      </w:r>
      <w:r w:rsidRPr="00C829BF">
        <w:rPr>
          <w:rFonts w:ascii="Times New Roman" w:hAnsi="Times New Roman"/>
          <w:sz w:val="18"/>
          <w:szCs w:val="18"/>
          <w:lang w:val="ru-RU"/>
        </w:rPr>
        <w:t xml:space="preserve"> на законном основании, только при наличии согласования </w:t>
      </w:r>
      <w:r w:rsidRPr="00C829BF">
        <w:rPr>
          <w:rFonts w:ascii="Times New Roman" w:hAnsi="Times New Roman"/>
          <w:b/>
          <w:bCs/>
          <w:sz w:val="18"/>
          <w:szCs w:val="18"/>
          <w:lang w:val="ru-RU"/>
        </w:rPr>
        <w:t>Организации ВКХ</w:t>
      </w:r>
      <w:r w:rsidRPr="00C829BF">
        <w:rPr>
          <w:rFonts w:ascii="Times New Roman" w:hAnsi="Times New Roman"/>
          <w:sz w:val="18"/>
          <w:szCs w:val="18"/>
          <w:lang w:val="ru-RU"/>
        </w:rPr>
        <w:t>;</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4.3.14.</w:t>
      </w:r>
      <w:r w:rsidRPr="00C829BF">
        <w:rPr>
          <w:rFonts w:ascii="Times New Roman" w:hAnsi="Times New Roman"/>
          <w:sz w:val="18"/>
          <w:szCs w:val="18"/>
          <w:lang w:val="ru-RU"/>
        </w:rPr>
        <w:t xml:space="preserve"> Не создавать препятствий для водоснабжения и водоотведения абонентов и транзитных организаций, водопроводные и (или) канализационные сети которых присоединены к водопроводным и (или) канализационным сетям </w:t>
      </w:r>
      <w:r w:rsidRPr="00C829BF">
        <w:rPr>
          <w:rFonts w:ascii="Times New Roman" w:hAnsi="Times New Roman"/>
          <w:b/>
          <w:bCs/>
          <w:sz w:val="18"/>
          <w:szCs w:val="18"/>
          <w:lang w:val="ru-RU"/>
        </w:rPr>
        <w:t>Абонента</w:t>
      </w:r>
      <w:r w:rsidRPr="00C829BF">
        <w:rPr>
          <w:rFonts w:ascii="Times New Roman" w:hAnsi="Times New Roman"/>
          <w:sz w:val="18"/>
          <w:szCs w:val="18"/>
          <w:lang w:val="ru-RU"/>
        </w:rPr>
        <w:t>;</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4.3.15.</w:t>
      </w:r>
      <w:r w:rsidRPr="00C829BF">
        <w:rPr>
          <w:rFonts w:ascii="Times New Roman" w:hAnsi="Times New Roman"/>
          <w:kern w:val="3"/>
          <w:sz w:val="18"/>
          <w:szCs w:val="18"/>
          <w:lang w:val="ru-RU"/>
        </w:rPr>
        <w:t xml:space="preserve">Представлять </w:t>
      </w:r>
      <w:r w:rsidRPr="00C829BF">
        <w:rPr>
          <w:rFonts w:ascii="Times New Roman" w:hAnsi="Times New Roman"/>
          <w:b/>
          <w:bCs/>
          <w:kern w:val="3"/>
          <w:sz w:val="18"/>
          <w:szCs w:val="18"/>
          <w:lang w:val="ru-RU"/>
        </w:rPr>
        <w:t>Организации ВКХ</w:t>
      </w:r>
      <w:r w:rsidRPr="00C829BF">
        <w:rPr>
          <w:rFonts w:ascii="Times New Roman" w:hAnsi="Times New Roman"/>
          <w:sz w:val="18"/>
          <w:szCs w:val="18"/>
          <w:lang w:val="ru-RU"/>
        </w:rPr>
        <w:t xml:space="preserve"> сведения об абонентах, в отношении которых абонент является транзитной организацией, по форме и в объеме, которые согласованы сторонами;</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4.3.16.</w:t>
      </w:r>
      <w:r w:rsidRPr="00C829BF">
        <w:rPr>
          <w:rFonts w:ascii="Times New Roman" w:hAnsi="Times New Roman"/>
          <w:sz w:val="18"/>
          <w:szCs w:val="18"/>
          <w:lang w:val="ru-RU"/>
        </w:rPr>
        <w:t xml:space="preserve"> Не допускать возведения построек, гаражей, стоянок транспортных средств, складирования материалов, мусора, посадок деревьев, а также не осуществлять производство земляных работ в местах устройства централизованных систем холодного водоснабжения и водоотведения, в том числе в местах прокладки сетей, находящихся в границах его эксплуатационной ответственности, без согласия </w:t>
      </w:r>
      <w:r w:rsidRPr="00C829BF">
        <w:rPr>
          <w:rFonts w:ascii="Times New Roman" w:hAnsi="Times New Roman"/>
          <w:b/>
          <w:bCs/>
          <w:sz w:val="18"/>
          <w:szCs w:val="18"/>
          <w:lang w:val="ru-RU"/>
        </w:rPr>
        <w:t>Организации ВКХ</w:t>
      </w:r>
      <w:r w:rsidRPr="00C829BF">
        <w:rPr>
          <w:rFonts w:ascii="Times New Roman" w:hAnsi="Times New Roman"/>
          <w:sz w:val="18"/>
          <w:szCs w:val="18"/>
          <w:lang w:val="ru-RU"/>
        </w:rPr>
        <w:t>;</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4.3.17.</w:t>
      </w:r>
      <w:r w:rsidRPr="00C829BF">
        <w:rPr>
          <w:rFonts w:ascii="Times New Roman" w:hAnsi="Times New Roman"/>
          <w:sz w:val="18"/>
          <w:szCs w:val="18"/>
          <w:lang w:val="ru-RU"/>
        </w:rPr>
        <w:t xml:space="preserve"> Соблюдать установленные нормативы допустимых сбросов, принимать меры по соблюдению указанных нормативов и требований, обеспечивать реализацию плана снижения сбросов (если для объектов этой категории абонентов в соответствии с </w:t>
      </w:r>
      <w:r w:rsidRPr="00C829BF">
        <w:rPr>
          <w:rFonts w:ascii="Times New Roman" w:hAnsi="Times New Roman"/>
          <w:sz w:val="18"/>
          <w:szCs w:val="18"/>
          <w:lang w:val="ru-RU"/>
        </w:rPr>
        <w:lastRenderedPageBreak/>
        <w:t xml:space="preserve">законодательством Российской Федерации устанавливаются нормативы допустимых сбросов), соблюдать нормативы по объему и составу отводимых в централизованную систему водоотведения сточных вод, требования к составу и свойствам отводимых сточных вод, установленные в целях предотвращения негативного воздействия на централизованную систему водоотведения. В случае нарушения </w:t>
      </w:r>
      <w:r w:rsidRPr="00C829BF">
        <w:rPr>
          <w:rFonts w:ascii="Times New Roman" w:hAnsi="Times New Roman"/>
          <w:b/>
          <w:bCs/>
          <w:sz w:val="18"/>
          <w:szCs w:val="18"/>
          <w:lang w:val="ru-RU"/>
        </w:rPr>
        <w:t>Абонентом</w:t>
      </w:r>
      <w:r w:rsidRPr="00C829BF">
        <w:rPr>
          <w:rFonts w:ascii="Times New Roman" w:hAnsi="Times New Roman"/>
          <w:sz w:val="18"/>
          <w:szCs w:val="18"/>
          <w:lang w:val="ru-RU"/>
        </w:rPr>
        <w:t xml:space="preserve"> требований настоящего пункта осуществлять оплату  в соответствии с п.  3.3. настоящего договора;</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4.3.18.</w:t>
      </w:r>
      <w:r w:rsidRPr="00C829BF">
        <w:rPr>
          <w:rFonts w:ascii="Times New Roman" w:hAnsi="Times New Roman"/>
          <w:sz w:val="18"/>
          <w:szCs w:val="18"/>
          <w:lang w:val="ru-RU"/>
        </w:rPr>
        <w:t xml:space="preserve"> Осуществлять сброс сточных вод от напорных коллекторов </w:t>
      </w:r>
      <w:r w:rsidRPr="00C829BF">
        <w:rPr>
          <w:rFonts w:ascii="Times New Roman" w:hAnsi="Times New Roman"/>
          <w:b/>
          <w:bCs/>
          <w:sz w:val="18"/>
          <w:szCs w:val="18"/>
          <w:lang w:val="ru-RU"/>
        </w:rPr>
        <w:t>Абонента</w:t>
      </w:r>
      <w:r w:rsidRPr="00C829BF">
        <w:rPr>
          <w:rFonts w:ascii="Times New Roman" w:hAnsi="Times New Roman"/>
          <w:sz w:val="18"/>
          <w:szCs w:val="18"/>
          <w:lang w:val="ru-RU"/>
        </w:rPr>
        <w:t xml:space="preserve"> в самотечную сеть канализации </w:t>
      </w:r>
      <w:r w:rsidRPr="00C829BF">
        <w:rPr>
          <w:rFonts w:ascii="Times New Roman" w:hAnsi="Times New Roman"/>
          <w:b/>
          <w:bCs/>
          <w:sz w:val="18"/>
          <w:szCs w:val="18"/>
          <w:lang w:val="ru-RU"/>
        </w:rPr>
        <w:t>Организации ВКХ</w:t>
      </w:r>
      <w:r w:rsidRPr="00C829BF">
        <w:rPr>
          <w:rFonts w:ascii="Times New Roman" w:hAnsi="Times New Roman"/>
          <w:sz w:val="18"/>
          <w:szCs w:val="18"/>
          <w:lang w:val="ru-RU"/>
        </w:rPr>
        <w:t xml:space="preserve"> через колодец - гаситель напора;</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4.3.19.</w:t>
      </w:r>
      <w:r w:rsidRPr="00C829BF">
        <w:rPr>
          <w:rFonts w:ascii="Times New Roman" w:hAnsi="Times New Roman"/>
          <w:sz w:val="18"/>
          <w:szCs w:val="18"/>
          <w:lang w:val="ru-RU"/>
        </w:rPr>
        <w:t xml:space="preserve"> Обеспечивать локальную очистку сточных вод в случаях, предусмотренных правилами холодного водоснабжения и водоотведения, утвержденных Правительством Российской Федерации;</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4.3.20.</w:t>
      </w:r>
      <w:r w:rsidRPr="00C829BF">
        <w:rPr>
          <w:rFonts w:ascii="Times New Roman" w:hAnsi="Times New Roman"/>
          <w:sz w:val="18"/>
          <w:szCs w:val="18"/>
          <w:lang w:val="ru-RU"/>
        </w:rPr>
        <w:t xml:space="preserve"> В случаях, установленных правилами холодного водоснабжения и водоотведения, утвержденных Правительством Российской Федерации, подавать декларацию о составе и свойствах сточных вод и уведомлять </w:t>
      </w:r>
      <w:r w:rsidRPr="00C829BF">
        <w:rPr>
          <w:rFonts w:ascii="Times New Roman" w:hAnsi="Times New Roman"/>
          <w:b/>
          <w:bCs/>
          <w:sz w:val="18"/>
          <w:szCs w:val="18"/>
          <w:lang w:val="ru-RU"/>
        </w:rPr>
        <w:t xml:space="preserve">Организацию ВКХ </w:t>
      </w:r>
      <w:r w:rsidRPr="00C829BF">
        <w:rPr>
          <w:rFonts w:ascii="Times New Roman" w:hAnsi="Times New Roman"/>
          <w:sz w:val="18"/>
          <w:szCs w:val="18"/>
          <w:lang w:val="ru-RU"/>
        </w:rPr>
        <w:t>в случае нарушения декларации о составе и свойствах сточных вод.</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4.3.21.</w:t>
      </w:r>
      <w:r w:rsidRPr="00C829BF">
        <w:rPr>
          <w:rFonts w:ascii="Times New Roman" w:hAnsi="Times New Roman"/>
          <w:sz w:val="18"/>
          <w:szCs w:val="18"/>
          <w:lang w:val="ru-RU"/>
        </w:rPr>
        <w:t xml:space="preserve"> Заключить договор с организацией, осуществляющей вывоз жидких бытовых отходов и имеющей договор водоотведения с </w:t>
      </w:r>
      <w:r w:rsidRPr="00C829BF">
        <w:rPr>
          <w:rFonts w:ascii="Times New Roman" w:hAnsi="Times New Roman"/>
          <w:b/>
          <w:bCs/>
          <w:sz w:val="18"/>
          <w:szCs w:val="18"/>
          <w:lang w:val="ru-RU"/>
        </w:rPr>
        <w:t>Организацией ВКХ</w:t>
      </w:r>
      <w:r w:rsidRPr="00C829BF">
        <w:rPr>
          <w:rFonts w:ascii="Times New Roman" w:hAnsi="Times New Roman"/>
          <w:sz w:val="18"/>
          <w:szCs w:val="18"/>
          <w:lang w:val="ru-RU"/>
        </w:rPr>
        <w:t xml:space="preserve"> (для абонентов, объекты которых подключены к централизованной системе водоснабжения и не подключены к централизованной системе водоотведения).</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 xml:space="preserve">4.3.22. </w:t>
      </w:r>
      <w:r w:rsidRPr="00C829BF">
        <w:rPr>
          <w:rFonts w:ascii="Times New Roman" w:hAnsi="Times New Roman"/>
          <w:sz w:val="18"/>
          <w:szCs w:val="18"/>
          <w:lang w:val="ru-RU"/>
        </w:rPr>
        <w:t>Иметь документацию, подтверждающую подключение (технологическое присоединение) объектов абонента к централизованным системам холодного водоснабжения и (или) водоотведения на законных основаниях (договор подключения, условия подключения (технологического присоединения)  или иные документы, оформленные в установленном порядке.</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 xml:space="preserve">4.3.23. </w:t>
      </w:r>
      <w:r w:rsidRPr="00C829BF">
        <w:rPr>
          <w:rFonts w:ascii="Times New Roman" w:hAnsi="Times New Roman"/>
          <w:sz w:val="18"/>
          <w:szCs w:val="18"/>
          <w:lang w:val="ru-RU"/>
        </w:rPr>
        <w:t xml:space="preserve">Соблюдать режим потребления холодной воды и водоотведения в количестве, предусмотренном разделом </w:t>
      </w:r>
      <w:r>
        <w:rPr>
          <w:rFonts w:ascii="Times New Roman" w:hAnsi="Times New Roman"/>
          <w:sz w:val="18"/>
          <w:szCs w:val="18"/>
        </w:rPr>
        <w:t>II</w:t>
      </w:r>
      <w:r w:rsidRPr="00C829BF">
        <w:rPr>
          <w:rFonts w:ascii="Times New Roman" w:hAnsi="Times New Roman"/>
          <w:sz w:val="18"/>
          <w:szCs w:val="18"/>
          <w:lang w:val="ru-RU"/>
        </w:rPr>
        <w:t xml:space="preserve"> настоящего договора. В случае, необходимости увеличения количества (объема) потребления холодной воды и водоотведения, обратиться за согласованием в </w:t>
      </w:r>
      <w:r w:rsidRPr="00C829BF">
        <w:rPr>
          <w:rFonts w:ascii="Times New Roman" w:hAnsi="Times New Roman"/>
          <w:b/>
          <w:bCs/>
          <w:sz w:val="18"/>
          <w:szCs w:val="18"/>
          <w:lang w:val="ru-RU"/>
        </w:rPr>
        <w:t>Организацию ВКХ</w:t>
      </w:r>
      <w:r w:rsidRPr="00C829BF">
        <w:rPr>
          <w:rFonts w:ascii="Times New Roman" w:hAnsi="Times New Roman"/>
          <w:sz w:val="18"/>
          <w:szCs w:val="18"/>
          <w:lang w:val="ru-RU"/>
        </w:rPr>
        <w:t xml:space="preserve"> в установленном законом порядке.</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sz w:val="18"/>
          <w:szCs w:val="18"/>
          <w:lang w:val="ru-RU"/>
        </w:rPr>
        <w:t xml:space="preserve"> </w:t>
      </w:r>
      <w:r w:rsidRPr="00C829BF">
        <w:rPr>
          <w:rFonts w:ascii="Times New Roman" w:hAnsi="Times New Roman"/>
          <w:b/>
          <w:bCs/>
          <w:sz w:val="18"/>
          <w:szCs w:val="18"/>
          <w:lang w:val="ru-RU"/>
        </w:rPr>
        <w:t xml:space="preserve">4.3.24. </w:t>
      </w:r>
      <w:r w:rsidRPr="00C829BF">
        <w:rPr>
          <w:rFonts w:ascii="Times New Roman" w:hAnsi="Times New Roman"/>
          <w:sz w:val="18"/>
          <w:szCs w:val="18"/>
          <w:lang w:val="ru-RU"/>
        </w:rPr>
        <w:t>Предоставлять результаты анализов, отобранных параллельных проб сточных вод в течение 24 часов со дня их выполнения, лабораторией.</w:t>
      </w:r>
    </w:p>
    <w:p w:rsidR="009634EA" w:rsidRPr="00C829BF" w:rsidRDefault="009634EA" w:rsidP="009634EA">
      <w:pPr>
        <w:widowControl w:val="0"/>
        <w:autoSpaceDE w:val="0"/>
        <w:autoSpaceDN w:val="0"/>
        <w:adjustRightInd w:val="0"/>
        <w:jc w:val="both"/>
        <w:rPr>
          <w:rFonts w:ascii="Times New Roman" w:hAnsi="Times New Roman"/>
          <w:b/>
          <w:bCs/>
          <w:sz w:val="18"/>
          <w:szCs w:val="18"/>
          <w:lang w:val="ru-RU"/>
        </w:rPr>
      </w:pPr>
      <w:r w:rsidRPr="00C829BF">
        <w:rPr>
          <w:rFonts w:ascii="Times New Roman" w:hAnsi="Times New Roman"/>
          <w:b/>
          <w:bCs/>
          <w:sz w:val="18"/>
          <w:szCs w:val="18"/>
          <w:lang w:val="ru-RU"/>
        </w:rPr>
        <w:t>4.4. Абонент имеет право:</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4.4.1.</w:t>
      </w:r>
      <w:r w:rsidRPr="00C829BF">
        <w:rPr>
          <w:rFonts w:ascii="Times New Roman" w:hAnsi="Times New Roman"/>
          <w:sz w:val="18"/>
          <w:szCs w:val="18"/>
          <w:lang w:val="ru-RU"/>
        </w:rPr>
        <w:t xml:space="preserve"> Получать от </w:t>
      </w:r>
      <w:r w:rsidRPr="00C829BF">
        <w:rPr>
          <w:rFonts w:ascii="Times New Roman" w:hAnsi="Times New Roman"/>
          <w:b/>
          <w:bCs/>
          <w:sz w:val="18"/>
          <w:szCs w:val="18"/>
          <w:lang w:val="ru-RU"/>
        </w:rPr>
        <w:t>Организации ВКХ</w:t>
      </w:r>
      <w:r w:rsidRPr="00C829BF">
        <w:rPr>
          <w:rFonts w:ascii="Times New Roman" w:hAnsi="Times New Roman"/>
          <w:sz w:val="18"/>
          <w:szCs w:val="18"/>
          <w:lang w:val="ru-RU"/>
        </w:rPr>
        <w:t xml:space="preserve"> информацию о результатах производственного контроля качества питьевой воды, состава и свойств сточных вод, осуществляемого </w:t>
      </w:r>
      <w:r w:rsidRPr="00C829BF">
        <w:rPr>
          <w:rFonts w:ascii="Times New Roman" w:hAnsi="Times New Roman"/>
          <w:b/>
          <w:bCs/>
          <w:sz w:val="18"/>
          <w:szCs w:val="18"/>
          <w:lang w:val="ru-RU"/>
        </w:rPr>
        <w:t>Организацией ВКХ</w:t>
      </w:r>
      <w:r w:rsidRPr="00C829BF">
        <w:rPr>
          <w:rFonts w:ascii="Times New Roman" w:hAnsi="Times New Roman"/>
          <w:sz w:val="18"/>
          <w:szCs w:val="18"/>
          <w:lang w:val="ru-RU"/>
        </w:rPr>
        <w:t xml:space="preserve"> в порядке, предусмотренном законодательством Российской Федерации.</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4.4.2.</w:t>
      </w:r>
      <w:r w:rsidRPr="00C829BF">
        <w:rPr>
          <w:rFonts w:ascii="Times New Roman" w:hAnsi="Times New Roman"/>
          <w:sz w:val="18"/>
          <w:szCs w:val="18"/>
          <w:lang w:val="ru-RU"/>
        </w:rPr>
        <w:t xml:space="preserve"> Получать от </w:t>
      </w:r>
      <w:r w:rsidRPr="00C829BF">
        <w:rPr>
          <w:rFonts w:ascii="Times New Roman" w:hAnsi="Times New Roman"/>
          <w:b/>
          <w:bCs/>
          <w:sz w:val="18"/>
          <w:szCs w:val="18"/>
          <w:lang w:val="ru-RU"/>
        </w:rPr>
        <w:t>Организации ВКХ</w:t>
      </w:r>
      <w:r w:rsidRPr="00C829BF">
        <w:rPr>
          <w:rFonts w:ascii="Times New Roman" w:hAnsi="Times New Roman"/>
          <w:sz w:val="18"/>
          <w:szCs w:val="18"/>
          <w:lang w:val="ru-RU"/>
        </w:rPr>
        <w:t xml:space="preserve"> информацию об изменении установленных тарифов на питьевую воду (питьевое водоснабжение), тарифов на техническую воду и тарифов на водоотведение;</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4.4.3.</w:t>
      </w:r>
      <w:r w:rsidRPr="00C829BF">
        <w:rPr>
          <w:rFonts w:ascii="Times New Roman" w:hAnsi="Times New Roman"/>
          <w:sz w:val="18"/>
          <w:szCs w:val="18"/>
          <w:lang w:val="ru-RU"/>
        </w:rPr>
        <w:t xml:space="preserve"> Привлекать третьих лиц для выполнения работ по устройству узла учета;</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4.4.4.</w:t>
      </w:r>
      <w:r w:rsidRPr="00C829BF">
        <w:rPr>
          <w:rFonts w:ascii="Times New Roman" w:hAnsi="Times New Roman"/>
          <w:sz w:val="18"/>
          <w:szCs w:val="18"/>
          <w:lang w:val="ru-RU"/>
        </w:rPr>
        <w:t xml:space="preserve"> Инициировать проведение сверки расчетов по настоящему договору;</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4.4.5.</w:t>
      </w:r>
      <w:r w:rsidRPr="00C829BF">
        <w:rPr>
          <w:rFonts w:ascii="Times New Roman" w:hAnsi="Times New Roman"/>
          <w:sz w:val="18"/>
          <w:szCs w:val="18"/>
          <w:lang w:val="ru-RU"/>
        </w:rPr>
        <w:t xml:space="preserve"> Осуществлять в целях контроля качества холодной воды, состава и свойств сточных вод отбор проб холодной воды и сточных вод, а также принимать участие в отборе проб холодной воды и сточных вод, осуществляемом </w:t>
      </w:r>
      <w:r w:rsidRPr="00C829BF">
        <w:rPr>
          <w:rFonts w:ascii="Times New Roman" w:hAnsi="Times New Roman"/>
          <w:b/>
          <w:bCs/>
          <w:sz w:val="18"/>
          <w:szCs w:val="18"/>
          <w:lang w:val="ru-RU"/>
        </w:rPr>
        <w:t>Организацией ВКХ.</w:t>
      </w:r>
    </w:p>
    <w:p w:rsidR="009634EA" w:rsidRDefault="009634EA" w:rsidP="009634EA">
      <w:pPr>
        <w:widowControl w:val="0"/>
        <w:autoSpaceDE w:val="0"/>
        <w:autoSpaceDN w:val="0"/>
        <w:adjustRightInd w:val="0"/>
        <w:jc w:val="both"/>
        <w:rPr>
          <w:rFonts w:ascii="Times New Roman" w:hAnsi="Times New Roman"/>
          <w:sz w:val="18"/>
          <w:szCs w:val="18"/>
          <w:lang w:val="ru-RU"/>
        </w:rPr>
      </w:pPr>
    </w:p>
    <w:p w:rsidR="00045721" w:rsidRPr="00C829BF" w:rsidRDefault="00045721" w:rsidP="009634EA">
      <w:pPr>
        <w:widowControl w:val="0"/>
        <w:autoSpaceDE w:val="0"/>
        <w:autoSpaceDN w:val="0"/>
        <w:adjustRightInd w:val="0"/>
        <w:jc w:val="both"/>
        <w:rPr>
          <w:rFonts w:ascii="Times New Roman" w:hAnsi="Times New Roman"/>
          <w:sz w:val="18"/>
          <w:szCs w:val="18"/>
          <w:lang w:val="ru-RU"/>
        </w:rPr>
      </w:pPr>
    </w:p>
    <w:p w:rsidR="009634EA" w:rsidRPr="00C829BF" w:rsidRDefault="009634EA" w:rsidP="009634EA">
      <w:pPr>
        <w:widowControl w:val="0"/>
        <w:autoSpaceDE w:val="0"/>
        <w:autoSpaceDN w:val="0"/>
        <w:adjustRightInd w:val="0"/>
        <w:jc w:val="center"/>
        <w:rPr>
          <w:rFonts w:ascii="Times New Roman" w:hAnsi="Times New Roman"/>
          <w:b/>
          <w:bCs/>
          <w:sz w:val="18"/>
          <w:szCs w:val="18"/>
          <w:lang w:val="ru-RU"/>
        </w:rPr>
      </w:pPr>
      <w:r w:rsidRPr="00B02D89">
        <w:rPr>
          <w:rFonts w:ascii="Times New Roman" w:hAnsi="Times New Roman"/>
          <w:b/>
          <w:bCs/>
          <w:sz w:val="18"/>
          <w:szCs w:val="18"/>
        </w:rPr>
        <w:t>V</w:t>
      </w:r>
      <w:r w:rsidRPr="00C829BF">
        <w:rPr>
          <w:rFonts w:ascii="Times New Roman" w:hAnsi="Times New Roman"/>
          <w:b/>
          <w:bCs/>
          <w:sz w:val="18"/>
          <w:szCs w:val="18"/>
          <w:lang w:val="ru-RU"/>
        </w:rPr>
        <w:t>. Порядок осуществления учета потребленной холодной воды и принимаемых сточных вод, сроки и способы представления показаний приборов учета в Организацию ВКХ</w:t>
      </w:r>
    </w:p>
    <w:p w:rsidR="009634EA" w:rsidRPr="00C829BF" w:rsidRDefault="009634EA" w:rsidP="009634EA">
      <w:pPr>
        <w:widowControl w:val="0"/>
        <w:autoSpaceDE w:val="0"/>
        <w:autoSpaceDN w:val="0"/>
        <w:adjustRightInd w:val="0"/>
        <w:jc w:val="center"/>
        <w:rPr>
          <w:rFonts w:ascii="Times New Roman" w:hAnsi="Times New Roman"/>
          <w:sz w:val="18"/>
          <w:szCs w:val="18"/>
          <w:lang w:val="ru-RU"/>
        </w:rPr>
      </w:pPr>
    </w:p>
    <w:p w:rsidR="009634EA"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5.1</w:t>
      </w:r>
      <w:r w:rsidRPr="00C829BF">
        <w:rPr>
          <w:rFonts w:ascii="Times New Roman" w:hAnsi="Times New Roman"/>
          <w:sz w:val="18"/>
          <w:szCs w:val="18"/>
          <w:lang w:val="ru-RU"/>
        </w:rPr>
        <w:t xml:space="preserve">.  Для учета объемов потребленной </w:t>
      </w:r>
      <w:r w:rsidRPr="00C829BF">
        <w:rPr>
          <w:rFonts w:ascii="Times New Roman" w:hAnsi="Times New Roman"/>
          <w:b/>
          <w:bCs/>
          <w:sz w:val="18"/>
          <w:szCs w:val="18"/>
          <w:lang w:val="ru-RU"/>
        </w:rPr>
        <w:t>Абонент</w:t>
      </w:r>
      <w:r w:rsidR="001E2837">
        <w:rPr>
          <w:rFonts w:ascii="Times New Roman" w:hAnsi="Times New Roman"/>
          <w:b/>
          <w:bCs/>
          <w:sz w:val="18"/>
          <w:szCs w:val="18"/>
          <w:lang w:val="ru-RU"/>
        </w:rPr>
        <w:t>ом</w:t>
      </w:r>
      <w:r w:rsidRPr="00C829BF">
        <w:rPr>
          <w:rFonts w:ascii="Times New Roman" w:hAnsi="Times New Roman"/>
          <w:sz w:val="18"/>
          <w:szCs w:val="18"/>
          <w:lang w:val="ru-RU"/>
        </w:rPr>
        <w:t xml:space="preserve"> холодной воды и объема принятых сточных вод стороны используют приборы учета, если иное не предусмотрено правилами организации коммерческого учета воды и сточных вод, утвержденных Правительством Российской Федерации.</w:t>
      </w:r>
    </w:p>
    <w:p w:rsidR="00B55A1E" w:rsidRPr="00CF5D49" w:rsidRDefault="00CF5D49" w:rsidP="001E2837">
      <w:pPr>
        <w:autoSpaceDE w:val="0"/>
        <w:autoSpaceDN w:val="0"/>
        <w:adjustRightInd w:val="0"/>
        <w:jc w:val="both"/>
        <w:rPr>
          <w:rFonts w:ascii="Times New Roman" w:hAnsi="Times New Roman"/>
          <w:sz w:val="18"/>
          <w:szCs w:val="18"/>
          <w:lang w:val="ru-RU" w:bidi="ar-SA"/>
        </w:rPr>
      </w:pPr>
      <w:r w:rsidRPr="00CF5D49">
        <w:rPr>
          <w:rFonts w:ascii="Times New Roman" w:hAnsi="Times New Roman"/>
          <w:b/>
          <w:sz w:val="18"/>
          <w:szCs w:val="18"/>
          <w:lang w:val="ru-RU" w:bidi="ar-SA"/>
        </w:rPr>
        <w:t>5.2.</w:t>
      </w:r>
      <w:r w:rsidR="00B55A1E" w:rsidRPr="00CF5D49">
        <w:rPr>
          <w:rFonts w:ascii="Times New Roman" w:hAnsi="Times New Roman"/>
          <w:sz w:val="18"/>
          <w:szCs w:val="18"/>
          <w:lang w:val="ru-RU" w:bidi="ar-SA"/>
        </w:rPr>
        <w:t xml:space="preserve"> Сведения об узлах учета и приборах учета воды, сточных вод и местах отбора проб воды, сточных вод указываются по форме согласно </w:t>
      </w:r>
      <w:hyperlink r:id="rId10" w:history="1">
        <w:r>
          <w:rPr>
            <w:rFonts w:ascii="Times New Roman" w:hAnsi="Times New Roman"/>
            <w:sz w:val="18"/>
            <w:szCs w:val="18"/>
            <w:lang w:val="ru-RU" w:bidi="ar-SA"/>
          </w:rPr>
          <w:t>П</w:t>
        </w:r>
        <w:r w:rsidR="00B55A1E" w:rsidRPr="00CF5D49">
          <w:rPr>
            <w:rFonts w:ascii="Times New Roman" w:hAnsi="Times New Roman"/>
            <w:sz w:val="18"/>
            <w:szCs w:val="18"/>
            <w:lang w:val="ru-RU" w:bidi="ar-SA"/>
          </w:rPr>
          <w:t>риложению N 5</w:t>
        </w:r>
      </w:hyperlink>
      <w:r w:rsidR="00B55A1E" w:rsidRPr="00CF5D49">
        <w:rPr>
          <w:rFonts w:ascii="Times New Roman" w:hAnsi="Times New Roman"/>
          <w:sz w:val="18"/>
          <w:szCs w:val="18"/>
          <w:lang w:val="ru-RU" w:bidi="ar-SA"/>
        </w:rPr>
        <w:t>.</w:t>
      </w:r>
    </w:p>
    <w:p w:rsidR="00B55A1E" w:rsidRPr="00CF5D49" w:rsidRDefault="00B55A1E" w:rsidP="00CF5D49">
      <w:pPr>
        <w:pStyle w:val="1"/>
        <w:keepNext w:val="0"/>
        <w:autoSpaceDE w:val="0"/>
        <w:autoSpaceDN w:val="0"/>
        <w:adjustRightInd w:val="0"/>
        <w:spacing w:before="0"/>
        <w:jc w:val="both"/>
        <w:rPr>
          <w:rFonts w:ascii="Times New Roman" w:eastAsiaTheme="minorEastAsia" w:hAnsi="Times New Roman" w:cs="Times New Roman"/>
          <w:b w:val="0"/>
          <w:bCs w:val="0"/>
          <w:sz w:val="18"/>
          <w:szCs w:val="18"/>
          <w:lang w:val="ru-RU" w:bidi="ar-SA"/>
        </w:rPr>
      </w:pPr>
      <w:r w:rsidRPr="00CF5D49">
        <w:rPr>
          <w:rFonts w:ascii="Times New Roman" w:eastAsiaTheme="minorEastAsia" w:hAnsi="Times New Roman" w:cs="Times New Roman"/>
          <w:b w:val="0"/>
          <w:bCs w:val="0"/>
          <w:sz w:val="18"/>
          <w:szCs w:val="18"/>
          <w:lang w:val="ru-RU" w:bidi="ar-SA"/>
        </w:rPr>
        <w:t>В  случае  отсутствия  у  абонента  приборов учета холодной воды и</w:t>
      </w:r>
      <w:r w:rsidR="00CF5D49">
        <w:rPr>
          <w:rFonts w:ascii="Times New Roman" w:eastAsiaTheme="minorEastAsia" w:hAnsi="Times New Roman"/>
          <w:b w:val="0"/>
          <w:bCs w:val="0"/>
          <w:sz w:val="18"/>
          <w:szCs w:val="18"/>
          <w:lang w:val="ru-RU" w:bidi="ar-SA"/>
        </w:rPr>
        <w:t xml:space="preserve"> </w:t>
      </w:r>
      <w:r w:rsidRPr="00CF5D49">
        <w:rPr>
          <w:rFonts w:ascii="Times New Roman" w:eastAsiaTheme="minorEastAsia" w:hAnsi="Times New Roman" w:cs="Times New Roman"/>
          <w:b w:val="0"/>
          <w:bCs w:val="0"/>
          <w:sz w:val="18"/>
          <w:szCs w:val="18"/>
          <w:lang w:val="ru-RU" w:bidi="ar-SA"/>
        </w:rPr>
        <w:t>сточных вод абонент обязан до __________________________________ установить</w:t>
      </w:r>
      <w:r w:rsidR="00CF5D49">
        <w:rPr>
          <w:rFonts w:ascii="Times New Roman" w:eastAsiaTheme="minorEastAsia" w:hAnsi="Times New Roman"/>
          <w:b w:val="0"/>
          <w:bCs w:val="0"/>
          <w:sz w:val="18"/>
          <w:szCs w:val="18"/>
          <w:lang w:val="ru-RU" w:bidi="ar-SA"/>
        </w:rPr>
        <w:t xml:space="preserve"> и</w:t>
      </w:r>
      <w:r w:rsidRPr="00CF5D49">
        <w:rPr>
          <w:rFonts w:ascii="Times New Roman" w:eastAsiaTheme="minorEastAsia" w:hAnsi="Times New Roman" w:cs="Times New Roman"/>
          <w:b w:val="0"/>
          <w:bCs w:val="0"/>
          <w:sz w:val="18"/>
          <w:szCs w:val="18"/>
          <w:lang w:val="ru-RU" w:bidi="ar-SA"/>
        </w:rPr>
        <w:t xml:space="preserve"> </w:t>
      </w:r>
      <w:r w:rsidR="001E2837" w:rsidRPr="00CF5D49">
        <w:rPr>
          <w:rFonts w:ascii="Times New Roman" w:eastAsiaTheme="minorEastAsia" w:hAnsi="Times New Roman"/>
          <w:b w:val="0"/>
          <w:bCs w:val="0"/>
          <w:sz w:val="18"/>
          <w:szCs w:val="18"/>
          <w:lang w:val="ru-RU" w:bidi="ar-SA"/>
        </w:rPr>
        <w:t>ввес</w:t>
      </w:r>
      <w:r w:rsidRPr="00CF5D49">
        <w:rPr>
          <w:rFonts w:ascii="Times New Roman" w:eastAsiaTheme="minorEastAsia" w:hAnsi="Times New Roman" w:cs="Times New Roman"/>
          <w:b w:val="0"/>
          <w:bCs w:val="0"/>
          <w:sz w:val="18"/>
          <w:szCs w:val="18"/>
          <w:lang w:val="ru-RU" w:bidi="ar-SA"/>
        </w:rPr>
        <w:t>ти  в  эксплуатацию  приборы  учета  холодной  воды  и  сточных  вод</w:t>
      </w:r>
      <w:r w:rsidR="001E2837" w:rsidRPr="00CF5D49">
        <w:rPr>
          <w:rFonts w:ascii="Times New Roman" w:eastAsiaTheme="minorEastAsia" w:hAnsi="Times New Roman"/>
          <w:b w:val="0"/>
          <w:bCs w:val="0"/>
          <w:sz w:val="18"/>
          <w:szCs w:val="18"/>
          <w:lang w:val="ru-RU" w:bidi="ar-SA"/>
        </w:rPr>
        <w:t xml:space="preserve"> (</w:t>
      </w:r>
      <w:r w:rsidRPr="00CF5D49">
        <w:rPr>
          <w:rFonts w:ascii="Times New Roman" w:eastAsiaTheme="minorEastAsia" w:hAnsi="Times New Roman" w:cs="Times New Roman"/>
          <w:b w:val="0"/>
          <w:bCs w:val="0"/>
          <w:sz w:val="18"/>
          <w:szCs w:val="18"/>
          <w:lang w:val="ru-RU" w:bidi="ar-SA"/>
        </w:rPr>
        <w:t>распространяется  только  на  категории  абонентов,  для которых установка</w:t>
      </w:r>
      <w:r w:rsidR="001E2837" w:rsidRPr="00CF5D49">
        <w:rPr>
          <w:rFonts w:ascii="Times New Roman" w:eastAsiaTheme="minorEastAsia" w:hAnsi="Times New Roman"/>
          <w:b w:val="0"/>
          <w:bCs w:val="0"/>
          <w:sz w:val="18"/>
          <w:szCs w:val="18"/>
          <w:lang w:val="ru-RU" w:bidi="ar-SA"/>
        </w:rPr>
        <w:t xml:space="preserve"> </w:t>
      </w:r>
      <w:r w:rsidRPr="00CF5D49">
        <w:rPr>
          <w:rFonts w:ascii="Times New Roman" w:eastAsiaTheme="minorEastAsia" w:hAnsi="Times New Roman" w:cs="Times New Roman"/>
          <w:b w:val="0"/>
          <w:bCs w:val="0"/>
          <w:sz w:val="18"/>
          <w:szCs w:val="18"/>
          <w:lang w:val="ru-RU" w:bidi="ar-SA"/>
        </w:rPr>
        <w:t xml:space="preserve">приборов учета сточных вод является обязательной в соответствии с </w:t>
      </w:r>
      <w:hyperlink r:id="rId11" w:history="1">
        <w:r w:rsidRPr="00CF5D49">
          <w:rPr>
            <w:rFonts w:ascii="Times New Roman" w:eastAsiaTheme="minorEastAsia" w:hAnsi="Times New Roman" w:cs="Times New Roman"/>
            <w:b w:val="0"/>
            <w:bCs w:val="0"/>
            <w:sz w:val="18"/>
            <w:szCs w:val="18"/>
            <w:lang w:val="ru-RU" w:bidi="ar-SA"/>
          </w:rPr>
          <w:t>Правилами</w:t>
        </w:r>
      </w:hyperlink>
      <w:r w:rsidR="001E2837" w:rsidRPr="00CF5D49">
        <w:rPr>
          <w:rFonts w:ascii="Times New Roman" w:hAnsi="Times New Roman"/>
          <w:sz w:val="18"/>
          <w:szCs w:val="18"/>
          <w:lang w:val="ru-RU"/>
        </w:rPr>
        <w:t xml:space="preserve"> </w:t>
      </w:r>
      <w:r w:rsidRPr="00CF5D49">
        <w:rPr>
          <w:rFonts w:ascii="Times New Roman" w:eastAsiaTheme="minorEastAsia" w:hAnsi="Times New Roman" w:cs="Times New Roman"/>
          <w:b w:val="0"/>
          <w:bCs w:val="0"/>
          <w:sz w:val="18"/>
          <w:szCs w:val="18"/>
          <w:lang w:val="ru-RU" w:bidi="ar-SA"/>
        </w:rPr>
        <w:t>холодного</w:t>
      </w:r>
      <w:r w:rsidR="00CF5D49">
        <w:rPr>
          <w:rFonts w:ascii="Times New Roman" w:eastAsiaTheme="minorEastAsia" w:hAnsi="Times New Roman"/>
          <w:b w:val="0"/>
          <w:bCs w:val="0"/>
          <w:sz w:val="18"/>
          <w:szCs w:val="18"/>
          <w:lang w:val="ru-RU" w:bidi="ar-SA"/>
        </w:rPr>
        <w:t xml:space="preserve"> водоснабжения и водоотведения) с участием представителя </w:t>
      </w:r>
      <w:r w:rsidR="00CF5D49">
        <w:rPr>
          <w:rFonts w:ascii="Times New Roman" w:hAnsi="Times New Roman"/>
          <w:bCs w:val="0"/>
          <w:sz w:val="18"/>
          <w:szCs w:val="18"/>
          <w:lang w:val="ru-RU"/>
        </w:rPr>
        <w:t>Организации</w:t>
      </w:r>
      <w:r w:rsidR="00CF5D49" w:rsidRPr="00CF5D49">
        <w:rPr>
          <w:rFonts w:ascii="Times New Roman" w:hAnsi="Times New Roman"/>
          <w:bCs w:val="0"/>
          <w:sz w:val="18"/>
          <w:szCs w:val="18"/>
          <w:lang w:val="ru-RU"/>
        </w:rPr>
        <w:t xml:space="preserve"> ВКХ.</w:t>
      </w:r>
    </w:p>
    <w:p w:rsidR="009634EA" w:rsidRPr="00C829BF" w:rsidRDefault="00CF5D49" w:rsidP="009634EA">
      <w:pPr>
        <w:widowControl w:val="0"/>
        <w:autoSpaceDE w:val="0"/>
        <w:autoSpaceDN w:val="0"/>
        <w:adjustRightInd w:val="0"/>
        <w:jc w:val="both"/>
        <w:rPr>
          <w:rFonts w:ascii="Times New Roman" w:hAnsi="Times New Roman"/>
          <w:sz w:val="18"/>
          <w:szCs w:val="18"/>
          <w:lang w:val="ru-RU"/>
        </w:rPr>
      </w:pPr>
      <w:r>
        <w:rPr>
          <w:rFonts w:ascii="Times New Roman" w:hAnsi="Times New Roman"/>
          <w:b/>
          <w:bCs/>
          <w:sz w:val="18"/>
          <w:szCs w:val="18"/>
          <w:lang w:val="ru-RU"/>
        </w:rPr>
        <w:t>5.3</w:t>
      </w:r>
      <w:r w:rsidR="009634EA" w:rsidRPr="00C829BF">
        <w:rPr>
          <w:rFonts w:ascii="Times New Roman" w:hAnsi="Times New Roman"/>
          <w:b/>
          <w:bCs/>
          <w:sz w:val="18"/>
          <w:szCs w:val="18"/>
          <w:lang w:val="ru-RU"/>
        </w:rPr>
        <w:t>.</w:t>
      </w:r>
      <w:r w:rsidR="009634EA" w:rsidRPr="00C829BF">
        <w:rPr>
          <w:rFonts w:ascii="Times New Roman" w:hAnsi="Times New Roman"/>
          <w:sz w:val="18"/>
          <w:szCs w:val="18"/>
          <w:lang w:val="ru-RU"/>
        </w:rPr>
        <w:t xml:space="preserve"> Количество поданной холодной воды и принятых </w:t>
      </w:r>
      <w:r w:rsidR="009634EA" w:rsidRPr="00C829BF">
        <w:rPr>
          <w:rFonts w:ascii="Times New Roman" w:hAnsi="Times New Roman"/>
          <w:b/>
          <w:bCs/>
          <w:sz w:val="18"/>
          <w:szCs w:val="18"/>
          <w:lang w:val="ru-RU"/>
        </w:rPr>
        <w:t>Организацией ВКХ</w:t>
      </w:r>
      <w:r w:rsidR="009634EA" w:rsidRPr="00C829BF">
        <w:rPr>
          <w:rFonts w:ascii="Times New Roman" w:hAnsi="Times New Roman"/>
          <w:sz w:val="18"/>
          <w:szCs w:val="18"/>
          <w:lang w:val="ru-RU"/>
        </w:rPr>
        <w:t xml:space="preserve"> сточных вод определяется стороной, осуществляющей коммерческий учет сточных вод, в соответствии с данными учета фактического потребления холодной воды и учета сточных вод по показаниям приборов учета, за исключением случаев, когда в соответствии с правилами организации коммерческого учета воды и сточных вод, утвержденных Правительством Российской Федерации, коммерческий учет осуществляется расчетным способом.</w:t>
      </w:r>
    </w:p>
    <w:p w:rsidR="005D6684" w:rsidRPr="00321C30" w:rsidRDefault="009634EA" w:rsidP="009634EA">
      <w:pPr>
        <w:widowControl w:val="0"/>
        <w:autoSpaceDE w:val="0"/>
        <w:autoSpaceDN w:val="0"/>
        <w:adjustRightInd w:val="0"/>
        <w:jc w:val="both"/>
        <w:rPr>
          <w:rFonts w:ascii="Times New Roman" w:hAnsi="Times New Roman"/>
          <w:sz w:val="18"/>
          <w:szCs w:val="18"/>
          <w:lang w:val="ru-RU"/>
        </w:rPr>
      </w:pPr>
      <w:r w:rsidRPr="00321C30">
        <w:rPr>
          <w:rFonts w:ascii="Times New Roman" w:hAnsi="Times New Roman"/>
          <w:b/>
          <w:bCs/>
          <w:sz w:val="18"/>
          <w:szCs w:val="18"/>
          <w:lang w:val="ru-RU"/>
        </w:rPr>
        <w:t>5.</w:t>
      </w:r>
      <w:r w:rsidR="00CF5D49">
        <w:rPr>
          <w:rFonts w:ascii="Times New Roman" w:hAnsi="Times New Roman"/>
          <w:b/>
          <w:bCs/>
          <w:sz w:val="18"/>
          <w:szCs w:val="18"/>
          <w:lang w:val="ru-RU"/>
        </w:rPr>
        <w:t>4</w:t>
      </w:r>
      <w:r w:rsidRPr="00321C30">
        <w:rPr>
          <w:rFonts w:ascii="Times New Roman" w:hAnsi="Times New Roman"/>
          <w:b/>
          <w:bCs/>
          <w:sz w:val="18"/>
          <w:szCs w:val="18"/>
          <w:lang w:val="ru-RU"/>
        </w:rPr>
        <w:t xml:space="preserve">. </w:t>
      </w:r>
      <w:r w:rsidRPr="00321C30">
        <w:rPr>
          <w:rFonts w:ascii="Times New Roman" w:hAnsi="Times New Roman"/>
          <w:sz w:val="18"/>
          <w:szCs w:val="18"/>
          <w:lang w:val="ru-RU"/>
        </w:rPr>
        <w:t xml:space="preserve">Передача </w:t>
      </w:r>
      <w:r w:rsidRPr="00321C30">
        <w:rPr>
          <w:rFonts w:ascii="Times New Roman" w:hAnsi="Times New Roman"/>
          <w:b/>
          <w:bCs/>
          <w:sz w:val="18"/>
          <w:szCs w:val="18"/>
          <w:lang w:val="ru-RU"/>
        </w:rPr>
        <w:t>Абонентом</w:t>
      </w:r>
      <w:r w:rsidRPr="00321C30">
        <w:rPr>
          <w:rFonts w:ascii="Times New Roman" w:hAnsi="Times New Roman"/>
          <w:sz w:val="18"/>
          <w:szCs w:val="18"/>
          <w:lang w:val="ru-RU"/>
        </w:rPr>
        <w:t xml:space="preserve"> сведений о показаниях приборов учета </w:t>
      </w:r>
      <w:r w:rsidRPr="00321C30">
        <w:rPr>
          <w:rFonts w:ascii="Times New Roman" w:hAnsi="Times New Roman"/>
          <w:b/>
          <w:bCs/>
          <w:sz w:val="18"/>
          <w:szCs w:val="18"/>
          <w:lang w:val="ru-RU"/>
        </w:rPr>
        <w:t>Организации ВКХ</w:t>
      </w:r>
      <w:r w:rsidR="00321C30" w:rsidRPr="00321C30">
        <w:rPr>
          <w:rFonts w:ascii="Times New Roman" w:hAnsi="Times New Roman"/>
          <w:sz w:val="18"/>
          <w:szCs w:val="18"/>
          <w:lang w:val="ru-RU"/>
        </w:rPr>
        <w:t xml:space="preserve"> осуществляется в срок до 2</w:t>
      </w:r>
      <w:r w:rsidR="00321C30">
        <w:rPr>
          <w:rFonts w:ascii="Times New Roman" w:hAnsi="Times New Roman"/>
          <w:sz w:val="18"/>
          <w:szCs w:val="18"/>
          <w:lang w:val="ru-RU"/>
        </w:rPr>
        <w:t>5</w:t>
      </w:r>
      <w:r w:rsidRPr="00321C30">
        <w:rPr>
          <w:rFonts w:ascii="Times New Roman" w:hAnsi="Times New Roman"/>
          <w:sz w:val="18"/>
          <w:szCs w:val="18"/>
          <w:lang w:val="ru-RU"/>
        </w:rPr>
        <w:t xml:space="preserve"> числа текущего месяца, любыми доступными способами, позволяющими подтвердить получение такого уведомления адресатом, с последующим представлением в письменном виде</w:t>
      </w:r>
      <w:r w:rsidR="00CF5D49">
        <w:rPr>
          <w:rFonts w:ascii="Times New Roman" w:hAnsi="Times New Roman"/>
          <w:sz w:val="18"/>
          <w:szCs w:val="18"/>
          <w:lang w:val="ru-RU"/>
        </w:rPr>
        <w:t xml:space="preserve"> по форме </w:t>
      </w:r>
      <w:r w:rsidR="00321C30">
        <w:rPr>
          <w:rFonts w:ascii="Times New Roman" w:hAnsi="Times New Roman"/>
          <w:sz w:val="18"/>
          <w:szCs w:val="18"/>
          <w:lang w:val="ru-RU"/>
        </w:rPr>
        <w:t>Приложени</w:t>
      </w:r>
      <w:r w:rsidR="00CF5D49">
        <w:rPr>
          <w:rFonts w:ascii="Times New Roman" w:hAnsi="Times New Roman"/>
          <w:sz w:val="18"/>
          <w:szCs w:val="18"/>
          <w:lang w:val="ru-RU"/>
        </w:rPr>
        <w:t xml:space="preserve">я </w:t>
      </w:r>
      <w:r w:rsidR="00321C30">
        <w:rPr>
          <w:rFonts w:ascii="Times New Roman" w:hAnsi="Times New Roman"/>
          <w:sz w:val="18"/>
          <w:szCs w:val="18"/>
          <w:lang w:val="ru-RU"/>
        </w:rPr>
        <w:t>№6</w:t>
      </w:r>
      <w:r w:rsidRPr="00321C30">
        <w:rPr>
          <w:rFonts w:ascii="Times New Roman" w:hAnsi="Times New Roman"/>
          <w:sz w:val="18"/>
          <w:szCs w:val="18"/>
          <w:lang w:val="ru-RU"/>
        </w:rPr>
        <w:t xml:space="preserve"> за подписью  </w:t>
      </w:r>
      <w:r w:rsidRPr="00321C30">
        <w:rPr>
          <w:rFonts w:ascii="Times New Roman" w:hAnsi="Times New Roman"/>
          <w:b/>
          <w:sz w:val="18"/>
          <w:szCs w:val="18"/>
          <w:lang w:val="ru-RU"/>
        </w:rPr>
        <w:t>Абонента</w:t>
      </w:r>
      <w:r w:rsidRPr="00321C30">
        <w:rPr>
          <w:rFonts w:ascii="Times New Roman" w:hAnsi="Times New Roman"/>
          <w:sz w:val="18"/>
          <w:szCs w:val="18"/>
          <w:lang w:val="ru-RU"/>
        </w:rPr>
        <w:t xml:space="preserve"> в срок до первого числа каждого месяца. Рекомендуемые способы предоставления показаний приборов учета:</w:t>
      </w:r>
      <w:r w:rsidR="00321C30">
        <w:rPr>
          <w:rFonts w:ascii="Times New Roman" w:hAnsi="Times New Roman"/>
          <w:sz w:val="18"/>
          <w:szCs w:val="18"/>
          <w:lang w:val="ru-RU"/>
        </w:rPr>
        <w:t>________________________________________________________</w:t>
      </w:r>
      <w:r w:rsidRPr="00321C30">
        <w:rPr>
          <w:rFonts w:ascii="Times New Roman" w:hAnsi="Times New Roman"/>
          <w:sz w:val="18"/>
          <w:szCs w:val="18"/>
          <w:lang w:val="ru-RU"/>
        </w:rPr>
        <w:t xml:space="preserve"> </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sz w:val="18"/>
          <w:szCs w:val="18"/>
          <w:lang w:val="ru-RU"/>
        </w:rPr>
        <w:t xml:space="preserve">При отсутствии письменного подтверждения </w:t>
      </w:r>
      <w:r w:rsidRPr="00C829BF">
        <w:rPr>
          <w:rFonts w:ascii="Times New Roman" w:hAnsi="Times New Roman"/>
          <w:b/>
          <w:sz w:val="18"/>
          <w:szCs w:val="18"/>
          <w:lang w:val="ru-RU"/>
        </w:rPr>
        <w:t>Абонентом</w:t>
      </w:r>
      <w:r w:rsidRPr="00C829BF">
        <w:rPr>
          <w:rFonts w:ascii="Times New Roman" w:hAnsi="Times New Roman"/>
          <w:sz w:val="18"/>
          <w:szCs w:val="18"/>
          <w:lang w:val="ru-RU"/>
        </w:rPr>
        <w:t xml:space="preserve"> показаний приборов учета возражения Абонента относительно объемов, подлежащих оплате, не принимаются.</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5.</w:t>
      </w:r>
      <w:r w:rsidR="00CF5D49">
        <w:rPr>
          <w:rFonts w:ascii="Times New Roman" w:hAnsi="Times New Roman"/>
          <w:b/>
          <w:bCs/>
          <w:sz w:val="18"/>
          <w:szCs w:val="18"/>
          <w:lang w:val="ru-RU"/>
        </w:rPr>
        <w:t>5</w:t>
      </w:r>
      <w:r w:rsidRPr="00C829BF">
        <w:rPr>
          <w:rFonts w:ascii="Times New Roman" w:hAnsi="Times New Roman"/>
          <w:b/>
          <w:bCs/>
          <w:sz w:val="18"/>
          <w:szCs w:val="18"/>
          <w:lang w:val="ru-RU"/>
        </w:rPr>
        <w:t>.</w:t>
      </w:r>
      <w:r w:rsidRPr="00C829BF">
        <w:rPr>
          <w:rFonts w:ascii="Times New Roman" w:hAnsi="Times New Roman"/>
          <w:sz w:val="18"/>
          <w:szCs w:val="18"/>
          <w:lang w:val="ru-RU"/>
        </w:rPr>
        <w:t xml:space="preserve"> При наличии в многоквартирном доме теплообменного оборудования для приготовления горячей воды, расположенного за учетом общедомового прибора учета, объем коммунальных ресурсов собственникам нежилых помещений определяется суммированием потребленных объемов холодной и горячей воды (при подтвержденном ее использовании из общедомовой системы).</w:t>
      </w:r>
    </w:p>
    <w:p w:rsidR="009634EA" w:rsidRPr="00C829BF" w:rsidRDefault="009634EA" w:rsidP="009634EA">
      <w:pPr>
        <w:widowControl w:val="0"/>
        <w:autoSpaceDE w:val="0"/>
        <w:autoSpaceDN w:val="0"/>
        <w:adjustRightInd w:val="0"/>
        <w:rPr>
          <w:rFonts w:ascii="Times New Roman" w:hAnsi="Times New Roman"/>
          <w:b/>
          <w:bCs/>
          <w:sz w:val="18"/>
          <w:szCs w:val="18"/>
          <w:lang w:val="ru-RU"/>
        </w:rPr>
      </w:pPr>
    </w:p>
    <w:p w:rsidR="00045721" w:rsidRDefault="00045721" w:rsidP="009634EA">
      <w:pPr>
        <w:widowControl w:val="0"/>
        <w:autoSpaceDE w:val="0"/>
        <w:autoSpaceDN w:val="0"/>
        <w:adjustRightInd w:val="0"/>
        <w:jc w:val="center"/>
        <w:rPr>
          <w:rFonts w:ascii="Times New Roman" w:hAnsi="Times New Roman"/>
          <w:b/>
          <w:bCs/>
          <w:sz w:val="18"/>
          <w:szCs w:val="18"/>
          <w:lang w:val="ru-RU"/>
        </w:rPr>
      </w:pPr>
    </w:p>
    <w:p w:rsidR="009634EA" w:rsidRPr="00C829BF" w:rsidRDefault="009634EA" w:rsidP="009634EA">
      <w:pPr>
        <w:widowControl w:val="0"/>
        <w:autoSpaceDE w:val="0"/>
        <w:autoSpaceDN w:val="0"/>
        <w:adjustRightInd w:val="0"/>
        <w:jc w:val="center"/>
        <w:rPr>
          <w:rFonts w:ascii="Times New Roman" w:hAnsi="Times New Roman"/>
          <w:b/>
          <w:bCs/>
          <w:sz w:val="18"/>
          <w:szCs w:val="18"/>
          <w:lang w:val="ru-RU"/>
        </w:rPr>
      </w:pPr>
      <w:r w:rsidRPr="00B02D89">
        <w:rPr>
          <w:rFonts w:ascii="Times New Roman" w:hAnsi="Times New Roman"/>
          <w:b/>
          <w:bCs/>
          <w:sz w:val="18"/>
          <w:szCs w:val="18"/>
        </w:rPr>
        <w:t>VI</w:t>
      </w:r>
      <w:r w:rsidRPr="00C829BF">
        <w:rPr>
          <w:rFonts w:ascii="Times New Roman" w:hAnsi="Times New Roman"/>
          <w:b/>
          <w:bCs/>
          <w:sz w:val="18"/>
          <w:szCs w:val="18"/>
          <w:lang w:val="ru-RU"/>
        </w:rPr>
        <w:t>. Порядок обеспечения Абонентом доступа Организации ВКХ к водопроводным</w:t>
      </w:r>
    </w:p>
    <w:p w:rsidR="009634EA" w:rsidRPr="00C829BF" w:rsidRDefault="009634EA" w:rsidP="009634EA">
      <w:pPr>
        <w:widowControl w:val="0"/>
        <w:autoSpaceDE w:val="0"/>
        <w:autoSpaceDN w:val="0"/>
        <w:adjustRightInd w:val="0"/>
        <w:jc w:val="center"/>
        <w:rPr>
          <w:rFonts w:ascii="Times New Roman" w:hAnsi="Times New Roman"/>
          <w:b/>
          <w:bCs/>
          <w:sz w:val="18"/>
          <w:szCs w:val="18"/>
          <w:lang w:val="ru-RU"/>
        </w:rPr>
      </w:pPr>
      <w:r w:rsidRPr="00C829BF">
        <w:rPr>
          <w:rFonts w:ascii="Times New Roman" w:hAnsi="Times New Roman"/>
          <w:b/>
          <w:bCs/>
          <w:sz w:val="18"/>
          <w:szCs w:val="18"/>
          <w:lang w:val="ru-RU"/>
        </w:rPr>
        <w:t>и канализационным сетям (контрольным канализационным колодцам), местам отбора проб воды и сточных вод</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6.1.Абонент</w:t>
      </w:r>
      <w:r w:rsidRPr="00C829BF">
        <w:rPr>
          <w:rFonts w:ascii="Times New Roman" w:hAnsi="Times New Roman"/>
          <w:sz w:val="18"/>
          <w:szCs w:val="18"/>
          <w:lang w:val="ru-RU"/>
        </w:rPr>
        <w:t xml:space="preserve"> обязан обеспечить доступ представителям </w:t>
      </w:r>
      <w:r w:rsidRPr="00C829BF">
        <w:rPr>
          <w:rFonts w:ascii="Times New Roman" w:hAnsi="Times New Roman"/>
          <w:b/>
          <w:bCs/>
          <w:sz w:val="18"/>
          <w:szCs w:val="18"/>
          <w:lang w:val="ru-RU"/>
        </w:rPr>
        <w:t>Организации ВКХ</w:t>
      </w:r>
      <w:r w:rsidRPr="00C829BF">
        <w:rPr>
          <w:rFonts w:ascii="Times New Roman" w:hAnsi="Times New Roman"/>
          <w:sz w:val="18"/>
          <w:szCs w:val="18"/>
          <w:lang w:val="ru-RU"/>
        </w:rPr>
        <w:t xml:space="preserve"> </w:t>
      </w:r>
      <w:r w:rsidR="00F1328B" w:rsidRPr="00C829BF">
        <w:rPr>
          <w:rFonts w:ascii="Times New Roman" w:hAnsi="Times New Roman"/>
          <w:sz w:val="18"/>
          <w:szCs w:val="18"/>
          <w:lang w:val="ru-RU"/>
        </w:rPr>
        <w:t xml:space="preserve">без </w:t>
      </w:r>
      <w:r w:rsidR="00F1328B" w:rsidRPr="00CF5D49">
        <w:rPr>
          <w:rFonts w:ascii="Times New Roman" w:hAnsi="Times New Roman"/>
          <w:sz w:val="18"/>
          <w:szCs w:val="18"/>
          <w:lang w:val="ru-RU"/>
        </w:rPr>
        <w:t>предварительного уведомления</w:t>
      </w:r>
      <w:r w:rsidR="00F1328B" w:rsidRPr="00C829BF">
        <w:rPr>
          <w:rFonts w:ascii="Times New Roman" w:hAnsi="Times New Roman"/>
          <w:sz w:val="18"/>
          <w:szCs w:val="18"/>
          <w:lang w:val="ru-RU"/>
        </w:rPr>
        <w:t xml:space="preserve"> </w:t>
      </w:r>
      <w:r w:rsidRPr="00C829BF">
        <w:rPr>
          <w:rFonts w:ascii="Times New Roman" w:hAnsi="Times New Roman"/>
          <w:sz w:val="18"/>
          <w:szCs w:val="18"/>
          <w:lang w:val="ru-RU"/>
        </w:rPr>
        <w:t xml:space="preserve">или по указанию </w:t>
      </w:r>
      <w:r w:rsidR="00F1328B" w:rsidRPr="00CF5D49">
        <w:rPr>
          <w:rFonts w:ascii="Times New Roman" w:hAnsi="Times New Roman"/>
          <w:b/>
          <w:bCs/>
          <w:sz w:val="18"/>
          <w:szCs w:val="18"/>
          <w:lang w:val="ru-RU"/>
        </w:rPr>
        <w:t>Организации ВКХ</w:t>
      </w:r>
      <w:r w:rsidR="00F1328B" w:rsidRPr="00C829BF">
        <w:rPr>
          <w:rFonts w:ascii="Times New Roman" w:hAnsi="Times New Roman"/>
          <w:sz w:val="18"/>
          <w:szCs w:val="18"/>
          <w:lang w:val="ru-RU"/>
        </w:rPr>
        <w:t xml:space="preserve"> </w:t>
      </w:r>
      <w:r w:rsidRPr="00C829BF">
        <w:rPr>
          <w:rFonts w:ascii="Times New Roman" w:hAnsi="Times New Roman"/>
          <w:sz w:val="18"/>
          <w:szCs w:val="18"/>
          <w:lang w:val="ru-RU"/>
        </w:rPr>
        <w:t xml:space="preserve">представителям иной организации к приборам учета (узлам учета) для осуществления контрольных функций. </w:t>
      </w:r>
    </w:p>
    <w:p w:rsidR="009634EA" w:rsidRPr="00CF5D49" w:rsidRDefault="009634EA" w:rsidP="009634EA">
      <w:pPr>
        <w:widowControl w:val="0"/>
        <w:autoSpaceDE w:val="0"/>
        <w:autoSpaceDN w:val="0"/>
        <w:adjustRightInd w:val="0"/>
        <w:jc w:val="both"/>
        <w:rPr>
          <w:rFonts w:ascii="Times New Roman" w:hAnsi="Times New Roman"/>
          <w:sz w:val="18"/>
          <w:szCs w:val="18"/>
          <w:lang w:val="ru-RU"/>
        </w:rPr>
      </w:pPr>
      <w:r w:rsidRPr="00CF5D49">
        <w:rPr>
          <w:rFonts w:ascii="Times New Roman" w:hAnsi="Times New Roman"/>
          <w:b/>
          <w:bCs/>
          <w:sz w:val="18"/>
          <w:szCs w:val="18"/>
          <w:lang w:val="ru-RU"/>
        </w:rPr>
        <w:t>6.2. Абонент</w:t>
      </w:r>
      <w:r w:rsidRPr="00CF5D49">
        <w:rPr>
          <w:rFonts w:ascii="Times New Roman" w:hAnsi="Times New Roman"/>
          <w:sz w:val="18"/>
          <w:szCs w:val="18"/>
          <w:lang w:val="ru-RU"/>
        </w:rPr>
        <w:t xml:space="preserve"> обязан обеспечить доступ представителям </w:t>
      </w:r>
      <w:r w:rsidRPr="00CF5D49">
        <w:rPr>
          <w:rFonts w:ascii="Times New Roman" w:hAnsi="Times New Roman"/>
          <w:b/>
          <w:bCs/>
          <w:sz w:val="18"/>
          <w:szCs w:val="18"/>
          <w:lang w:val="ru-RU"/>
        </w:rPr>
        <w:t>Организации ВКХ</w:t>
      </w:r>
      <w:r w:rsidRPr="00CF5D49">
        <w:rPr>
          <w:rFonts w:ascii="Times New Roman" w:hAnsi="Times New Roman"/>
          <w:sz w:val="18"/>
          <w:szCs w:val="18"/>
          <w:lang w:val="ru-RU"/>
        </w:rPr>
        <w:t xml:space="preserve"> или по ее указанию представителям иной организации к местам отбора проб, водопроводным</w:t>
      </w:r>
      <w:r w:rsidR="00CF5D49">
        <w:rPr>
          <w:rFonts w:ascii="Times New Roman" w:hAnsi="Times New Roman"/>
          <w:sz w:val="18"/>
          <w:szCs w:val="18"/>
          <w:lang w:val="ru-RU"/>
        </w:rPr>
        <w:t xml:space="preserve"> </w:t>
      </w:r>
      <w:r w:rsidRPr="00CF5D49">
        <w:rPr>
          <w:rFonts w:ascii="Times New Roman" w:hAnsi="Times New Roman"/>
          <w:sz w:val="18"/>
          <w:szCs w:val="18"/>
          <w:lang w:val="ru-RU"/>
        </w:rPr>
        <w:t>и канализационным сетям (контрольным канализационным колодцам)</w:t>
      </w:r>
      <w:r w:rsidR="00CF5D49" w:rsidRPr="00CF5D49">
        <w:rPr>
          <w:rFonts w:ascii="Times New Roman" w:hAnsi="Times New Roman"/>
          <w:sz w:val="18"/>
          <w:szCs w:val="18"/>
          <w:lang w:val="ru-RU"/>
        </w:rPr>
        <w:t xml:space="preserve"> </w:t>
      </w:r>
      <w:r w:rsidRPr="00CF5D49">
        <w:rPr>
          <w:rFonts w:ascii="Times New Roman" w:hAnsi="Times New Roman"/>
          <w:sz w:val="18"/>
          <w:szCs w:val="18"/>
          <w:lang w:val="ru-RU"/>
        </w:rPr>
        <w:t>и иным устройствам в следующем порядке:</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6.2.1.</w:t>
      </w:r>
      <w:r w:rsidRPr="00C829BF">
        <w:rPr>
          <w:rFonts w:ascii="Times New Roman" w:hAnsi="Times New Roman"/>
          <w:sz w:val="18"/>
          <w:szCs w:val="18"/>
          <w:lang w:val="ru-RU"/>
        </w:rPr>
        <w:t xml:space="preserve"> </w:t>
      </w:r>
      <w:r w:rsidRPr="00C829BF">
        <w:rPr>
          <w:rFonts w:ascii="Times New Roman" w:hAnsi="Times New Roman"/>
          <w:b/>
          <w:sz w:val="18"/>
          <w:szCs w:val="18"/>
          <w:lang w:val="ru-RU"/>
        </w:rPr>
        <w:t>Организация ВКХ</w:t>
      </w:r>
      <w:r w:rsidRPr="00C829BF">
        <w:rPr>
          <w:rFonts w:ascii="Times New Roman" w:hAnsi="Times New Roman"/>
          <w:sz w:val="18"/>
          <w:szCs w:val="18"/>
          <w:lang w:val="ru-RU"/>
        </w:rPr>
        <w:t xml:space="preserve"> или по ее указанию иная организация предварительно оповещают абонента о дате и времени посещения с приложением списка проверяющих (при отсутствии служебных удостоверений или доверенности). Оповещение осуществляется любыми доступными способами, позволяющими подтвердить получение такого уведомления адресатом (почтовое отправление, телеграмма, факсограмма, телефонограмма, информационно-телекоммуникационная сеть "Интернет"). При осуществлении проверки состава и свойств сточных вод предварительное уведомление </w:t>
      </w:r>
      <w:r w:rsidRPr="00C829BF">
        <w:rPr>
          <w:rFonts w:ascii="Times New Roman" w:hAnsi="Times New Roman"/>
          <w:b/>
          <w:bCs/>
          <w:sz w:val="18"/>
          <w:szCs w:val="18"/>
          <w:lang w:val="ru-RU"/>
        </w:rPr>
        <w:t xml:space="preserve">Абонента </w:t>
      </w:r>
      <w:r w:rsidRPr="00C829BF">
        <w:rPr>
          <w:rFonts w:ascii="Times New Roman" w:hAnsi="Times New Roman"/>
          <w:sz w:val="18"/>
          <w:szCs w:val="18"/>
          <w:lang w:val="ru-RU"/>
        </w:rPr>
        <w:t>о проверке осуществляется не позднее 15 минут до начала процедуры отбора проб;</w:t>
      </w:r>
    </w:p>
    <w:p w:rsidR="009634EA" w:rsidRPr="00CF5D49" w:rsidRDefault="009634EA" w:rsidP="009634EA">
      <w:pPr>
        <w:widowControl w:val="0"/>
        <w:autoSpaceDE w:val="0"/>
        <w:autoSpaceDN w:val="0"/>
        <w:adjustRightInd w:val="0"/>
        <w:jc w:val="both"/>
        <w:rPr>
          <w:rFonts w:ascii="Times New Roman" w:hAnsi="Times New Roman"/>
          <w:sz w:val="18"/>
          <w:szCs w:val="18"/>
          <w:lang w:val="ru-RU"/>
        </w:rPr>
      </w:pPr>
      <w:r w:rsidRPr="00CF5D49">
        <w:rPr>
          <w:rFonts w:ascii="Times New Roman" w:hAnsi="Times New Roman"/>
          <w:b/>
          <w:bCs/>
          <w:sz w:val="18"/>
          <w:szCs w:val="18"/>
          <w:lang w:val="ru-RU"/>
        </w:rPr>
        <w:t>6.2.2.</w:t>
      </w:r>
      <w:r w:rsidRPr="00CF5D49">
        <w:rPr>
          <w:rFonts w:ascii="Times New Roman" w:hAnsi="Times New Roman"/>
          <w:sz w:val="18"/>
          <w:szCs w:val="18"/>
          <w:lang w:val="ru-RU"/>
        </w:rPr>
        <w:t xml:space="preserve"> Отказ в доступе (недопуск) представителям </w:t>
      </w:r>
      <w:r w:rsidRPr="00CF5D49">
        <w:rPr>
          <w:rFonts w:ascii="Times New Roman" w:hAnsi="Times New Roman"/>
          <w:b/>
          <w:bCs/>
          <w:sz w:val="18"/>
          <w:szCs w:val="18"/>
          <w:lang w:val="ru-RU"/>
        </w:rPr>
        <w:t>Организации ВКХ</w:t>
      </w:r>
      <w:r w:rsidRPr="00CF5D49">
        <w:rPr>
          <w:rFonts w:ascii="Times New Roman" w:hAnsi="Times New Roman"/>
          <w:sz w:val="18"/>
          <w:szCs w:val="18"/>
          <w:lang w:val="ru-RU"/>
        </w:rPr>
        <w:t xml:space="preserve"> к приборам учета (узлам учета) воды и сточных вод </w:t>
      </w:r>
      <w:r w:rsidRPr="00CF5D49">
        <w:rPr>
          <w:rFonts w:ascii="Times New Roman" w:hAnsi="Times New Roman"/>
          <w:sz w:val="18"/>
          <w:szCs w:val="18"/>
          <w:lang w:val="ru-RU"/>
        </w:rPr>
        <w:lastRenderedPageBreak/>
        <w:t>приравнивается к неисправности прибора учета, что влечет за собой применение расчетного способа при определении количества поданной (полученной) за определенный период холодной воды и принятых сточных вод за весь период нарушения. Продолжительность периода нарушения определяется в соответствии с правилами организации коммерческого учета воды и сточных вод, утвержденными Правительством Российской Федерации;</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6.2.3. Абонент</w:t>
      </w:r>
      <w:r w:rsidRPr="00C829BF">
        <w:rPr>
          <w:rFonts w:ascii="Times New Roman" w:hAnsi="Times New Roman"/>
          <w:sz w:val="18"/>
          <w:szCs w:val="18"/>
          <w:lang w:val="ru-RU"/>
        </w:rPr>
        <w:t xml:space="preserve"> принимает участие в проведении </w:t>
      </w:r>
      <w:r w:rsidRPr="00C829BF">
        <w:rPr>
          <w:rFonts w:ascii="Times New Roman" w:hAnsi="Times New Roman"/>
          <w:b/>
          <w:bCs/>
          <w:sz w:val="18"/>
          <w:szCs w:val="18"/>
          <w:lang w:val="ru-RU"/>
        </w:rPr>
        <w:t>Организацией ВКХ</w:t>
      </w:r>
      <w:r w:rsidRPr="00C829BF">
        <w:rPr>
          <w:rFonts w:ascii="Times New Roman" w:hAnsi="Times New Roman"/>
          <w:sz w:val="18"/>
          <w:szCs w:val="18"/>
          <w:lang w:val="ru-RU"/>
        </w:rPr>
        <w:t xml:space="preserve"> всех проверок, предусмотренных настоящим разделом;</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6.2.4.</w:t>
      </w:r>
      <w:r w:rsidRPr="00C829BF">
        <w:rPr>
          <w:rFonts w:ascii="Times New Roman" w:hAnsi="Times New Roman"/>
          <w:sz w:val="18"/>
          <w:szCs w:val="18"/>
          <w:lang w:val="ru-RU"/>
        </w:rPr>
        <w:t xml:space="preserve"> В случае невозможности отбора проб сточных вод из мест отбора проб сточных вод, предусмотренных настоящим договором, отбор сточных вод осуществляется в порядке, установленном правилами осуществления контроля состава и свойств сточных вод, утвержденными постановлением Правительства Российской Федерации от 21 июня 2013 г. </w:t>
      </w:r>
      <w:r w:rsidRPr="00B02D89">
        <w:rPr>
          <w:rFonts w:ascii="Times New Roman" w:hAnsi="Times New Roman"/>
          <w:sz w:val="18"/>
          <w:szCs w:val="18"/>
        </w:rPr>
        <w:t>N</w:t>
      </w:r>
      <w:r w:rsidRPr="00C829BF">
        <w:rPr>
          <w:rFonts w:ascii="Times New Roman" w:hAnsi="Times New Roman"/>
          <w:sz w:val="18"/>
          <w:szCs w:val="18"/>
          <w:lang w:val="ru-RU"/>
        </w:rPr>
        <w:t xml:space="preserve"> 525.</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6.2.5.</w:t>
      </w:r>
      <w:r w:rsidRPr="00C829BF">
        <w:rPr>
          <w:rFonts w:ascii="Times New Roman" w:hAnsi="Times New Roman"/>
          <w:sz w:val="18"/>
          <w:szCs w:val="18"/>
          <w:lang w:val="ru-RU"/>
        </w:rPr>
        <w:t xml:space="preserve">Ответственными  лицами за водоснабжение и водоотведение объектов </w:t>
      </w:r>
      <w:r w:rsidRPr="00C829BF">
        <w:rPr>
          <w:rFonts w:ascii="Times New Roman" w:hAnsi="Times New Roman"/>
          <w:b/>
          <w:bCs/>
          <w:sz w:val="18"/>
          <w:szCs w:val="18"/>
          <w:lang w:val="ru-RU"/>
        </w:rPr>
        <w:t>Абонента</w:t>
      </w:r>
      <w:r w:rsidRPr="00C829BF">
        <w:rPr>
          <w:rFonts w:ascii="Times New Roman" w:hAnsi="Times New Roman"/>
          <w:sz w:val="18"/>
          <w:szCs w:val="18"/>
          <w:lang w:val="ru-RU"/>
        </w:rPr>
        <w:t xml:space="preserve">, сохранность средств измерения, пломб  на них и др. водопроводных сооружениях и устройствах, отбор пробы сточной воды </w:t>
      </w:r>
      <w:r w:rsidRPr="00C829BF">
        <w:rPr>
          <w:rFonts w:ascii="Times New Roman" w:hAnsi="Times New Roman"/>
          <w:b/>
          <w:bCs/>
          <w:sz w:val="18"/>
          <w:szCs w:val="18"/>
          <w:lang w:val="ru-RU"/>
        </w:rPr>
        <w:t>Абонент</w:t>
      </w:r>
      <w:r w:rsidRPr="00C829BF">
        <w:rPr>
          <w:rFonts w:ascii="Times New Roman" w:hAnsi="Times New Roman"/>
          <w:sz w:val="18"/>
          <w:szCs w:val="18"/>
          <w:lang w:val="ru-RU"/>
        </w:rPr>
        <w:t xml:space="preserve"> назначает</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p>
    <w:p w:rsidR="009634EA" w:rsidRPr="0063720F" w:rsidRDefault="009634EA" w:rsidP="009634EA">
      <w:pPr>
        <w:widowControl w:val="0"/>
        <w:autoSpaceDE w:val="0"/>
        <w:autoSpaceDN w:val="0"/>
        <w:adjustRightInd w:val="0"/>
        <w:ind w:firstLine="540"/>
        <w:jc w:val="both"/>
        <w:rPr>
          <w:rFonts w:ascii="Times New Roman" w:hAnsi="Times New Roman"/>
          <w:sz w:val="18"/>
          <w:szCs w:val="18"/>
          <w:lang w:val="ru-RU"/>
        </w:rPr>
      </w:pPr>
      <w:r w:rsidRPr="0063720F">
        <w:rPr>
          <w:rFonts w:ascii="Times New Roman" w:hAnsi="Times New Roman"/>
          <w:sz w:val="18"/>
          <w:szCs w:val="18"/>
          <w:lang w:val="ru-RU"/>
        </w:rPr>
        <w:t xml:space="preserve">1.       _____________________________________________________________________________, тел: _________________. </w:t>
      </w:r>
    </w:p>
    <w:p w:rsidR="009634EA" w:rsidRPr="0063720F" w:rsidRDefault="009634EA" w:rsidP="009634EA">
      <w:pPr>
        <w:widowControl w:val="0"/>
        <w:autoSpaceDE w:val="0"/>
        <w:autoSpaceDN w:val="0"/>
        <w:adjustRightInd w:val="0"/>
        <w:ind w:firstLine="540"/>
        <w:jc w:val="both"/>
        <w:rPr>
          <w:rFonts w:ascii="Times New Roman" w:hAnsi="Times New Roman"/>
          <w:sz w:val="18"/>
          <w:szCs w:val="18"/>
          <w:lang w:val="ru-RU"/>
        </w:rPr>
      </w:pPr>
    </w:p>
    <w:p w:rsidR="009634EA" w:rsidRPr="00C829BF" w:rsidRDefault="009634EA" w:rsidP="009634EA">
      <w:pPr>
        <w:widowControl w:val="0"/>
        <w:autoSpaceDE w:val="0"/>
        <w:autoSpaceDN w:val="0"/>
        <w:adjustRightInd w:val="0"/>
        <w:ind w:firstLine="540"/>
        <w:jc w:val="both"/>
        <w:rPr>
          <w:rFonts w:ascii="Times New Roman" w:hAnsi="Times New Roman"/>
          <w:sz w:val="18"/>
          <w:szCs w:val="18"/>
          <w:lang w:val="ru-RU"/>
        </w:rPr>
      </w:pPr>
      <w:r w:rsidRPr="00C829BF">
        <w:rPr>
          <w:rFonts w:ascii="Times New Roman" w:hAnsi="Times New Roman"/>
          <w:sz w:val="18"/>
          <w:szCs w:val="18"/>
          <w:lang w:val="ru-RU"/>
        </w:rPr>
        <w:t>2. ________________________________________________________________________________, тел:_________________.</w:t>
      </w:r>
    </w:p>
    <w:p w:rsidR="009634EA" w:rsidRPr="00C829BF" w:rsidRDefault="009634EA" w:rsidP="009634EA">
      <w:pPr>
        <w:widowControl w:val="0"/>
        <w:autoSpaceDE w:val="0"/>
        <w:autoSpaceDN w:val="0"/>
        <w:adjustRightInd w:val="0"/>
        <w:ind w:firstLine="540"/>
        <w:jc w:val="both"/>
        <w:rPr>
          <w:rFonts w:ascii="Times New Roman" w:hAnsi="Times New Roman"/>
          <w:sz w:val="18"/>
          <w:szCs w:val="18"/>
          <w:lang w:val="ru-RU"/>
        </w:rPr>
      </w:pPr>
      <w:r w:rsidRPr="00C829BF">
        <w:rPr>
          <w:rFonts w:ascii="Times New Roman" w:hAnsi="Times New Roman"/>
          <w:sz w:val="18"/>
          <w:szCs w:val="18"/>
          <w:lang w:val="ru-RU"/>
        </w:rPr>
        <w:t xml:space="preserve">При смене  данного ответственного лица </w:t>
      </w:r>
      <w:r w:rsidRPr="00C829BF">
        <w:rPr>
          <w:rFonts w:ascii="Times New Roman" w:hAnsi="Times New Roman"/>
          <w:b/>
          <w:sz w:val="18"/>
          <w:szCs w:val="18"/>
          <w:lang w:val="ru-RU"/>
        </w:rPr>
        <w:t>Абонент</w:t>
      </w:r>
      <w:r w:rsidRPr="00C829BF">
        <w:rPr>
          <w:rFonts w:ascii="Times New Roman" w:hAnsi="Times New Roman"/>
          <w:sz w:val="18"/>
          <w:szCs w:val="18"/>
          <w:lang w:val="ru-RU"/>
        </w:rPr>
        <w:t xml:space="preserve"> обязан в письменном виде уведомить </w:t>
      </w:r>
      <w:r w:rsidRPr="00C829BF">
        <w:rPr>
          <w:rFonts w:ascii="Times New Roman" w:hAnsi="Times New Roman"/>
          <w:b/>
          <w:sz w:val="18"/>
          <w:szCs w:val="18"/>
          <w:lang w:val="ru-RU"/>
        </w:rPr>
        <w:t>Организацию ВКХ</w:t>
      </w:r>
      <w:r w:rsidRPr="00C829BF">
        <w:rPr>
          <w:rFonts w:ascii="Times New Roman" w:hAnsi="Times New Roman"/>
          <w:sz w:val="18"/>
          <w:szCs w:val="18"/>
          <w:lang w:val="ru-RU"/>
        </w:rPr>
        <w:t xml:space="preserve"> в течение 3-х рабочих дней с указанием новых ответственных лиц и приложением копии приказа.</w:t>
      </w:r>
    </w:p>
    <w:p w:rsidR="009634EA" w:rsidRPr="00C829BF" w:rsidRDefault="009634EA" w:rsidP="009634EA">
      <w:pPr>
        <w:widowControl w:val="0"/>
        <w:autoSpaceDE w:val="0"/>
        <w:autoSpaceDN w:val="0"/>
        <w:adjustRightInd w:val="0"/>
        <w:ind w:firstLine="540"/>
        <w:jc w:val="both"/>
        <w:rPr>
          <w:rFonts w:ascii="Times New Roman" w:hAnsi="Times New Roman"/>
          <w:sz w:val="18"/>
          <w:szCs w:val="18"/>
          <w:lang w:val="ru-RU"/>
        </w:rPr>
      </w:pPr>
      <w:r w:rsidRPr="00C829BF">
        <w:rPr>
          <w:rFonts w:ascii="Times New Roman" w:hAnsi="Times New Roman"/>
          <w:sz w:val="18"/>
          <w:szCs w:val="18"/>
          <w:lang w:val="ru-RU"/>
        </w:rPr>
        <w:t>Ответственным лицом за отбор проб сточной воды может быть назначен представитель, выделенный руководителем в день отбора пробы сточной воды.</w:t>
      </w:r>
    </w:p>
    <w:p w:rsidR="00D74E87" w:rsidRDefault="00D74E87" w:rsidP="009634EA">
      <w:pPr>
        <w:widowControl w:val="0"/>
        <w:autoSpaceDE w:val="0"/>
        <w:autoSpaceDN w:val="0"/>
        <w:adjustRightInd w:val="0"/>
        <w:jc w:val="center"/>
        <w:rPr>
          <w:rFonts w:ascii="Times New Roman" w:hAnsi="Times New Roman"/>
          <w:b/>
          <w:bCs/>
          <w:sz w:val="18"/>
          <w:szCs w:val="18"/>
          <w:lang w:val="ru-RU"/>
        </w:rPr>
      </w:pPr>
    </w:p>
    <w:p w:rsidR="009634EA" w:rsidRPr="00C829BF" w:rsidRDefault="009634EA" w:rsidP="009634EA">
      <w:pPr>
        <w:widowControl w:val="0"/>
        <w:autoSpaceDE w:val="0"/>
        <w:autoSpaceDN w:val="0"/>
        <w:adjustRightInd w:val="0"/>
        <w:jc w:val="center"/>
        <w:rPr>
          <w:rFonts w:ascii="Times New Roman" w:hAnsi="Times New Roman"/>
          <w:b/>
          <w:bCs/>
          <w:sz w:val="18"/>
          <w:szCs w:val="18"/>
          <w:lang w:val="ru-RU"/>
        </w:rPr>
      </w:pPr>
      <w:r w:rsidRPr="00B02D89">
        <w:rPr>
          <w:rFonts w:ascii="Times New Roman" w:hAnsi="Times New Roman"/>
          <w:b/>
          <w:bCs/>
          <w:sz w:val="18"/>
          <w:szCs w:val="18"/>
        </w:rPr>
        <w:t>VII</w:t>
      </w:r>
      <w:r w:rsidRPr="00C829BF">
        <w:rPr>
          <w:rFonts w:ascii="Times New Roman" w:hAnsi="Times New Roman"/>
          <w:b/>
          <w:bCs/>
          <w:sz w:val="18"/>
          <w:szCs w:val="18"/>
          <w:lang w:val="ru-RU"/>
        </w:rPr>
        <w:t>. Порядок контроля качества питьевой воды</w:t>
      </w:r>
    </w:p>
    <w:p w:rsidR="009634EA" w:rsidRPr="00C829BF" w:rsidRDefault="009634EA" w:rsidP="009634EA">
      <w:pPr>
        <w:widowControl w:val="0"/>
        <w:autoSpaceDE w:val="0"/>
        <w:autoSpaceDN w:val="0"/>
        <w:adjustRightInd w:val="0"/>
        <w:jc w:val="center"/>
        <w:rPr>
          <w:rFonts w:ascii="Times New Roman" w:hAnsi="Times New Roman"/>
          <w:sz w:val="18"/>
          <w:szCs w:val="18"/>
          <w:lang w:val="ru-RU"/>
        </w:rPr>
      </w:pPr>
    </w:p>
    <w:p w:rsidR="00C72FAD" w:rsidRPr="00A34837" w:rsidRDefault="009634EA" w:rsidP="00CF5D49">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 xml:space="preserve">7.1. </w:t>
      </w:r>
      <w:r w:rsidR="00C72FAD" w:rsidRPr="00A34837">
        <w:rPr>
          <w:rFonts w:ascii="Times New Roman" w:hAnsi="Times New Roman"/>
          <w:sz w:val="18"/>
          <w:szCs w:val="18"/>
          <w:lang w:val="ru-RU"/>
        </w:rPr>
        <w:t>Качество подаваемой холодной питьевой воды должно соответствовать требованиям законодательства Российской Федерации в области обеспечения санитарно-эпидемиологического благополучия населения. Допускается временное несоответствие качества питьевой воды установленным требованиям, за исключением показателей качества питьевой воды, характеризующих ее безопасность, в пределах, определенных планом мероприятий по приведению качества питьевой воды в соответствие с установленными требованиями.</w:t>
      </w:r>
    </w:p>
    <w:p w:rsidR="00045721" w:rsidRDefault="00045721" w:rsidP="009634EA">
      <w:pPr>
        <w:widowControl w:val="0"/>
        <w:autoSpaceDE w:val="0"/>
        <w:autoSpaceDN w:val="0"/>
        <w:adjustRightInd w:val="0"/>
        <w:jc w:val="center"/>
        <w:rPr>
          <w:rFonts w:ascii="Times New Roman" w:hAnsi="Times New Roman"/>
          <w:b/>
          <w:bCs/>
          <w:sz w:val="18"/>
          <w:szCs w:val="18"/>
          <w:lang w:val="ru-RU"/>
        </w:rPr>
      </w:pPr>
    </w:p>
    <w:p w:rsidR="009634EA" w:rsidRPr="00C829BF" w:rsidRDefault="009634EA" w:rsidP="009634EA">
      <w:pPr>
        <w:widowControl w:val="0"/>
        <w:autoSpaceDE w:val="0"/>
        <w:autoSpaceDN w:val="0"/>
        <w:adjustRightInd w:val="0"/>
        <w:jc w:val="center"/>
        <w:rPr>
          <w:rFonts w:ascii="Times New Roman" w:hAnsi="Times New Roman"/>
          <w:b/>
          <w:bCs/>
          <w:sz w:val="18"/>
          <w:szCs w:val="18"/>
          <w:lang w:val="ru-RU"/>
        </w:rPr>
      </w:pPr>
      <w:r w:rsidRPr="00B02D89">
        <w:rPr>
          <w:rFonts w:ascii="Times New Roman" w:hAnsi="Times New Roman"/>
          <w:b/>
          <w:bCs/>
          <w:sz w:val="18"/>
          <w:szCs w:val="18"/>
        </w:rPr>
        <w:t>VIII</w:t>
      </w:r>
      <w:r w:rsidRPr="00C829BF">
        <w:rPr>
          <w:rFonts w:ascii="Times New Roman" w:hAnsi="Times New Roman"/>
          <w:b/>
          <w:bCs/>
          <w:sz w:val="18"/>
          <w:szCs w:val="18"/>
          <w:lang w:val="ru-RU"/>
        </w:rPr>
        <w:t>. Контроль состава и свойств сточных вод, места и порядок отбора проб сточных вод</w:t>
      </w:r>
    </w:p>
    <w:p w:rsidR="009634EA" w:rsidRPr="00C829BF" w:rsidRDefault="009634EA" w:rsidP="009634EA">
      <w:pPr>
        <w:widowControl w:val="0"/>
        <w:autoSpaceDE w:val="0"/>
        <w:autoSpaceDN w:val="0"/>
        <w:adjustRightInd w:val="0"/>
        <w:jc w:val="center"/>
        <w:rPr>
          <w:rFonts w:ascii="Times New Roman" w:hAnsi="Times New Roman"/>
          <w:b/>
          <w:bCs/>
          <w:sz w:val="18"/>
          <w:szCs w:val="18"/>
          <w:lang w:val="ru-RU"/>
        </w:rPr>
      </w:pPr>
    </w:p>
    <w:p w:rsidR="009634EA" w:rsidRPr="00C829BF" w:rsidRDefault="009634EA" w:rsidP="009634EA">
      <w:pPr>
        <w:widowControl w:val="0"/>
        <w:autoSpaceDE w:val="0"/>
        <w:autoSpaceDN w:val="0"/>
        <w:adjustRightInd w:val="0"/>
        <w:rPr>
          <w:rFonts w:ascii="Times New Roman" w:hAnsi="Times New Roman"/>
          <w:sz w:val="18"/>
          <w:szCs w:val="18"/>
          <w:lang w:val="ru-RU"/>
        </w:rPr>
      </w:pPr>
      <w:r w:rsidRPr="00C829BF">
        <w:rPr>
          <w:rFonts w:ascii="Times New Roman" w:hAnsi="Times New Roman"/>
          <w:b/>
          <w:bCs/>
          <w:sz w:val="18"/>
          <w:szCs w:val="18"/>
          <w:lang w:val="ru-RU"/>
        </w:rPr>
        <w:t>8.1.</w:t>
      </w:r>
      <w:r w:rsidRPr="00C829BF">
        <w:rPr>
          <w:rFonts w:ascii="Times New Roman" w:hAnsi="Times New Roman"/>
          <w:sz w:val="18"/>
          <w:szCs w:val="18"/>
          <w:lang w:val="ru-RU"/>
        </w:rPr>
        <w:t xml:space="preserve"> Контроль состава и свойств сточных вод абонентов, осуществляется в соответствии с правилами осуществления контроля состава и свойств сточных вод, утвержденными постановлением Правительства Российской Федерации от 21 июня 2013 г. </w:t>
      </w:r>
      <w:r w:rsidRPr="00B02D89">
        <w:rPr>
          <w:rFonts w:ascii="Times New Roman" w:hAnsi="Times New Roman"/>
          <w:sz w:val="18"/>
          <w:szCs w:val="18"/>
        </w:rPr>
        <w:t>N</w:t>
      </w:r>
      <w:r w:rsidRPr="00C829BF">
        <w:rPr>
          <w:rFonts w:ascii="Times New Roman" w:hAnsi="Times New Roman"/>
          <w:sz w:val="18"/>
          <w:szCs w:val="18"/>
          <w:lang w:val="ru-RU"/>
        </w:rPr>
        <w:t xml:space="preserve"> 525.</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8.2.</w:t>
      </w:r>
      <w:r w:rsidRPr="00C829BF">
        <w:rPr>
          <w:rFonts w:ascii="Times New Roman" w:hAnsi="Times New Roman"/>
          <w:sz w:val="18"/>
          <w:szCs w:val="18"/>
          <w:lang w:val="ru-RU"/>
        </w:rPr>
        <w:t xml:space="preserve"> Точка(и) отбора пробы сточной воды приведены в  Приложении № </w:t>
      </w:r>
      <w:r w:rsidR="00916D8F">
        <w:rPr>
          <w:rFonts w:ascii="Times New Roman" w:hAnsi="Times New Roman"/>
          <w:sz w:val="18"/>
          <w:szCs w:val="18"/>
          <w:lang w:val="ru-RU"/>
        </w:rPr>
        <w:t>2</w:t>
      </w:r>
      <w:r w:rsidRPr="00C829BF">
        <w:rPr>
          <w:rFonts w:ascii="Times New Roman" w:hAnsi="Times New Roman"/>
          <w:sz w:val="18"/>
          <w:szCs w:val="18"/>
          <w:lang w:val="ru-RU"/>
        </w:rPr>
        <w:t>.</w:t>
      </w:r>
    </w:p>
    <w:p w:rsidR="00C72FAD" w:rsidRDefault="00C72FAD" w:rsidP="009634EA">
      <w:pPr>
        <w:widowControl w:val="0"/>
        <w:autoSpaceDE w:val="0"/>
        <w:autoSpaceDN w:val="0"/>
        <w:adjustRightInd w:val="0"/>
        <w:rPr>
          <w:rFonts w:ascii="Times New Roman" w:hAnsi="Times New Roman"/>
          <w:sz w:val="18"/>
          <w:szCs w:val="18"/>
          <w:lang w:val="ru-RU"/>
        </w:rPr>
      </w:pPr>
    </w:p>
    <w:p w:rsidR="00045721" w:rsidRPr="00C829BF" w:rsidRDefault="00045721" w:rsidP="009634EA">
      <w:pPr>
        <w:widowControl w:val="0"/>
        <w:autoSpaceDE w:val="0"/>
        <w:autoSpaceDN w:val="0"/>
        <w:adjustRightInd w:val="0"/>
        <w:rPr>
          <w:rFonts w:ascii="Times New Roman" w:hAnsi="Times New Roman"/>
          <w:sz w:val="18"/>
          <w:szCs w:val="18"/>
          <w:lang w:val="ru-RU"/>
        </w:rPr>
      </w:pPr>
    </w:p>
    <w:p w:rsidR="009634EA" w:rsidRPr="00C829BF" w:rsidRDefault="009634EA" w:rsidP="009634EA">
      <w:pPr>
        <w:widowControl w:val="0"/>
        <w:autoSpaceDE w:val="0"/>
        <w:autoSpaceDN w:val="0"/>
        <w:adjustRightInd w:val="0"/>
        <w:jc w:val="center"/>
        <w:rPr>
          <w:rFonts w:ascii="Times New Roman" w:hAnsi="Times New Roman"/>
          <w:b/>
          <w:bCs/>
          <w:sz w:val="18"/>
          <w:szCs w:val="18"/>
          <w:lang w:val="ru-RU"/>
        </w:rPr>
      </w:pPr>
      <w:r w:rsidRPr="00B02D89">
        <w:rPr>
          <w:rFonts w:ascii="Times New Roman" w:hAnsi="Times New Roman"/>
          <w:b/>
          <w:bCs/>
          <w:sz w:val="18"/>
          <w:szCs w:val="18"/>
        </w:rPr>
        <w:t>IX</w:t>
      </w:r>
      <w:r w:rsidRPr="00C829BF">
        <w:rPr>
          <w:rFonts w:ascii="Times New Roman" w:hAnsi="Times New Roman"/>
          <w:b/>
          <w:bCs/>
          <w:sz w:val="18"/>
          <w:szCs w:val="18"/>
          <w:lang w:val="ru-RU"/>
        </w:rPr>
        <w:t>. Порядок контроля за соблюдением абонентами нормативов допустимых сбросов, лимитов на сбросы и показателей декларации о составе и свойствах сточных вод, нормативов по объему отводимых в централизованную систему водоотведения сточных вод, требований к составу и свойствам сточных вод, установленных в целях предотвращения негативного воздействия на работу централизованной системы водоотведения</w:t>
      </w:r>
    </w:p>
    <w:p w:rsidR="009634EA" w:rsidRPr="00C829BF" w:rsidRDefault="009634EA" w:rsidP="009634EA">
      <w:pPr>
        <w:widowControl w:val="0"/>
        <w:autoSpaceDE w:val="0"/>
        <w:autoSpaceDN w:val="0"/>
        <w:adjustRightInd w:val="0"/>
        <w:jc w:val="center"/>
        <w:rPr>
          <w:rFonts w:ascii="Times New Roman" w:hAnsi="Times New Roman"/>
          <w:b/>
          <w:bCs/>
          <w:sz w:val="18"/>
          <w:szCs w:val="18"/>
          <w:lang w:val="ru-RU"/>
        </w:rPr>
      </w:pPr>
    </w:p>
    <w:p w:rsidR="00C72FAD" w:rsidRDefault="009634EA" w:rsidP="009634EA">
      <w:pPr>
        <w:widowControl w:val="0"/>
        <w:autoSpaceDE w:val="0"/>
        <w:autoSpaceDN w:val="0"/>
        <w:adjustRightInd w:val="0"/>
        <w:jc w:val="both"/>
        <w:rPr>
          <w:rFonts w:ascii="Arial" w:hAnsi="Arial" w:cs="Arial"/>
          <w:sz w:val="20"/>
          <w:szCs w:val="20"/>
          <w:lang w:val="ru-RU"/>
        </w:rPr>
      </w:pPr>
      <w:r w:rsidRPr="00C829BF">
        <w:rPr>
          <w:rFonts w:ascii="Times New Roman" w:hAnsi="Times New Roman"/>
          <w:b/>
          <w:bCs/>
          <w:sz w:val="18"/>
          <w:szCs w:val="18"/>
          <w:lang w:val="ru-RU"/>
        </w:rPr>
        <w:t>9.1.</w:t>
      </w:r>
      <w:r w:rsidRPr="00C829BF">
        <w:rPr>
          <w:rFonts w:ascii="Times New Roman" w:hAnsi="Times New Roman"/>
          <w:sz w:val="18"/>
          <w:szCs w:val="18"/>
          <w:lang w:val="ru-RU"/>
        </w:rPr>
        <w:t xml:space="preserve"> Нормативы водоотведения по объему и составу отводимых в централизованную систему водоотведения сточных вод устанавливаются в соответствии с законодательством Российской Федерации.</w:t>
      </w:r>
      <w:r w:rsidR="00C72FAD" w:rsidRPr="00C72FAD">
        <w:rPr>
          <w:rFonts w:ascii="Arial" w:hAnsi="Arial" w:cs="Arial"/>
          <w:sz w:val="20"/>
          <w:szCs w:val="20"/>
          <w:lang w:val="ru-RU"/>
        </w:rPr>
        <w:t xml:space="preserve"> </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9.2.</w:t>
      </w:r>
      <w:r w:rsidRPr="00C829BF">
        <w:rPr>
          <w:rFonts w:ascii="Times New Roman" w:hAnsi="Times New Roman"/>
          <w:sz w:val="18"/>
          <w:szCs w:val="18"/>
          <w:lang w:val="ru-RU"/>
        </w:rPr>
        <w:t xml:space="preserve"> Контроль за соблюдением </w:t>
      </w:r>
      <w:r w:rsidRPr="00C829BF">
        <w:rPr>
          <w:rFonts w:ascii="Times New Roman" w:hAnsi="Times New Roman"/>
          <w:b/>
          <w:bCs/>
          <w:sz w:val="18"/>
          <w:szCs w:val="18"/>
          <w:lang w:val="ru-RU"/>
        </w:rPr>
        <w:t>Абонентом</w:t>
      </w:r>
      <w:r w:rsidRPr="00C829BF">
        <w:rPr>
          <w:rFonts w:ascii="Times New Roman" w:hAnsi="Times New Roman"/>
          <w:sz w:val="18"/>
          <w:szCs w:val="18"/>
          <w:lang w:val="ru-RU"/>
        </w:rPr>
        <w:t xml:space="preserve"> установленных ему нормативов водоотведения осуществляет </w:t>
      </w:r>
      <w:r w:rsidRPr="00C829BF">
        <w:rPr>
          <w:rFonts w:ascii="Times New Roman" w:hAnsi="Times New Roman"/>
          <w:b/>
          <w:sz w:val="18"/>
          <w:szCs w:val="18"/>
          <w:lang w:val="ru-RU"/>
        </w:rPr>
        <w:t>Организация ВКХ</w:t>
      </w:r>
      <w:r w:rsidRPr="00C829BF">
        <w:rPr>
          <w:rFonts w:ascii="Times New Roman" w:hAnsi="Times New Roman"/>
          <w:sz w:val="18"/>
          <w:szCs w:val="18"/>
          <w:lang w:val="ru-RU"/>
        </w:rPr>
        <w:t xml:space="preserve"> или по ее поручению транзитная организация, осуществляющая транспортировку сточных вод </w:t>
      </w:r>
      <w:r w:rsidRPr="00C829BF">
        <w:rPr>
          <w:rFonts w:ascii="Times New Roman" w:hAnsi="Times New Roman"/>
          <w:b/>
          <w:bCs/>
          <w:sz w:val="18"/>
          <w:szCs w:val="18"/>
          <w:lang w:val="ru-RU"/>
        </w:rPr>
        <w:t>Абонента</w:t>
      </w:r>
      <w:r w:rsidRPr="00C829BF">
        <w:rPr>
          <w:rFonts w:ascii="Times New Roman" w:hAnsi="Times New Roman"/>
          <w:sz w:val="18"/>
          <w:szCs w:val="18"/>
          <w:lang w:val="ru-RU"/>
        </w:rPr>
        <w:t>.</w:t>
      </w:r>
    </w:p>
    <w:p w:rsidR="00CE2BDD" w:rsidRDefault="009634EA" w:rsidP="00CE2BDD">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sz w:val="18"/>
          <w:szCs w:val="18"/>
          <w:lang w:val="ru-RU"/>
        </w:rPr>
        <w:t xml:space="preserve">В ходе осуществления контроля за соблюдением </w:t>
      </w:r>
      <w:r w:rsidRPr="00C829BF">
        <w:rPr>
          <w:rFonts w:ascii="Times New Roman" w:hAnsi="Times New Roman"/>
          <w:b/>
          <w:bCs/>
          <w:sz w:val="18"/>
          <w:szCs w:val="18"/>
          <w:lang w:val="ru-RU"/>
        </w:rPr>
        <w:t>Абонентом</w:t>
      </w:r>
      <w:r w:rsidRPr="00C829BF">
        <w:rPr>
          <w:rFonts w:ascii="Times New Roman" w:hAnsi="Times New Roman"/>
          <w:sz w:val="18"/>
          <w:szCs w:val="18"/>
          <w:lang w:val="ru-RU"/>
        </w:rPr>
        <w:t xml:space="preserve"> установленных ему нормативов водоотведения </w:t>
      </w:r>
      <w:r w:rsidRPr="00C829BF">
        <w:rPr>
          <w:rFonts w:ascii="Times New Roman" w:hAnsi="Times New Roman"/>
          <w:b/>
          <w:sz w:val="18"/>
          <w:szCs w:val="18"/>
          <w:lang w:val="ru-RU"/>
        </w:rPr>
        <w:t>Организация ВКХ</w:t>
      </w:r>
      <w:r w:rsidRPr="00C829BF">
        <w:rPr>
          <w:rFonts w:ascii="Times New Roman" w:hAnsi="Times New Roman"/>
          <w:sz w:val="18"/>
          <w:szCs w:val="18"/>
          <w:lang w:val="ru-RU"/>
        </w:rPr>
        <w:t xml:space="preserve"> ежемесячно определяет размер объема отведенных (принятых) сточных вод абонента сверх установленного ему норматива водоотведения.</w:t>
      </w:r>
    </w:p>
    <w:p w:rsidR="00C72FAD" w:rsidRPr="00CE2BDD" w:rsidRDefault="00CE2BDD" w:rsidP="00CE2BDD">
      <w:pPr>
        <w:widowControl w:val="0"/>
        <w:autoSpaceDE w:val="0"/>
        <w:autoSpaceDN w:val="0"/>
        <w:adjustRightInd w:val="0"/>
        <w:jc w:val="both"/>
        <w:rPr>
          <w:rFonts w:ascii="Times New Roman" w:hAnsi="Times New Roman"/>
          <w:sz w:val="18"/>
          <w:szCs w:val="18"/>
          <w:lang w:val="ru-RU"/>
        </w:rPr>
      </w:pPr>
      <w:r w:rsidRPr="00CE2BDD">
        <w:rPr>
          <w:rFonts w:ascii="Times New Roman" w:hAnsi="Times New Roman"/>
          <w:b/>
          <w:sz w:val="18"/>
          <w:szCs w:val="18"/>
          <w:lang w:val="ru-RU"/>
        </w:rPr>
        <w:t>9.3</w:t>
      </w:r>
      <w:r w:rsidR="00C72FAD" w:rsidRPr="00CE2BDD">
        <w:rPr>
          <w:rFonts w:ascii="Times New Roman" w:hAnsi="Times New Roman"/>
          <w:b/>
          <w:sz w:val="18"/>
          <w:szCs w:val="18"/>
          <w:lang w:val="ru-RU"/>
        </w:rPr>
        <w:t>.</w:t>
      </w:r>
      <w:r w:rsidR="00C72FAD" w:rsidRPr="00CE2BDD">
        <w:rPr>
          <w:rFonts w:ascii="Times New Roman" w:hAnsi="Times New Roman"/>
          <w:sz w:val="18"/>
          <w:szCs w:val="18"/>
          <w:lang w:val="ru-RU"/>
        </w:rPr>
        <w:t xml:space="preserve"> При превышении абонентом установленных нормативов по объему сточных вод абонент оплачивает объем сточных вод, отведенных в расчетном периоде в централизованную систему водоотведения с превышением установленного норматива, по тарифам на водоотведение, действующим в отношении сверхнормативных сбросов сточных вод, установленным в соответствии с </w:t>
      </w:r>
      <w:hyperlink r:id="rId12" w:history="1">
        <w:r w:rsidR="00C72FAD" w:rsidRPr="00CE2BDD">
          <w:rPr>
            <w:rFonts w:ascii="Times New Roman" w:hAnsi="Times New Roman"/>
            <w:sz w:val="18"/>
            <w:szCs w:val="18"/>
            <w:lang w:val="ru-RU"/>
          </w:rPr>
          <w:t>Основами ценообразования</w:t>
        </w:r>
      </w:hyperlink>
      <w:r w:rsidR="00C72FAD" w:rsidRPr="00CE2BDD">
        <w:rPr>
          <w:rFonts w:ascii="Times New Roman" w:hAnsi="Times New Roman"/>
          <w:sz w:val="18"/>
          <w:szCs w:val="18"/>
          <w:lang w:val="ru-RU"/>
        </w:rPr>
        <w:t xml:space="preserve"> в сфере водоснабжения и водоотведения, утвержденными постановлением Правительства Российской Федерации от 13 мая 2013 г. </w:t>
      </w:r>
      <w:r w:rsidR="00C72FAD" w:rsidRPr="00CE2BDD">
        <w:rPr>
          <w:rFonts w:ascii="Times New Roman" w:hAnsi="Times New Roman"/>
          <w:sz w:val="18"/>
          <w:szCs w:val="18"/>
        </w:rPr>
        <w:t>N</w:t>
      </w:r>
      <w:r w:rsidR="00C72FAD" w:rsidRPr="00CE2BDD">
        <w:rPr>
          <w:rFonts w:ascii="Times New Roman" w:hAnsi="Times New Roman"/>
          <w:sz w:val="18"/>
          <w:szCs w:val="18"/>
          <w:lang w:val="ru-RU"/>
        </w:rPr>
        <w:t xml:space="preserve"> 406 "О государственном регулировании тарифов в сфере водоснабжения и водоотведения".</w:t>
      </w:r>
    </w:p>
    <w:p w:rsidR="00C72FAD" w:rsidRPr="00C829BF" w:rsidRDefault="00C72FAD" w:rsidP="009634EA">
      <w:pPr>
        <w:widowControl w:val="0"/>
        <w:autoSpaceDE w:val="0"/>
        <w:autoSpaceDN w:val="0"/>
        <w:adjustRightInd w:val="0"/>
        <w:jc w:val="both"/>
        <w:rPr>
          <w:rFonts w:ascii="Times New Roman" w:hAnsi="Times New Roman"/>
          <w:sz w:val="18"/>
          <w:szCs w:val="18"/>
          <w:lang w:val="ru-RU"/>
        </w:rPr>
      </w:pPr>
    </w:p>
    <w:p w:rsidR="009634EA" w:rsidRPr="00C829BF" w:rsidRDefault="009634EA" w:rsidP="009634EA">
      <w:pPr>
        <w:widowControl w:val="0"/>
        <w:autoSpaceDE w:val="0"/>
        <w:autoSpaceDN w:val="0"/>
        <w:adjustRightInd w:val="0"/>
        <w:rPr>
          <w:rFonts w:ascii="Times New Roman" w:hAnsi="Times New Roman"/>
          <w:sz w:val="18"/>
          <w:szCs w:val="18"/>
          <w:lang w:val="ru-RU"/>
        </w:rPr>
      </w:pPr>
    </w:p>
    <w:p w:rsidR="009634EA" w:rsidRPr="00C829BF" w:rsidRDefault="009634EA" w:rsidP="009634EA">
      <w:pPr>
        <w:widowControl w:val="0"/>
        <w:autoSpaceDE w:val="0"/>
        <w:autoSpaceDN w:val="0"/>
        <w:adjustRightInd w:val="0"/>
        <w:jc w:val="center"/>
        <w:rPr>
          <w:rFonts w:ascii="Times New Roman" w:hAnsi="Times New Roman"/>
          <w:b/>
          <w:bCs/>
          <w:sz w:val="18"/>
          <w:szCs w:val="18"/>
          <w:lang w:val="ru-RU"/>
        </w:rPr>
      </w:pPr>
      <w:r w:rsidRPr="00B02D89">
        <w:rPr>
          <w:rFonts w:ascii="Times New Roman" w:hAnsi="Times New Roman"/>
          <w:b/>
          <w:bCs/>
          <w:sz w:val="18"/>
          <w:szCs w:val="18"/>
        </w:rPr>
        <w:t>X</w:t>
      </w:r>
      <w:r w:rsidRPr="00C829BF">
        <w:rPr>
          <w:rFonts w:ascii="Times New Roman" w:hAnsi="Times New Roman"/>
          <w:b/>
          <w:bCs/>
          <w:sz w:val="18"/>
          <w:szCs w:val="18"/>
          <w:lang w:val="ru-RU"/>
        </w:rPr>
        <w:t>. Порядок декларирования состава и свойств сточных вод (настоящий раздел распространяет свое действие на Абонентов, которые обязаны подавать декларацию о составе и свойствах сточных вод в соответствии с законодательством РФ)</w:t>
      </w:r>
    </w:p>
    <w:p w:rsidR="009634EA" w:rsidRPr="00C829BF" w:rsidRDefault="009634EA" w:rsidP="009634EA">
      <w:pPr>
        <w:widowControl w:val="0"/>
        <w:autoSpaceDE w:val="0"/>
        <w:autoSpaceDN w:val="0"/>
        <w:adjustRightInd w:val="0"/>
        <w:jc w:val="center"/>
        <w:rPr>
          <w:rFonts w:ascii="Times New Roman" w:hAnsi="Times New Roman"/>
          <w:sz w:val="18"/>
          <w:szCs w:val="18"/>
          <w:lang w:val="ru-RU"/>
        </w:rPr>
      </w:pP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10.1.</w:t>
      </w:r>
      <w:r w:rsidRPr="00C829BF">
        <w:rPr>
          <w:rFonts w:ascii="Times New Roman" w:hAnsi="Times New Roman"/>
          <w:sz w:val="18"/>
          <w:szCs w:val="18"/>
          <w:lang w:val="ru-RU"/>
        </w:rPr>
        <w:t xml:space="preserve"> В целях обеспечения контроля состава и свойств сточных вод </w:t>
      </w:r>
      <w:r w:rsidRPr="00C829BF">
        <w:rPr>
          <w:rFonts w:ascii="Times New Roman" w:hAnsi="Times New Roman"/>
          <w:b/>
          <w:bCs/>
          <w:sz w:val="18"/>
          <w:szCs w:val="18"/>
          <w:lang w:val="ru-RU"/>
        </w:rPr>
        <w:t>Абонент</w:t>
      </w:r>
      <w:r w:rsidRPr="00C829BF">
        <w:rPr>
          <w:rFonts w:ascii="Times New Roman" w:hAnsi="Times New Roman"/>
          <w:sz w:val="18"/>
          <w:szCs w:val="18"/>
          <w:lang w:val="ru-RU"/>
        </w:rPr>
        <w:t xml:space="preserve"> подает </w:t>
      </w:r>
      <w:r w:rsidR="00C72FAD">
        <w:rPr>
          <w:rFonts w:ascii="Times New Roman" w:hAnsi="Times New Roman"/>
          <w:sz w:val="18"/>
          <w:szCs w:val="18"/>
          <w:lang w:val="ru-RU"/>
        </w:rPr>
        <w:t xml:space="preserve">в </w:t>
      </w:r>
      <w:r w:rsidRPr="00C829BF">
        <w:rPr>
          <w:rFonts w:ascii="Times New Roman" w:hAnsi="Times New Roman"/>
          <w:b/>
          <w:bCs/>
          <w:sz w:val="18"/>
          <w:szCs w:val="18"/>
          <w:lang w:val="ru-RU"/>
        </w:rPr>
        <w:t>Организаци</w:t>
      </w:r>
      <w:r w:rsidR="00C72FAD">
        <w:rPr>
          <w:rFonts w:ascii="Times New Roman" w:hAnsi="Times New Roman"/>
          <w:b/>
          <w:bCs/>
          <w:sz w:val="18"/>
          <w:szCs w:val="18"/>
          <w:lang w:val="ru-RU"/>
        </w:rPr>
        <w:t>ю</w:t>
      </w:r>
      <w:r w:rsidRPr="00C829BF">
        <w:rPr>
          <w:rFonts w:ascii="Times New Roman" w:hAnsi="Times New Roman"/>
          <w:b/>
          <w:bCs/>
          <w:sz w:val="18"/>
          <w:szCs w:val="18"/>
          <w:lang w:val="ru-RU"/>
        </w:rPr>
        <w:t xml:space="preserve"> ВКХ</w:t>
      </w:r>
      <w:r w:rsidRPr="00C829BF">
        <w:rPr>
          <w:rFonts w:ascii="Times New Roman" w:hAnsi="Times New Roman"/>
          <w:sz w:val="18"/>
          <w:szCs w:val="18"/>
          <w:lang w:val="ru-RU"/>
        </w:rPr>
        <w:t xml:space="preserve"> декларацию о составе и свойствах сточных вод, отводимых в централизованную систему водоотведения (далее - декларация).</w:t>
      </w:r>
    </w:p>
    <w:p w:rsidR="009634EA"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10.2.</w:t>
      </w:r>
      <w:r w:rsidRPr="00C829BF">
        <w:rPr>
          <w:rFonts w:ascii="Times New Roman" w:hAnsi="Times New Roman"/>
          <w:sz w:val="18"/>
          <w:szCs w:val="18"/>
          <w:lang w:val="ru-RU"/>
        </w:rPr>
        <w:t xml:space="preserve"> Декларация разрабатывается </w:t>
      </w:r>
      <w:r w:rsidRPr="00C829BF">
        <w:rPr>
          <w:rFonts w:ascii="Times New Roman" w:hAnsi="Times New Roman"/>
          <w:b/>
          <w:bCs/>
          <w:sz w:val="18"/>
          <w:szCs w:val="18"/>
          <w:lang w:val="ru-RU"/>
        </w:rPr>
        <w:t>Абонентом</w:t>
      </w:r>
      <w:r w:rsidRPr="00C829BF">
        <w:rPr>
          <w:rFonts w:ascii="Times New Roman" w:hAnsi="Times New Roman"/>
          <w:sz w:val="18"/>
          <w:szCs w:val="18"/>
          <w:lang w:val="ru-RU"/>
        </w:rPr>
        <w:t xml:space="preserve"> и представляется </w:t>
      </w:r>
      <w:r w:rsidR="00C72FAD">
        <w:rPr>
          <w:rFonts w:ascii="Times New Roman" w:hAnsi="Times New Roman"/>
          <w:sz w:val="18"/>
          <w:szCs w:val="18"/>
          <w:lang w:val="ru-RU"/>
        </w:rPr>
        <w:t xml:space="preserve">в </w:t>
      </w:r>
      <w:r w:rsidRPr="00C829BF">
        <w:rPr>
          <w:rFonts w:ascii="Times New Roman" w:hAnsi="Times New Roman"/>
          <w:b/>
          <w:bCs/>
          <w:sz w:val="18"/>
          <w:szCs w:val="18"/>
          <w:lang w:val="ru-RU"/>
        </w:rPr>
        <w:t>Организаци</w:t>
      </w:r>
      <w:r w:rsidR="00C72FAD">
        <w:rPr>
          <w:rFonts w:ascii="Times New Roman" w:hAnsi="Times New Roman"/>
          <w:b/>
          <w:bCs/>
          <w:sz w:val="18"/>
          <w:szCs w:val="18"/>
          <w:lang w:val="ru-RU"/>
        </w:rPr>
        <w:t>ю</w:t>
      </w:r>
      <w:r w:rsidRPr="00C829BF">
        <w:rPr>
          <w:rFonts w:ascii="Times New Roman" w:hAnsi="Times New Roman"/>
          <w:b/>
          <w:bCs/>
          <w:sz w:val="18"/>
          <w:szCs w:val="18"/>
          <w:lang w:val="ru-RU"/>
        </w:rPr>
        <w:t xml:space="preserve"> ВКХ</w:t>
      </w:r>
      <w:r w:rsidRPr="00C829BF">
        <w:rPr>
          <w:rFonts w:ascii="Times New Roman" w:hAnsi="Times New Roman"/>
          <w:sz w:val="18"/>
          <w:szCs w:val="18"/>
          <w:lang w:val="ru-RU"/>
        </w:rPr>
        <w:t xml:space="preserve">  не позднее 6 месяцев со дня заключении </w:t>
      </w:r>
      <w:r w:rsidRPr="00C829BF">
        <w:rPr>
          <w:rFonts w:ascii="Times New Roman" w:hAnsi="Times New Roman"/>
          <w:b/>
          <w:bCs/>
          <w:sz w:val="18"/>
          <w:szCs w:val="18"/>
          <w:lang w:val="ru-RU"/>
        </w:rPr>
        <w:t>Абонентом</w:t>
      </w:r>
      <w:r w:rsidRPr="00C829BF">
        <w:rPr>
          <w:rFonts w:ascii="Times New Roman" w:hAnsi="Times New Roman"/>
          <w:sz w:val="18"/>
          <w:szCs w:val="18"/>
          <w:lang w:val="ru-RU"/>
        </w:rPr>
        <w:t xml:space="preserve"> с </w:t>
      </w:r>
      <w:r w:rsidRPr="00C829BF">
        <w:rPr>
          <w:rFonts w:ascii="Times New Roman" w:hAnsi="Times New Roman"/>
          <w:b/>
          <w:bCs/>
          <w:sz w:val="18"/>
          <w:szCs w:val="18"/>
          <w:lang w:val="ru-RU"/>
        </w:rPr>
        <w:t>Организацией ВКХ</w:t>
      </w:r>
      <w:r w:rsidRPr="00C829BF">
        <w:rPr>
          <w:rFonts w:ascii="Times New Roman" w:hAnsi="Times New Roman"/>
          <w:sz w:val="18"/>
          <w:szCs w:val="18"/>
          <w:lang w:val="ru-RU"/>
        </w:rPr>
        <w:t xml:space="preserve"> настоящего договора. Декларация на очередной год подается абонентом до 1 ноября предшествующего года.</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10.3.</w:t>
      </w:r>
      <w:r w:rsidRPr="00C829BF">
        <w:rPr>
          <w:rFonts w:ascii="Times New Roman" w:hAnsi="Times New Roman"/>
          <w:sz w:val="18"/>
          <w:szCs w:val="18"/>
          <w:lang w:val="ru-RU"/>
        </w:rPr>
        <w:t xml:space="preserve"> К декларации прилагается заверенная </w:t>
      </w:r>
      <w:r w:rsidRPr="00C829BF">
        <w:rPr>
          <w:rFonts w:ascii="Times New Roman" w:hAnsi="Times New Roman"/>
          <w:b/>
          <w:bCs/>
          <w:sz w:val="18"/>
          <w:szCs w:val="18"/>
          <w:lang w:val="ru-RU"/>
        </w:rPr>
        <w:t>Абонентом</w:t>
      </w:r>
      <w:r w:rsidRPr="00C829BF">
        <w:rPr>
          <w:rFonts w:ascii="Times New Roman" w:hAnsi="Times New Roman"/>
          <w:sz w:val="18"/>
          <w:szCs w:val="18"/>
          <w:lang w:val="ru-RU"/>
        </w:rPr>
        <w:t xml:space="preserve"> схема внутриплощадочных канализационных сетей с указанием колодцев присоединения к централизованной системе водоотведения и контрольных канализационных колодцев. При наличии нескольких выпусков в централизованную систему водоотведения в декларации указываются состав и свойства сточных вод по каждому из таких выпусков. Значения фактических концентраций и фактических свойств сточных вод в составе декларации определяются </w:t>
      </w:r>
      <w:r w:rsidRPr="00C829BF">
        <w:rPr>
          <w:rFonts w:ascii="Times New Roman" w:hAnsi="Times New Roman"/>
          <w:b/>
          <w:bCs/>
          <w:sz w:val="18"/>
          <w:szCs w:val="18"/>
          <w:lang w:val="ru-RU"/>
        </w:rPr>
        <w:t>Абонентом</w:t>
      </w:r>
      <w:r w:rsidRPr="00C829BF">
        <w:rPr>
          <w:rFonts w:ascii="Times New Roman" w:hAnsi="Times New Roman"/>
          <w:sz w:val="18"/>
          <w:szCs w:val="18"/>
          <w:lang w:val="ru-RU"/>
        </w:rPr>
        <w:t xml:space="preserve"> путем оценки результатов анализов состава и свойств проб сточных вод по каждому канализационному выпуску </w:t>
      </w:r>
      <w:r w:rsidRPr="00C829BF">
        <w:rPr>
          <w:rFonts w:ascii="Times New Roman" w:hAnsi="Times New Roman"/>
          <w:b/>
          <w:bCs/>
          <w:sz w:val="18"/>
          <w:szCs w:val="18"/>
          <w:lang w:val="ru-RU"/>
        </w:rPr>
        <w:t>Абонента</w:t>
      </w:r>
      <w:r w:rsidRPr="00C829BF">
        <w:rPr>
          <w:rFonts w:ascii="Times New Roman" w:hAnsi="Times New Roman"/>
          <w:sz w:val="18"/>
          <w:szCs w:val="18"/>
          <w:lang w:val="ru-RU"/>
        </w:rPr>
        <w:t xml:space="preserve">, выполненных по поручению </w:t>
      </w:r>
      <w:r w:rsidRPr="00C829BF">
        <w:rPr>
          <w:rFonts w:ascii="Times New Roman" w:hAnsi="Times New Roman"/>
          <w:b/>
          <w:bCs/>
          <w:sz w:val="18"/>
          <w:szCs w:val="18"/>
          <w:lang w:val="ru-RU"/>
        </w:rPr>
        <w:t xml:space="preserve">Абонента </w:t>
      </w:r>
      <w:r w:rsidRPr="00C829BF">
        <w:rPr>
          <w:rFonts w:ascii="Times New Roman" w:hAnsi="Times New Roman"/>
          <w:sz w:val="18"/>
          <w:szCs w:val="18"/>
          <w:lang w:val="ru-RU"/>
        </w:rPr>
        <w:t>лабораторией, аккредитованной в порядке, установленном законодательством Российской Федерации</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 xml:space="preserve">10.4. </w:t>
      </w:r>
      <w:r w:rsidRPr="00C829BF">
        <w:rPr>
          <w:rFonts w:ascii="Times New Roman" w:hAnsi="Times New Roman"/>
          <w:sz w:val="18"/>
          <w:szCs w:val="18"/>
          <w:lang w:val="ru-RU"/>
        </w:rPr>
        <w:t xml:space="preserve">Значения фактических концентраций и фактических свойств сточных вод в составе декларации определяются </w:t>
      </w:r>
      <w:r w:rsidRPr="00C829BF">
        <w:rPr>
          <w:rFonts w:ascii="Times New Roman" w:hAnsi="Times New Roman"/>
          <w:b/>
          <w:bCs/>
          <w:sz w:val="18"/>
          <w:szCs w:val="18"/>
          <w:lang w:val="ru-RU"/>
        </w:rPr>
        <w:t>Абонентом</w:t>
      </w:r>
      <w:r w:rsidRPr="00C829BF">
        <w:rPr>
          <w:rFonts w:ascii="Times New Roman" w:hAnsi="Times New Roman"/>
          <w:sz w:val="18"/>
          <w:szCs w:val="18"/>
          <w:lang w:val="ru-RU"/>
        </w:rPr>
        <w:t xml:space="preserve"> в интервале от минимального до максимального значения результатов анализов состава и свойств проб сточных вод, при этом в обязательном порядке:</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 xml:space="preserve">10.4.1. </w:t>
      </w:r>
      <w:r w:rsidRPr="00C829BF">
        <w:rPr>
          <w:rFonts w:ascii="Times New Roman" w:hAnsi="Times New Roman"/>
          <w:sz w:val="18"/>
          <w:szCs w:val="18"/>
          <w:lang w:val="ru-RU"/>
        </w:rPr>
        <w:t xml:space="preserve">Учитываются результаты, полученные за 2 предшествующих года в ходе осуществления контроля состава и свойств сточных вод, проводимого </w:t>
      </w:r>
      <w:r w:rsidRPr="00C829BF">
        <w:rPr>
          <w:rFonts w:ascii="Times New Roman" w:hAnsi="Times New Roman"/>
          <w:b/>
          <w:bCs/>
          <w:sz w:val="18"/>
          <w:szCs w:val="18"/>
          <w:lang w:val="ru-RU"/>
        </w:rPr>
        <w:t xml:space="preserve">Организацией ВКХ </w:t>
      </w:r>
      <w:r w:rsidRPr="00C829BF">
        <w:rPr>
          <w:rFonts w:ascii="Times New Roman" w:hAnsi="Times New Roman"/>
          <w:sz w:val="18"/>
          <w:szCs w:val="18"/>
          <w:lang w:val="ru-RU"/>
        </w:rPr>
        <w:t>в соответствии с Правилами осуществления контроля состава и свойств сточных вод;</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 xml:space="preserve">10.4.2. </w:t>
      </w:r>
      <w:r w:rsidRPr="00C829BF">
        <w:rPr>
          <w:rFonts w:ascii="Times New Roman" w:hAnsi="Times New Roman"/>
          <w:sz w:val="18"/>
          <w:szCs w:val="18"/>
          <w:lang w:val="ru-RU"/>
        </w:rPr>
        <w:t>Исключаются значения запрещенного сброса;</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 xml:space="preserve">10.4.3. </w:t>
      </w:r>
      <w:r w:rsidRPr="00C829BF">
        <w:rPr>
          <w:rFonts w:ascii="Times New Roman" w:hAnsi="Times New Roman"/>
          <w:sz w:val="18"/>
          <w:szCs w:val="18"/>
          <w:lang w:val="ru-RU"/>
        </w:rPr>
        <w:t>Не подлежат указанию нулевые значения фактических концентраций или фактических свойств сточных вод.</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lastRenderedPageBreak/>
        <w:t>10.5.</w:t>
      </w:r>
      <w:r w:rsidRPr="00C829BF">
        <w:rPr>
          <w:rFonts w:ascii="Times New Roman" w:hAnsi="Times New Roman"/>
          <w:sz w:val="18"/>
          <w:szCs w:val="18"/>
          <w:lang w:val="ru-RU"/>
        </w:rPr>
        <w:t xml:space="preserve"> Перечень загрязняющих веществ, для выявления которых выполняются определения состава и свойств сточных вод, определяется нормативами допустимых сбросов </w:t>
      </w:r>
      <w:r w:rsidRPr="00C829BF">
        <w:rPr>
          <w:rFonts w:ascii="Times New Roman" w:hAnsi="Times New Roman"/>
          <w:b/>
          <w:bCs/>
          <w:sz w:val="18"/>
          <w:szCs w:val="18"/>
          <w:lang w:val="ru-RU"/>
        </w:rPr>
        <w:t>Абонента</w:t>
      </w:r>
      <w:r w:rsidRPr="00C829BF">
        <w:rPr>
          <w:rFonts w:ascii="Times New Roman" w:hAnsi="Times New Roman"/>
          <w:sz w:val="18"/>
          <w:szCs w:val="18"/>
          <w:lang w:val="ru-RU"/>
        </w:rPr>
        <w:t>, нормативами водоотведения по составу сточных вод, требованиями к составу и свойствам сточных вод, установленными в целях предотвращения негативного воздействия на работу централизованной системы водоотведения.</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10.6.</w:t>
      </w:r>
      <w:r w:rsidRPr="00C829BF">
        <w:rPr>
          <w:rFonts w:ascii="Times New Roman" w:hAnsi="Times New Roman"/>
          <w:sz w:val="18"/>
          <w:szCs w:val="18"/>
          <w:lang w:val="ru-RU"/>
        </w:rPr>
        <w:t xml:space="preserve"> Декларация прекращает действие в следующих случаях:</w:t>
      </w:r>
    </w:p>
    <w:p w:rsidR="009634EA" w:rsidRPr="00C829BF" w:rsidRDefault="009634EA" w:rsidP="009634EA">
      <w:pPr>
        <w:widowControl w:val="0"/>
        <w:autoSpaceDE w:val="0"/>
        <w:autoSpaceDN w:val="0"/>
        <w:adjustRightInd w:val="0"/>
        <w:jc w:val="both"/>
        <w:rPr>
          <w:rFonts w:ascii="Times New Roman" w:hAnsi="Times New Roman"/>
          <w:b/>
          <w:bCs/>
          <w:sz w:val="18"/>
          <w:szCs w:val="18"/>
          <w:lang w:val="ru-RU"/>
        </w:rPr>
      </w:pPr>
      <w:r w:rsidRPr="00C829BF">
        <w:rPr>
          <w:rFonts w:ascii="Times New Roman" w:hAnsi="Times New Roman"/>
          <w:b/>
          <w:bCs/>
          <w:sz w:val="18"/>
          <w:szCs w:val="18"/>
          <w:lang w:val="ru-RU"/>
        </w:rPr>
        <w:t>10.6.1.</w:t>
      </w:r>
      <w:r w:rsidRPr="00C829BF">
        <w:rPr>
          <w:rFonts w:ascii="Times New Roman" w:hAnsi="Times New Roman"/>
          <w:sz w:val="18"/>
          <w:szCs w:val="18"/>
          <w:lang w:val="ru-RU"/>
        </w:rPr>
        <w:t xml:space="preserve"> Выявление </w:t>
      </w:r>
      <w:r w:rsidRPr="00C829BF">
        <w:rPr>
          <w:rFonts w:ascii="Times New Roman" w:hAnsi="Times New Roman"/>
          <w:b/>
          <w:bCs/>
          <w:sz w:val="18"/>
          <w:szCs w:val="18"/>
          <w:lang w:val="ru-RU"/>
        </w:rPr>
        <w:t>Организацией ВКХ</w:t>
      </w:r>
      <w:r w:rsidRPr="00C829BF">
        <w:rPr>
          <w:rFonts w:ascii="Times New Roman" w:hAnsi="Times New Roman"/>
          <w:sz w:val="18"/>
          <w:szCs w:val="18"/>
          <w:lang w:val="ru-RU"/>
        </w:rPr>
        <w:t xml:space="preserve"> в ходе осуществления контроля состава и свойств сточных вод превышения А</w:t>
      </w:r>
      <w:r w:rsidRPr="00C829BF">
        <w:rPr>
          <w:rFonts w:ascii="Times New Roman" w:hAnsi="Times New Roman"/>
          <w:b/>
          <w:bCs/>
          <w:sz w:val="18"/>
          <w:szCs w:val="18"/>
          <w:lang w:val="ru-RU"/>
        </w:rPr>
        <w:t>бонентом</w:t>
      </w:r>
      <w:r w:rsidRPr="00C829BF">
        <w:rPr>
          <w:rFonts w:ascii="Times New Roman" w:hAnsi="Times New Roman"/>
          <w:sz w:val="18"/>
          <w:szCs w:val="18"/>
          <w:lang w:val="ru-RU"/>
        </w:rPr>
        <w:t xml:space="preserve"> нормативов допустимых сбросов </w:t>
      </w:r>
      <w:r w:rsidRPr="00C829BF">
        <w:rPr>
          <w:rFonts w:ascii="Times New Roman" w:hAnsi="Times New Roman"/>
          <w:b/>
          <w:bCs/>
          <w:sz w:val="18"/>
          <w:szCs w:val="18"/>
          <w:lang w:val="ru-RU"/>
        </w:rPr>
        <w:t>Абонентов</w:t>
      </w:r>
      <w:r w:rsidRPr="00C829BF">
        <w:rPr>
          <w:rFonts w:ascii="Times New Roman" w:hAnsi="Times New Roman"/>
          <w:sz w:val="18"/>
          <w:szCs w:val="18"/>
          <w:lang w:val="ru-RU"/>
        </w:rPr>
        <w:t xml:space="preserve"> или требований, установленных в целях предотвращения негативного воздействия на работу объектов централизованной системы водоотведения, по веществам (показателям), не указанным </w:t>
      </w:r>
      <w:r w:rsidRPr="00C829BF">
        <w:rPr>
          <w:rFonts w:ascii="Times New Roman" w:hAnsi="Times New Roman"/>
          <w:b/>
          <w:bCs/>
          <w:sz w:val="18"/>
          <w:szCs w:val="18"/>
          <w:lang w:val="ru-RU"/>
        </w:rPr>
        <w:t xml:space="preserve">Абонентом </w:t>
      </w:r>
      <w:r w:rsidRPr="00C829BF">
        <w:rPr>
          <w:rFonts w:ascii="Times New Roman" w:hAnsi="Times New Roman"/>
          <w:sz w:val="18"/>
          <w:szCs w:val="18"/>
          <w:lang w:val="ru-RU"/>
        </w:rPr>
        <w:t>в декларации;</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10.6.2.</w:t>
      </w:r>
      <w:r w:rsidRPr="00C829BF">
        <w:rPr>
          <w:rFonts w:ascii="Times New Roman" w:hAnsi="Times New Roman"/>
          <w:sz w:val="18"/>
          <w:szCs w:val="18"/>
          <w:lang w:val="ru-RU"/>
        </w:rPr>
        <w:t xml:space="preserve"> Выявление 2</w:t>
      </w:r>
      <w:r w:rsidR="00274860">
        <w:rPr>
          <w:rFonts w:ascii="Times New Roman" w:hAnsi="Times New Roman"/>
          <w:sz w:val="18"/>
          <w:szCs w:val="18"/>
          <w:lang w:val="ru-RU"/>
        </w:rPr>
        <w:t>-х</w:t>
      </w:r>
      <w:r w:rsidRPr="00C829BF">
        <w:rPr>
          <w:rFonts w:ascii="Times New Roman" w:hAnsi="Times New Roman"/>
          <w:sz w:val="18"/>
          <w:szCs w:val="18"/>
          <w:lang w:val="ru-RU"/>
        </w:rPr>
        <w:t xml:space="preserve"> раз в течение календарного года в контрольной пробе сточных вод, отобранной </w:t>
      </w:r>
      <w:r w:rsidRPr="00C829BF">
        <w:rPr>
          <w:rFonts w:ascii="Times New Roman" w:hAnsi="Times New Roman"/>
          <w:b/>
          <w:bCs/>
          <w:sz w:val="18"/>
          <w:szCs w:val="18"/>
          <w:lang w:val="ru-RU"/>
        </w:rPr>
        <w:t>Организацией ВКХ</w:t>
      </w:r>
      <w:r w:rsidRPr="00C829BF">
        <w:rPr>
          <w:rFonts w:ascii="Times New Roman" w:hAnsi="Times New Roman"/>
          <w:sz w:val="18"/>
          <w:szCs w:val="18"/>
          <w:lang w:val="ru-RU"/>
        </w:rPr>
        <w:t xml:space="preserve">, значения фактической концентрации загрязняющего вещества или фактического показателя свойств сточных вод </w:t>
      </w:r>
      <w:r w:rsidRPr="00C829BF">
        <w:rPr>
          <w:rFonts w:ascii="Times New Roman" w:hAnsi="Times New Roman"/>
          <w:b/>
          <w:bCs/>
          <w:sz w:val="18"/>
          <w:szCs w:val="18"/>
          <w:lang w:val="ru-RU"/>
        </w:rPr>
        <w:t>Абонента</w:t>
      </w:r>
      <w:r w:rsidRPr="00C829BF">
        <w:rPr>
          <w:rFonts w:ascii="Times New Roman" w:hAnsi="Times New Roman"/>
          <w:sz w:val="18"/>
          <w:szCs w:val="18"/>
          <w:lang w:val="ru-RU"/>
        </w:rPr>
        <w:t xml:space="preserve"> по одному и тому же показателю, превышающему в 2 раза и более значение фактической концентрации загрязняющего вещества или фактического показателя свойств сточных вод </w:t>
      </w:r>
      <w:r w:rsidRPr="00C829BF">
        <w:rPr>
          <w:rFonts w:ascii="Times New Roman" w:hAnsi="Times New Roman"/>
          <w:b/>
          <w:bCs/>
          <w:sz w:val="18"/>
          <w:szCs w:val="18"/>
          <w:lang w:val="ru-RU"/>
        </w:rPr>
        <w:t>Абонента</w:t>
      </w:r>
      <w:r w:rsidRPr="00C829BF">
        <w:rPr>
          <w:rFonts w:ascii="Times New Roman" w:hAnsi="Times New Roman"/>
          <w:sz w:val="18"/>
          <w:szCs w:val="18"/>
          <w:lang w:val="ru-RU"/>
        </w:rPr>
        <w:t xml:space="preserve">, заявленное </w:t>
      </w:r>
      <w:r w:rsidRPr="00C829BF">
        <w:rPr>
          <w:rFonts w:ascii="Times New Roman" w:hAnsi="Times New Roman"/>
          <w:b/>
          <w:bCs/>
          <w:sz w:val="18"/>
          <w:szCs w:val="18"/>
          <w:lang w:val="ru-RU"/>
        </w:rPr>
        <w:t>Абонентом</w:t>
      </w:r>
      <w:r w:rsidRPr="00C829BF">
        <w:rPr>
          <w:rFonts w:ascii="Times New Roman" w:hAnsi="Times New Roman"/>
          <w:sz w:val="18"/>
          <w:szCs w:val="18"/>
          <w:lang w:val="ru-RU"/>
        </w:rPr>
        <w:t xml:space="preserve"> в декларации;</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 xml:space="preserve">10.7. </w:t>
      </w:r>
      <w:r w:rsidRPr="00C829BF">
        <w:rPr>
          <w:rFonts w:ascii="Times New Roman" w:hAnsi="Times New Roman"/>
          <w:sz w:val="18"/>
          <w:szCs w:val="18"/>
          <w:lang w:val="ru-RU"/>
        </w:rPr>
        <w:t>В течение 3</w:t>
      </w:r>
      <w:r w:rsidR="00274860">
        <w:rPr>
          <w:rFonts w:ascii="Times New Roman" w:hAnsi="Times New Roman"/>
          <w:sz w:val="18"/>
          <w:szCs w:val="18"/>
          <w:lang w:val="ru-RU"/>
        </w:rPr>
        <w:t>-х</w:t>
      </w:r>
      <w:r w:rsidRPr="00C829BF">
        <w:rPr>
          <w:rFonts w:ascii="Times New Roman" w:hAnsi="Times New Roman"/>
          <w:sz w:val="18"/>
          <w:szCs w:val="18"/>
          <w:lang w:val="ru-RU"/>
        </w:rPr>
        <w:t xml:space="preserve"> месяцев со дня оповещения </w:t>
      </w:r>
      <w:r w:rsidRPr="00C829BF">
        <w:rPr>
          <w:rFonts w:ascii="Times New Roman" w:hAnsi="Times New Roman"/>
          <w:b/>
          <w:bCs/>
          <w:sz w:val="18"/>
          <w:szCs w:val="18"/>
          <w:lang w:val="ru-RU"/>
        </w:rPr>
        <w:t xml:space="preserve">Абонента </w:t>
      </w:r>
      <w:r w:rsidRPr="00C829BF">
        <w:rPr>
          <w:rFonts w:ascii="Times New Roman" w:hAnsi="Times New Roman"/>
          <w:sz w:val="18"/>
          <w:szCs w:val="18"/>
          <w:lang w:val="ru-RU"/>
        </w:rPr>
        <w:t xml:space="preserve">организацией, осуществляющей водоотведение, о наступлении хотя бы одного из событий, указанных в пункте 10.6. настоящего договора, </w:t>
      </w:r>
      <w:r w:rsidRPr="00C829BF">
        <w:rPr>
          <w:rFonts w:ascii="Times New Roman" w:hAnsi="Times New Roman"/>
          <w:b/>
          <w:bCs/>
          <w:sz w:val="18"/>
          <w:szCs w:val="18"/>
          <w:lang w:val="ru-RU"/>
        </w:rPr>
        <w:t>Абонент</w:t>
      </w:r>
      <w:r w:rsidRPr="00C829BF">
        <w:rPr>
          <w:rFonts w:ascii="Times New Roman" w:hAnsi="Times New Roman"/>
          <w:sz w:val="18"/>
          <w:szCs w:val="18"/>
          <w:lang w:val="ru-RU"/>
        </w:rPr>
        <w:t xml:space="preserve"> обязан внести соответствующие изменения в декларацию. В случае если соответствующие изменения в декларацию не были внесены, декларация прекращает действие по истечении 3 месяцев со дня оповещения </w:t>
      </w:r>
      <w:r w:rsidRPr="00C829BF">
        <w:rPr>
          <w:rFonts w:ascii="Times New Roman" w:hAnsi="Times New Roman"/>
          <w:b/>
          <w:bCs/>
          <w:sz w:val="18"/>
          <w:szCs w:val="18"/>
          <w:lang w:val="ru-RU"/>
        </w:rPr>
        <w:t>Абонента</w:t>
      </w:r>
      <w:r w:rsidRPr="00C829BF">
        <w:rPr>
          <w:rFonts w:ascii="Times New Roman" w:hAnsi="Times New Roman"/>
          <w:sz w:val="18"/>
          <w:szCs w:val="18"/>
          <w:lang w:val="ru-RU"/>
        </w:rPr>
        <w:t xml:space="preserve"> организацией, осуществляющей водоотведение, о наступлении указанных событий.</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10.8.</w:t>
      </w:r>
      <w:r w:rsidR="00CE2BDD">
        <w:rPr>
          <w:rFonts w:ascii="Times New Roman" w:hAnsi="Times New Roman"/>
          <w:b/>
          <w:bCs/>
          <w:sz w:val="18"/>
          <w:szCs w:val="18"/>
          <w:lang w:val="ru-RU"/>
        </w:rPr>
        <w:t xml:space="preserve"> </w:t>
      </w:r>
      <w:r w:rsidRPr="00C829BF">
        <w:rPr>
          <w:rFonts w:ascii="Times New Roman" w:hAnsi="Times New Roman"/>
          <w:sz w:val="18"/>
          <w:szCs w:val="18"/>
          <w:lang w:val="ru-RU"/>
        </w:rPr>
        <w:t xml:space="preserve">В случае если </w:t>
      </w:r>
      <w:r w:rsidRPr="00C829BF">
        <w:rPr>
          <w:rFonts w:ascii="Times New Roman" w:hAnsi="Times New Roman"/>
          <w:b/>
          <w:bCs/>
          <w:sz w:val="18"/>
          <w:szCs w:val="18"/>
          <w:lang w:val="ru-RU"/>
        </w:rPr>
        <w:t>Абонентом</w:t>
      </w:r>
      <w:r w:rsidRPr="00C829BF">
        <w:rPr>
          <w:rFonts w:ascii="Times New Roman" w:hAnsi="Times New Roman"/>
          <w:sz w:val="18"/>
          <w:szCs w:val="18"/>
          <w:lang w:val="ru-RU"/>
        </w:rPr>
        <w:t xml:space="preserve"> допущено нарушение декларации, </w:t>
      </w:r>
      <w:r w:rsidRPr="00C829BF">
        <w:rPr>
          <w:rFonts w:ascii="Times New Roman" w:hAnsi="Times New Roman"/>
          <w:b/>
          <w:bCs/>
          <w:sz w:val="18"/>
          <w:szCs w:val="18"/>
          <w:lang w:val="ru-RU"/>
        </w:rPr>
        <w:t>Абонент</w:t>
      </w:r>
      <w:r w:rsidRPr="00C829BF">
        <w:rPr>
          <w:rFonts w:ascii="Times New Roman" w:hAnsi="Times New Roman"/>
          <w:sz w:val="18"/>
          <w:szCs w:val="18"/>
          <w:lang w:val="ru-RU"/>
        </w:rPr>
        <w:t xml:space="preserve"> обязан незамедлительно проинформировать об этом </w:t>
      </w:r>
      <w:r w:rsidRPr="00C829BF">
        <w:rPr>
          <w:rFonts w:ascii="Times New Roman" w:hAnsi="Times New Roman"/>
          <w:b/>
          <w:bCs/>
          <w:sz w:val="18"/>
          <w:szCs w:val="18"/>
          <w:lang w:val="ru-RU"/>
        </w:rPr>
        <w:t xml:space="preserve">Организацию ВКХ </w:t>
      </w:r>
      <w:r w:rsidRPr="00C829BF">
        <w:rPr>
          <w:rFonts w:ascii="Times New Roman" w:hAnsi="Times New Roman"/>
          <w:sz w:val="18"/>
          <w:szCs w:val="18"/>
          <w:lang w:val="ru-RU"/>
        </w:rPr>
        <w:t>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такой информации адресатом.</w:t>
      </w:r>
    </w:p>
    <w:p w:rsidR="00274860" w:rsidRPr="00C829BF" w:rsidRDefault="00274860" w:rsidP="009634EA">
      <w:pPr>
        <w:widowControl w:val="0"/>
        <w:autoSpaceDE w:val="0"/>
        <w:autoSpaceDN w:val="0"/>
        <w:adjustRightInd w:val="0"/>
        <w:jc w:val="both"/>
        <w:rPr>
          <w:rFonts w:ascii="Times New Roman" w:hAnsi="Times New Roman"/>
          <w:sz w:val="18"/>
          <w:szCs w:val="18"/>
          <w:lang w:val="ru-RU"/>
        </w:rPr>
      </w:pPr>
      <w:bookmarkStart w:id="0" w:name="Par209"/>
      <w:bookmarkEnd w:id="0"/>
    </w:p>
    <w:p w:rsidR="00045721" w:rsidRDefault="00045721" w:rsidP="009634EA">
      <w:pPr>
        <w:widowControl w:val="0"/>
        <w:autoSpaceDE w:val="0"/>
        <w:autoSpaceDN w:val="0"/>
        <w:adjustRightInd w:val="0"/>
        <w:jc w:val="center"/>
        <w:rPr>
          <w:rFonts w:ascii="Times New Roman" w:hAnsi="Times New Roman"/>
          <w:b/>
          <w:bCs/>
          <w:sz w:val="18"/>
          <w:szCs w:val="18"/>
          <w:lang w:val="ru-RU"/>
        </w:rPr>
      </w:pPr>
    </w:p>
    <w:p w:rsidR="009634EA" w:rsidRPr="00C829BF" w:rsidRDefault="009634EA" w:rsidP="009634EA">
      <w:pPr>
        <w:widowControl w:val="0"/>
        <w:autoSpaceDE w:val="0"/>
        <w:autoSpaceDN w:val="0"/>
        <w:adjustRightInd w:val="0"/>
        <w:jc w:val="center"/>
        <w:rPr>
          <w:rFonts w:ascii="Times New Roman" w:hAnsi="Times New Roman"/>
          <w:b/>
          <w:bCs/>
          <w:sz w:val="18"/>
          <w:szCs w:val="18"/>
          <w:lang w:val="ru-RU"/>
        </w:rPr>
      </w:pPr>
      <w:r w:rsidRPr="00B02D89">
        <w:rPr>
          <w:rFonts w:ascii="Times New Roman" w:hAnsi="Times New Roman"/>
          <w:b/>
          <w:bCs/>
          <w:sz w:val="18"/>
          <w:szCs w:val="18"/>
        </w:rPr>
        <w:t>XI</w:t>
      </w:r>
      <w:r w:rsidRPr="00C829BF">
        <w:rPr>
          <w:rFonts w:ascii="Times New Roman" w:hAnsi="Times New Roman"/>
          <w:b/>
          <w:bCs/>
          <w:sz w:val="18"/>
          <w:szCs w:val="18"/>
          <w:lang w:val="ru-RU"/>
        </w:rPr>
        <w:t>. Условия временного прекращения или ограничения холодного водоснабжения и приема сточных вод</w:t>
      </w:r>
    </w:p>
    <w:p w:rsidR="009634EA" w:rsidRPr="00C829BF" w:rsidRDefault="009634EA" w:rsidP="009634EA">
      <w:pPr>
        <w:widowControl w:val="0"/>
        <w:autoSpaceDE w:val="0"/>
        <w:autoSpaceDN w:val="0"/>
        <w:adjustRightInd w:val="0"/>
        <w:jc w:val="center"/>
        <w:rPr>
          <w:rFonts w:ascii="Times New Roman" w:hAnsi="Times New Roman"/>
          <w:sz w:val="18"/>
          <w:szCs w:val="18"/>
          <w:lang w:val="ru-RU"/>
        </w:rPr>
      </w:pP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11.1. Организация ВКХ</w:t>
      </w:r>
      <w:r w:rsidRPr="00C829BF">
        <w:rPr>
          <w:rFonts w:ascii="Times New Roman" w:hAnsi="Times New Roman"/>
          <w:sz w:val="18"/>
          <w:szCs w:val="18"/>
          <w:lang w:val="ru-RU"/>
        </w:rPr>
        <w:t xml:space="preserve"> вправе осуществить временное прекращение или ограничение холодного водоснабжения и приема сточных вод абонента только в случаях, установленных Федеральным законом "О водоснабжении и водоотведении", при условии соблюдения порядка временного прекращения или ограничения холодного водоснабжения и водоотведения, установленного правилами холодного водоснабжения и водоотведения, утвержденными Правительством Российской Федерации.</w:t>
      </w:r>
    </w:p>
    <w:p w:rsidR="009634EA" w:rsidRPr="00C829BF" w:rsidRDefault="009634EA" w:rsidP="009634EA">
      <w:pPr>
        <w:widowControl w:val="0"/>
        <w:autoSpaceDE w:val="0"/>
        <w:autoSpaceDN w:val="0"/>
        <w:adjustRightInd w:val="0"/>
        <w:jc w:val="both"/>
        <w:rPr>
          <w:rFonts w:ascii="Times New Roman" w:hAnsi="Times New Roman"/>
          <w:b/>
          <w:bCs/>
          <w:sz w:val="18"/>
          <w:szCs w:val="18"/>
          <w:lang w:val="ru-RU"/>
        </w:rPr>
      </w:pP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11.2.</w:t>
      </w:r>
      <w:r w:rsidRPr="00C829BF">
        <w:rPr>
          <w:rFonts w:ascii="Times New Roman" w:hAnsi="Times New Roman"/>
          <w:sz w:val="18"/>
          <w:szCs w:val="18"/>
          <w:lang w:val="ru-RU"/>
        </w:rPr>
        <w:t xml:space="preserve"> Возобновление холодного водоснабжения и (или) водоотведения производится после полного погашения </w:t>
      </w:r>
      <w:r w:rsidRPr="00C829BF">
        <w:rPr>
          <w:rFonts w:ascii="Times New Roman" w:hAnsi="Times New Roman"/>
          <w:b/>
          <w:bCs/>
          <w:sz w:val="18"/>
          <w:szCs w:val="18"/>
          <w:lang w:val="ru-RU"/>
        </w:rPr>
        <w:t>Абонентом</w:t>
      </w:r>
      <w:r w:rsidRPr="00C829BF">
        <w:rPr>
          <w:rFonts w:ascii="Times New Roman" w:hAnsi="Times New Roman"/>
          <w:sz w:val="18"/>
          <w:szCs w:val="18"/>
          <w:lang w:val="ru-RU"/>
        </w:rPr>
        <w:t xml:space="preserve"> имеющейся задолженности и возмещения расходов </w:t>
      </w:r>
      <w:r w:rsidRPr="00C829BF">
        <w:rPr>
          <w:rFonts w:ascii="Times New Roman" w:hAnsi="Times New Roman"/>
          <w:b/>
          <w:bCs/>
          <w:sz w:val="18"/>
          <w:szCs w:val="18"/>
          <w:lang w:val="ru-RU"/>
        </w:rPr>
        <w:t>Организации ВКХ</w:t>
      </w:r>
      <w:r w:rsidRPr="00C829BF">
        <w:rPr>
          <w:rFonts w:ascii="Times New Roman" w:hAnsi="Times New Roman"/>
          <w:sz w:val="18"/>
          <w:szCs w:val="18"/>
          <w:lang w:val="ru-RU"/>
        </w:rPr>
        <w:t>, связанных с временных прекращением и (или) ограничением и восстановлением холодного водоснабжения и (или) водоотведения, на основании выставленного счета.</w:t>
      </w:r>
    </w:p>
    <w:p w:rsidR="009634EA" w:rsidRDefault="009634EA" w:rsidP="009634EA">
      <w:pPr>
        <w:widowControl w:val="0"/>
        <w:autoSpaceDE w:val="0"/>
        <w:autoSpaceDN w:val="0"/>
        <w:adjustRightInd w:val="0"/>
        <w:rPr>
          <w:rFonts w:ascii="Times New Roman" w:hAnsi="Times New Roman"/>
          <w:sz w:val="18"/>
          <w:szCs w:val="18"/>
          <w:lang w:val="ru-RU"/>
        </w:rPr>
      </w:pPr>
    </w:p>
    <w:p w:rsidR="00274860" w:rsidRPr="00CE2BDD" w:rsidRDefault="00CE2BDD" w:rsidP="00CE2BDD">
      <w:pPr>
        <w:autoSpaceDE w:val="0"/>
        <w:autoSpaceDN w:val="0"/>
        <w:adjustRightInd w:val="0"/>
        <w:jc w:val="both"/>
        <w:rPr>
          <w:rFonts w:ascii="Times New Roman" w:hAnsi="Times New Roman"/>
          <w:sz w:val="18"/>
          <w:szCs w:val="18"/>
          <w:lang w:val="ru-RU"/>
        </w:rPr>
      </w:pPr>
      <w:r w:rsidRPr="00CE2BDD">
        <w:rPr>
          <w:rFonts w:ascii="Times New Roman" w:hAnsi="Times New Roman"/>
          <w:sz w:val="18"/>
          <w:szCs w:val="18"/>
          <w:lang w:val="ru-RU"/>
        </w:rPr>
        <w:t>11.3</w:t>
      </w:r>
      <w:r w:rsidR="00274860" w:rsidRPr="00CE2BDD">
        <w:rPr>
          <w:rFonts w:ascii="Times New Roman" w:hAnsi="Times New Roman"/>
          <w:sz w:val="18"/>
          <w:szCs w:val="18"/>
          <w:lang w:val="ru-RU"/>
        </w:rPr>
        <w:t>. Уведомление организации водопроводно-канализационного хозяйства о временном прекращении или ограничении холодного водоснабжения и приема сточных вод абонента, а также уведомление о снятии такого прекращения или ограничения и возобновлении холодного водоснабжения и приема сточных вод абонента направляются соответствующим лицам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w:t>
      </w:r>
    </w:p>
    <w:p w:rsidR="00274860" w:rsidRDefault="00274860" w:rsidP="009634EA">
      <w:pPr>
        <w:widowControl w:val="0"/>
        <w:autoSpaceDE w:val="0"/>
        <w:autoSpaceDN w:val="0"/>
        <w:adjustRightInd w:val="0"/>
        <w:rPr>
          <w:rFonts w:ascii="Times New Roman" w:hAnsi="Times New Roman"/>
          <w:sz w:val="18"/>
          <w:szCs w:val="18"/>
          <w:lang w:val="ru-RU"/>
        </w:rPr>
      </w:pPr>
    </w:p>
    <w:p w:rsidR="00045721" w:rsidRDefault="00045721" w:rsidP="009634EA">
      <w:pPr>
        <w:widowControl w:val="0"/>
        <w:autoSpaceDE w:val="0"/>
        <w:autoSpaceDN w:val="0"/>
        <w:adjustRightInd w:val="0"/>
        <w:jc w:val="center"/>
        <w:rPr>
          <w:rFonts w:ascii="Times New Roman" w:hAnsi="Times New Roman"/>
          <w:b/>
          <w:bCs/>
          <w:sz w:val="18"/>
          <w:szCs w:val="18"/>
          <w:lang w:val="ru-RU"/>
        </w:rPr>
      </w:pPr>
    </w:p>
    <w:p w:rsidR="009634EA" w:rsidRPr="00C829BF" w:rsidRDefault="009634EA" w:rsidP="009634EA">
      <w:pPr>
        <w:widowControl w:val="0"/>
        <w:autoSpaceDE w:val="0"/>
        <w:autoSpaceDN w:val="0"/>
        <w:adjustRightInd w:val="0"/>
        <w:jc w:val="center"/>
        <w:rPr>
          <w:rFonts w:ascii="Times New Roman" w:hAnsi="Times New Roman"/>
          <w:b/>
          <w:bCs/>
          <w:sz w:val="18"/>
          <w:szCs w:val="18"/>
          <w:lang w:val="ru-RU"/>
        </w:rPr>
      </w:pPr>
      <w:r w:rsidRPr="00B02D89">
        <w:rPr>
          <w:rFonts w:ascii="Times New Roman" w:hAnsi="Times New Roman"/>
          <w:b/>
          <w:bCs/>
          <w:sz w:val="18"/>
          <w:szCs w:val="18"/>
        </w:rPr>
        <w:t>XII</w:t>
      </w:r>
      <w:r w:rsidRPr="00C829BF">
        <w:rPr>
          <w:rFonts w:ascii="Times New Roman" w:hAnsi="Times New Roman"/>
          <w:b/>
          <w:bCs/>
          <w:sz w:val="18"/>
          <w:szCs w:val="18"/>
          <w:lang w:val="ru-RU"/>
        </w:rPr>
        <w:t xml:space="preserve">. Порядок уведомления Организации ВКХ о переходе прав на объекты, </w:t>
      </w:r>
    </w:p>
    <w:p w:rsidR="009634EA" w:rsidRPr="00C829BF" w:rsidRDefault="009634EA" w:rsidP="009634EA">
      <w:pPr>
        <w:widowControl w:val="0"/>
        <w:autoSpaceDE w:val="0"/>
        <w:autoSpaceDN w:val="0"/>
        <w:adjustRightInd w:val="0"/>
        <w:jc w:val="center"/>
        <w:rPr>
          <w:rFonts w:ascii="Times New Roman" w:hAnsi="Times New Roman"/>
          <w:b/>
          <w:bCs/>
          <w:sz w:val="18"/>
          <w:szCs w:val="18"/>
          <w:lang w:val="ru-RU"/>
        </w:rPr>
      </w:pPr>
      <w:r w:rsidRPr="00C829BF">
        <w:rPr>
          <w:rFonts w:ascii="Times New Roman" w:hAnsi="Times New Roman"/>
          <w:b/>
          <w:bCs/>
          <w:sz w:val="18"/>
          <w:szCs w:val="18"/>
          <w:lang w:val="ru-RU"/>
        </w:rPr>
        <w:t>в отношении которых осуществляется водоснабжение и водоотведение</w:t>
      </w:r>
    </w:p>
    <w:p w:rsidR="009634EA" w:rsidRPr="00C829BF" w:rsidRDefault="009634EA" w:rsidP="009634EA">
      <w:pPr>
        <w:widowControl w:val="0"/>
        <w:autoSpaceDE w:val="0"/>
        <w:autoSpaceDN w:val="0"/>
        <w:adjustRightInd w:val="0"/>
        <w:jc w:val="center"/>
        <w:rPr>
          <w:rFonts w:ascii="Times New Roman" w:hAnsi="Times New Roman"/>
          <w:sz w:val="18"/>
          <w:szCs w:val="18"/>
          <w:lang w:val="ru-RU"/>
        </w:rPr>
      </w:pP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12.1.</w:t>
      </w:r>
      <w:r w:rsidR="00274860">
        <w:rPr>
          <w:rFonts w:ascii="Times New Roman" w:hAnsi="Times New Roman"/>
          <w:sz w:val="18"/>
          <w:szCs w:val="18"/>
          <w:lang w:val="ru-RU"/>
        </w:rPr>
        <w:t xml:space="preserve"> В случае переход</w:t>
      </w:r>
      <w:r w:rsidRPr="00C829BF">
        <w:rPr>
          <w:rFonts w:ascii="Times New Roman" w:hAnsi="Times New Roman"/>
          <w:sz w:val="18"/>
          <w:szCs w:val="18"/>
          <w:lang w:val="ru-RU"/>
        </w:rPr>
        <w:t>а прав на объекты, устройства и сооружения, предназначенные для подключения (присоединения) к централизованным системам холодного водоснабжения и водоотведения, а также предоставления прав владения и (или) пользования такими объектами, устройствами или сооружениями третьим лицам А</w:t>
      </w:r>
      <w:r w:rsidRPr="00C829BF">
        <w:rPr>
          <w:rFonts w:ascii="Times New Roman" w:hAnsi="Times New Roman"/>
          <w:b/>
          <w:sz w:val="18"/>
          <w:szCs w:val="18"/>
          <w:lang w:val="ru-RU"/>
        </w:rPr>
        <w:t>бонент</w:t>
      </w:r>
      <w:r w:rsidRPr="00C829BF">
        <w:rPr>
          <w:rFonts w:ascii="Times New Roman" w:hAnsi="Times New Roman"/>
          <w:sz w:val="18"/>
          <w:szCs w:val="18"/>
          <w:lang w:val="ru-RU"/>
        </w:rPr>
        <w:t xml:space="preserve"> в течение 3 дней со дня наступления одного из указанных событий направляет </w:t>
      </w:r>
      <w:r w:rsidR="00176559">
        <w:rPr>
          <w:rFonts w:ascii="Times New Roman" w:hAnsi="Times New Roman"/>
          <w:sz w:val="18"/>
          <w:szCs w:val="18"/>
          <w:lang w:val="ru-RU"/>
        </w:rPr>
        <w:t xml:space="preserve">в </w:t>
      </w:r>
      <w:r w:rsidRPr="00C829BF">
        <w:rPr>
          <w:rFonts w:ascii="Times New Roman" w:hAnsi="Times New Roman"/>
          <w:b/>
          <w:bCs/>
          <w:sz w:val="18"/>
          <w:szCs w:val="18"/>
          <w:lang w:val="ru-RU"/>
        </w:rPr>
        <w:t>Организацию ВКХ</w:t>
      </w:r>
      <w:r w:rsidRPr="00C829BF">
        <w:rPr>
          <w:rFonts w:ascii="Times New Roman" w:hAnsi="Times New Roman"/>
          <w:sz w:val="18"/>
          <w:szCs w:val="18"/>
          <w:lang w:val="ru-RU"/>
        </w:rPr>
        <w:t xml:space="preserve"> письменное уведомление с указанием лиц, к которым перешли права. Уведомление направляется по почте или нарочно.</w:t>
      </w:r>
    </w:p>
    <w:p w:rsidR="009634EA"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12.2.</w:t>
      </w:r>
      <w:r w:rsidRPr="00C829BF">
        <w:rPr>
          <w:rFonts w:ascii="Times New Roman" w:hAnsi="Times New Roman"/>
          <w:sz w:val="18"/>
          <w:szCs w:val="18"/>
          <w:lang w:val="ru-RU"/>
        </w:rPr>
        <w:t xml:space="preserve"> Уведомление считается полученным </w:t>
      </w:r>
      <w:r w:rsidRPr="00C829BF">
        <w:rPr>
          <w:rFonts w:ascii="Times New Roman" w:hAnsi="Times New Roman"/>
          <w:b/>
          <w:bCs/>
          <w:sz w:val="18"/>
          <w:szCs w:val="18"/>
          <w:lang w:val="ru-RU"/>
        </w:rPr>
        <w:t>Организацией ВКХ</w:t>
      </w:r>
      <w:r w:rsidRPr="00C829BF">
        <w:rPr>
          <w:rFonts w:ascii="Times New Roman" w:hAnsi="Times New Roman"/>
          <w:sz w:val="18"/>
          <w:szCs w:val="18"/>
          <w:lang w:val="ru-RU"/>
        </w:rPr>
        <w:t xml:space="preserve"> с даты почтового уведомления о вручении или подписи о получении уполномоченным представителем </w:t>
      </w:r>
      <w:r w:rsidRPr="00C829BF">
        <w:rPr>
          <w:rFonts w:ascii="Times New Roman" w:hAnsi="Times New Roman"/>
          <w:b/>
          <w:sz w:val="18"/>
          <w:szCs w:val="18"/>
          <w:lang w:val="ru-RU"/>
        </w:rPr>
        <w:t>Организации ВКХ</w:t>
      </w:r>
      <w:r w:rsidRPr="00C829BF">
        <w:rPr>
          <w:rFonts w:ascii="Times New Roman" w:hAnsi="Times New Roman"/>
          <w:sz w:val="18"/>
          <w:szCs w:val="18"/>
          <w:lang w:val="ru-RU"/>
        </w:rPr>
        <w:t xml:space="preserve"> на 2-м экземпляре уведомления.</w:t>
      </w:r>
    </w:p>
    <w:p w:rsidR="00274860" w:rsidRDefault="00274860" w:rsidP="009634EA">
      <w:pPr>
        <w:widowControl w:val="0"/>
        <w:autoSpaceDE w:val="0"/>
        <w:autoSpaceDN w:val="0"/>
        <w:adjustRightInd w:val="0"/>
        <w:jc w:val="both"/>
        <w:rPr>
          <w:rFonts w:ascii="Times New Roman" w:hAnsi="Times New Roman"/>
          <w:sz w:val="18"/>
          <w:szCs w:val="18"/>
          <w:lang w:val="ru-RU"/>
        </w:rPr>
      </w:pPr>
    </w:p>
    <w:p w:rsidR="00045721" w:rsidRDefault="00045721" w:rsidP="00176559">
      <w:pPr>
        <w:autoSpaceDE w:val="0"/>
        <w:autoSpaceDN w:val="0"/>
        <w:adjustRightInd w:val="0"/>
        <w:jc w:val="center"/>
        <w:outlineLvl w:val="0"/>
        <w:rPr>
          <w:rFonts w:ascii="Times New Roman" w:hAnsi="Times New Roman"/>
          <w:b/>
          <w:bCs/>
          <w:sz w:val="18"/>
          <w:szCs w:val="18"/>
          <w:lang w:val="ru-RU"/>
        </w:rPr>
      </w:pPr>
    </w:p>
    <w:p w:rsidR="00176559" w:rsidRPr="007B06B2" w:rsidRDefault="007B06B2" w:rsidP="00176559">
      <w:pPr>
        <w:autoSpaceDE w:val="0"/>
        <w:autoSpaceDN w:val="0"/>
        <w:adjustRightInd w:val="0"/>
        <w:jc w:val="center"/>
        <w:outlineLvl w:val="0"/>
        <w:rPr>
          <w:rFonts w:ascii="Times New Roman" w:hAnsi="Times New Roman"/>
          <w:b/>
          <w:sz w:val="18"/>
          <w:szCs w:val="18"/>
          <w:lang w:val="ru-RU"/>
        </w:rPr>
      </w:pPr>
      <w:r w:rsidRPr="007B06B2">
        <w:rPr>
          <w:rFonts w:ascii="Times New Roman" w:hAnsi="Times New Roman"/>
          <w:b/>
          <w:bCs/>
          <w:sz w:val="18"/>
          <w:szCs w:val="18"/>
        </w:rPr>
        <w:t>XIII</w:t>
      </w:r>
      <w:r w:rsidRPr="007B06B2">
        <w:rPr>
          <w:rFonts w:ascii="Times New Roman" w:hAnsi="Times New Roman"/>
          <w:b/>
          <w:bCs/>
          <w:sz w:val="18"/>
          <w:szCs w:val="18"/>
          <w:lang w:val="ru-RU"/>
        </w:rPr>
        <w:t>.</w:t>
      </w:r>
      <w:r w:rsidR="00176559" w:rsidRPr="007B06B2">
        <w:rPr>
          <w:rFonts w:ascii="Times New Roman" w:hAnsi="Times New Roman"/>
          <w:sz w:val="18"/>
          <w:szCs w:val="18"/>
          <w:lang w:val="ru-RU"/>
        </w:rPr>
        <w:t xml:space="preserve"> </w:t>
      </w:r>
      <w:r w:rsidR="00176559" w:rsidRPr="007B06B2">
        <w:rPr>
          <w:rFonts w:ascii="Times New Roman" w:hAnsi="Times New Roman"/>
          <w:b/>
          <w:sz w:val="18"/>
          <w:szCs w:val="18"/>
          <w:lang w:val="ru-RU"/>
        </w:rPr>
        <w:t>Условия водоснабжения и (или) водоотведения</w:t>
      </w:r>
    </w:p>
    <w:p w:rsidR="00176559" w:rsidRPr="007B06B2" w:rsidRDefault="00176559" w:rsidP="00176559">
      <w:pPr>
        <w:autoSpaceDE w:val="0"/>
        <w:autoSpaceDN w:val="0"/>
        <w:adjustRightInd w:val="0"/>
        <w:jc w:val="center"/>
        <w:rPr>
          <w:rFonts w:ascii="Times New Roman" w:hAnsi="Times New Roman"/>
          <w:b/>
          <w:sz w:val="18"/>
          <w:szCs w:val="18"/>
          <w:lang w:val="ru-RU"/>
        </w:rPr>
      </w:pPr>
      <w:r w:rsidRPr="007B06B2">
        <w:rPr>
          <w:rFonts w:ascii="Times New Roman" w:hAnsi="Times New Roman"/>
          <w:b/>
          <w:sz w:val="18"/>
          <w:szCs w:val="18"/>
          <w:lang w:val="ru-RU"/>
        </w:rPr>
        <w:t>иных лиц, объекты которых подключены к водопроводным</w:t>
      </w:r>
    </w:p>
    <w:p w:rsidR="00176559" w:rsidRPr="007B06B2" w:rsidRDefault="00176559" w:rsidP="00176559">
      <w:pPr>
        <w:autoSpaceDE w:val="0"/>
        <w:autoSpaceDN w:val="0"/>
        <w:adjustRightInd w:val="0"/>
        <w:jc w:val="center"/>
        <w:rPr>
          <w:rFonts w:ascii="Times New Roman" w:hAnsi="Times New Roman"/>
          <w:b/>
          <w:sz w:val="18"/>
          <w:szCs w:val="18"/>
          <w:lang w:val="ru-RU"/>
        </w:rPr>
      </w:pPr>
      <w:r w:rsidRPr="007B06B2">
        <w:rPr>
          <w:rFonts w:ascii="Times New Roman" w:hAnsi="Times New Roman"/>
          <w:b/>
          <w:sz w:val="18"/>
          <w:szCs w:val="18"/>
          <w:lang w:val="ru-RU"/>
        </w:rPr>
        <w:t>и (или) канализационным сетям, принадлежащим абоненту</w:t>
      </w:r>
    </w:p>
    <w:p w:rsidR="00176559" w:rsidRPr="007B06B2" w:rsidRDefault="00176559" w:rsidP="007B06B2">
      <w:pPr>
        <w:autoSpaceDE w:val="0"/>
        <w:autoSpaceDN w:val="0"/>
        <w:adjustRightInd w:val="0"/>
        <w:jc w:val="center"/>
        <w:rPr>
          <w:rFonts w:ascii="Times New Roman" w:hAnsi="Times New Roman"/>
          <w:sz w:val="18"/>
          <w:szCs w:val="18"/>
          <w:lang w:val="ru-RU"/>
        </w:rPr>
      </w:pPr>
    </w:p>
    <w:p w:rsidR="00176559" w:rsidRPr="007B06B2" w:rsidRDefault="007B06B2" w:rsidP="007B06B2">
      <w:pPr>
        <w:autoSpaceDE w:val="0"/>
        <w:autoSpaceDN w:val="0"/>
        <w:adjustRightInd w:val="0"/>
        <w:jc w:val="both"/>
        <w:rPr>
          <w:rFonts w:ascii="Times New Roman" w:hAnsi="Times New Roman"/>
          <w:sz w:val="18"/>
          <w:szCs w:val="18"/>
          <w:lang w:val="ru-RU"/>
        </w:rPr>
      </w:pPr>
      <w:r w:rsidRPr="007B06B2">
        <w:rPr>
          <w:rFonts w:ascii="Times New Roman" w:hAnsi="Times New Roman"/>
          <w:b/>
          <w:sz w:val="18"/>
          <w:szCs w:val="18"/>
          <w:lang w:val="ru-RU"/>
        </w:rPr>
        <w:t>13.1</w:t>
      </w:r>
      <w:r w:rsidR="00176559" w:rsidRPr="007B06B2">
        <w:rPr>
          <w:rFonts w:ascii="Times New Roman" w:hAnsi="Times New Roman"/>
          <w:sz w:val="18"/>
          <w:szCs w:val="18"/>
          <w:lang w:val="ru-RU"/>
        </w:rPr>
        <w:t>. Абонент представляет организации водопроводно-канализационного хозяйства сведения о лицах, объекты которых подключены к водопроводным и (или) канализационным сетям, принадлежащим абоненту.</w:t>
      </w:r>
    </w:p>
    <w:p w:rsidR="00176559" w:rsidRPr="007B06B2" w:rsidRDefault="007B06B2" w:rsidP="007B06B2">
      <w:pPr>
        <w:autoSpaceDE w:val="0"/>
        <w:autoSpaceDN w:val="0"/>
        <w:adjustRightInd w:val="0"/>
        <w:spacing w:before="200"/>
        <w:jc w:val="both"/>
        <w:rPr>
          <w:rFonts w:ascii="Times New Roman" w:hAnsi="Times New Roman"/>
          <w:sz w:val="18"/>
          <w:szCs w:val="18"/>
          <w:lang w:val="ru-RU"/>
        </w:rPr>
      </w:pPr>
      <w:r w:rsidRPr="007B06B2">
        <w:rPr>
          <w:rFonts w:ascii="Times New Roman" w:hAnsi="Times New Roman"/>
          <w:b/>
          <w:sz w:val="18"/>
          <w:szCs w:val="18"/>
          <w:lang w:val="ru-RU"/>
        </w:rPr>
        <w:t>1</w:t>
      </w:r>
      <w:r w:rsidR="00176559" w:rsidRPr="007B06B2">
        <w:rPr>
          <w:rFonts w:ascii="Times New Roman" w:hAnsi="Times New Roman"/>
          <w:b/>
          <w:sz w:val="18"/>
          <w:szCs w:val="18"/>
          <w:lang w:val="ru-RU"/>
        </w:rPr>
        <w:t>3.</w:t>
      </w:r>
      <w:r w:rsidRPr="007B06B2">
        <w:rPr>
          <w:rFonts w:ascii="Times New Roman" w:hAnsi="Times New Roman"/>
          <w:b/>
          <w:sz w:val="18"/>
          <w:szCs w:val="18"/>
          <w:lang w:val="ru-RU"/>
        </w:rPr>
        <w:t>2.</w:t>
      </w:r>
      <w:r w:rsidR="00176559" w:rsidRPr="007B06B2">
        <w:rPr>
          <w:rFonts w:ascii="Times New Roman" w:hAnsi="Times New Roman"/>
          <w:sz w:val="18"/>
          <w:szCs w:val="18"/>
          <w:lang w:val="ru-RU"/>
        </w:rPr>
        <w:t xml:space="preserve"> Сведения об иных абонентах, объекты которых подключены к водопроводным и (или) канализационным сетям, принадлежащим абоненту, представляются в письменном виде с указанием наименования лиц, срока подключения, места и схемы подключения, разрешаемого отбора объема холодной воды и режима подачи воды, наличия узла учета воды и сточных вод, мест отбора проб воды и сточных вод. Организация водопроводно-канализационного хозяйства вправе запросить у абонента иные необходимые сведения и документы.</w:t>
      </w:r>
    </w:p>
    <w:p w:rsidR="00176559" w:rsidRPr="007B06B2" w:rsidRDefault="007B06B2" w:rsidP="007B06B2">
      <w:pPr>
        <w:autoSpaceDE w:val="0"/>
        <w:autoSpaceDN w:val="0"/>
        <w:adjustRightInd w:val="0"/>
        <w:spacing w:before="200"/>
        <w:jc w:val="both"/>
        <w:rPr>
          <w:rFonts w:ascii="Times New Roman" w:hAnsi="Times New Roman"/>
          <w:sz w:val="18"/>
          <w:szCs w:val="18"/>
          <w:lang w:val="ru-RU"/>
        </w:rPr>
      </w:pPr>
      <w:r w:rsidRPr="007B06B2">
        <w:rPr>
          <w:rFonts w:ascii="Times New Roman" w:hAnsi="Times New Roman"/>
          <w:b/>
          <w:sz w:val="18"/>
          <w:szCs w:val="18"/>
          <w:lang w:val="ru-RU"/>
        </w:rPr>
        <w:t>13.3.</w:t>
      </w:r>
      <w:r w:rsidR="00176559" w:rsidRPr="007B06B2">
        <w:rPr>
          <w:rFonts w:ascii="Times New Roman" w:hAnsi="Times New Roman"/>
          <w:sz w:val="18"/>
          <w:szCs w:val="18"/>
          <w:lang w:val="ru-RU"/>
        </w:rPr>
        <w:t xml:space="preserve"> Организация водопроводно-канализационного хозяйства осуществляет водоснабжение лиц, объекты которых подключены к водопроводным сетям абонента, при условии, что такие лица заключили договор о водоснабжении с организацией водопроводно-канализационного хозяйства.</w:t>
      </w:r>
    </w:p>
    <w:p w:rsidR="00176559" w:rsidRPr="007B06B2" w:rsidRDefault="007B06B2" w:rsidP="007B06B2">
      <w:pPr>
        <w:autoSpaceDE w:val="0"/>
        <w:autoSpaceDN w:val="0"/>
        <w:adjustRightInd w:val="0"/>
        <w:spacing w:before="200"/>
        <w:jc w:val="both"/>
        <w:rPr>
          <w:rFonts w:ascii="Times New Roman" w:hAnsi="Times New Roman"/>
          <w:sz w:val="18"/>
          <w:szCs w:val="18"/>
          <w:lang w:val="ru-RU"/>
        </w:rPr>
      </w:pPr>
      <w:r w:rsidRPr="007B06B2">
        <w:rPr>
          <w:rFonts w:ascii="Times New Roman" w:hAnsi="Times New Roman"/>
          <w:b/>
          <w:sz w:val="18"/>
          <w:szCs w:val="18"/>
          <w:lang w:val="ru-RU"/>
        </w:rPr>
        <w:t>13.4.</w:t>
      </w:r>
      <w:r w:rsidR="00176559" w:rsidRPr="007B06B2">
        <w:rPr>
          <w:rFonts w:ascii="Times New Roman" w:hAnsi="Times New Roman"/>
          <w:sz w:val="18"/>
          <w:szCs w:val="18"/>
          <w:lang w:val="ru-RU"/>
        </w:rPr>
        <w:t>Организация водопроводно-канализационного хозяйства осуществляет отведение (прием) сточных вод физических и юридических лиц, объекты которых подключены к канализационным сетям абонента, при условии, что такие лица заключили договор водоотведения с организацией водопроводно-канализационного хозяйства.</w:t>
      </w:r>
    </w:p>
    <w:p w:rsidR="00176559" w:rsidRPr="007B06B2" w:rsidRDefault="007B06B2" w:rsidP="007B06B2">
      <w:pPr>
        <w:autoSpaceDE w:val="0"/>
        <w:autoSpaceDN w:val="0"/>
        <w:adjustRightInd w:val="0"/>
        <w:spacing w:before="200"/>
        <w:jc w:val="both"/>
        <w:rPr>
          <w:rFonts w:ascii="Times New Roman" w:hAnsi="Times New Roman"/>
          <w:sz w:val="18"/>
          <w:szCs w:val="18"/>
          <w:lang w:val="ru-RU"/>
        </w:rPr>
      </w:pPr>
      <w:r w:rsidRPr="007B06B2">
        <w:rPr>
          <w:rFonts w:ascii="Times New Roman" w:hAnsi="Times New Roman"/>
          <w:b/>
          <w:sz w:val="18"/>
          <w:szCs w:val="18"/>
          <w:lang w:val="ru-RU"/>
        </w:rPr>
        <w:t>13.5</w:t>
      </w:r>
      <w:r w:rsidR="00176559" w:rsidRPr="007B06B2">
        <w:rPr>
          <w:rFonts w:ascii="Times New Roman" w:hAnsi="Times New Roman"/>
          <w:b/>
          <w:sz w:val="18"/>
          <w:szCs w:val="18"/>
          <w:lang w:val="ru-RU"/>
        </w:rPr>
        <w:t>.</w:t>
      </w:r>
      <w:r w:rsidR="00176559" w:rsidRPr="007B06B2">
        <w:rPr>
          <w:rFonts w:ascii="Times New Roman" w:hAnsi="Times New Roman"/>
          <w:sz w:val="18"/>
          <w:szCs w:val="18"/>
          <w:lang w:val="ru-RU"/>
        </w:rPr>
        <w:t xml:space="preserve"> Организация водопроводно-канализационного хозяйства не несет ответственности за нарушения условий настоящего договора, допущенные в отношении лиц, объекты которых подключены к водопроводным сетям абонента и которые не имеют договора </w:t>
      </w:r>
      <w:r w:rsidR="00176559" w:rsidRPr="007B06B2">
        <w:rPr>
          <w:rFonts w:ascii="Times New Roman" w:hAnsi="Times New Roman"/>
          <w:sz w:val="18"/>
          <w:szCs w:val="18"/>
          <w:lang w:val="ru-RU"/>
        </w:rPr>
        <w:lastRenderedPageBreak/>
        <w:t>холодного водоснабжения и (или) единого договора холодного водоснабжения и водоотведения с организацией водопроводно-канализационного хозяйства.</w:t>
      </w:r>
    </w:p>
    <w:p w:rsidR="00176559" w:rsidRPr="007B06B2" w:rsidRDefault="007B06B2" w:rsidP="007B06B2">
      <w:pPr>
        <w:autoSpaceDE w:val="0"/>
        <w:autoSpaceDN w:val="0"/>
        <w:adjustRightInd w:val="0"/>
        <w:spacing w:before="200"/>
        <w:jc w:val="both"/>
        <w:rPr>
          <w:rFonts w:ascii="Times New Roman" w:hAnsi="Times New Roman"/>
          <w:sz w:val="18"/>
          <w:szCs w:val="18"/>
          <w:lang w:val="ru-RU"/>
        </w:rPr>
      </w:pPr>
      <w:r w:rsidRPr="007B06B2">
        <w:rPr>
          <w:rFonts w:ascii="Times New Roman" w:hAnsi="Times New Roman"/>
          <w:b/>
          <w:sz w:val="18"/>
          <w:szCs w:val="18"/>
          <w:lang w:val="ru-RU"/>
        </w:rPr>
        <w:t>13.6</w:t>
      </w:r>
      <w:r w:rsidR="00176559" w:rsidRPr="007B06B2">
        <w:rPr>
          <w:rFonts w:ascii="Times New Roman" w:hAnsi="Times New Roman"/>
          <w:b/>
          <w:sz w:val="18"/>
          <w:szCs w:val="18"/>
          <w:lang w:val="ru-RU"/>
        </w:rPr>
        <w:t>.</w:t>
      </w:r>
      <w:r w:rsidR="00176559" w:rsidRPr="007B06B2">
        <w:rPr>
          <w:rFonts w:ascii="Times New Roman" w:hAnsi="Times New Roman"/>
          <w:sz w:val="18"/>
          <w:szCs w:val="18"/>
          <w:lang w:val="ru-RU"/>
        </w:rPr>
        <w:t xml:space="preserve"> Абонент в полном объеме несет ответственность за нарушения условий настоящего договора, произошедшие по вине лиц, объекты которых подключены к канализационным сетям абонента и которые не имеют договора водоотведения и (или) единого договора холодного водоснабжения и водоотведения с организацией водопроводно-канализационного хозяйства.</w:t>
      </w:r>
    </w:p>
    <w:p w:rsidR="009634EA" w:rsidRPr="00C829BF" w:rsidRDefault="009634EA" w:rsidP="007B06B2">
      <w:pPr>
        <w:widowControl w:val="0"/>
        <w:autoSpaceDE w:val="0"/>
        <w:autoSpaceDN w:val="0"/>
        <w:adjustRightInd w:val="0"/>
        <w:jc w:val="both"/>
        <w:rPr>
          <w:rFonts w:ascii="Times New Roman" w:hAnsi="Times New Roman"/>
          <w:sz w:val="18"/>
          <w:szCs w:val="18"/>
          <w:lang w:val="ru-RU"/>
        </w:rPr>
      </w:pPr>
    </w:p>
    <w:p w:rsidR="00045721" w:rsidRDefault="00045721" w:rsidP="009634EA">
      <w:pPr>
        <w:widowControl w:val="0"/>
        <w:autoSpaceDE w:val="0"/>
        <w:autoSpaceDN w:val="0"/>
        <w:adjustRightInd w:val="0"/>
        <w:jc w:val="center"/>
        <w:rPr>
          <w:rFonts w:ascii="Times New Roman" w:hAnsi="Times New Roman"/>
          <w:b/>
          <w:sz w:val="18"/>
          <w:szCs w:val="18"/>
          <w:lang w:val="ru-RU"/>
        </w:rPr>
      </w:pPr>
    </w:p>
    <w:p w:rsidR="009634EA" w:rsidRPr="00C829BF" w:rsidRDefault="007B06B2" w:rsidP="009634EA">
      <w:pPr>
        <w:widowControl w:val="0"/>
        <w:autoSpaceDE w:val="0"/>
        <w:autoSpaceDN w:val="0"/>
        <w:adjustRightInd w:val="0"/>
        <w:jc w:val="center"/>
        <w:rPr>
          <w:rFonts w:ascii="Times New Roman" w:hAnsi="Times New Roman"/>
          <w:b/>
          <w:bCs/>
          <w:sz w:val="18"/>
          <w:szCs w:val="18"/>
          <w:lang w:val="ru-RU"/>
        </w:rPr>
      </w:pPr>
      <w:r w:rsidRPr="007B06B2">
        <w:rPr>
          <w:rFonts w:ascii="Times New Roman" w:hAnsi="Times New Roman"/>
          <w:b/>
          <w:sz w:val="18"/>
          <w:szCs w:val="18"/>
        </w:rPr>
        <w:t>XIV</w:t>
      </w:r>
      <w:r w:rsidRPr="00C829BF">
        <w:rPr>
          <w:rFonts w:ascii="Times New Roman" w:hAnsi="Times New Roman"/>
          <w:b/>
          <w:bCs/>
          <w:sz w:val="18"/>
          <w:szCs w:val="18"/>
          <w:lang w:val="ru-RU"/>
        </w:rPr>
        <w:t xml:space="preserve"> </w:t>
      </w:r>
      <w:r w:rsidR="009634EA" w:rsidRPr="00C829BF">
        <w:rPr>
          <w:rFonts w:ascii="Times New Roman" w:hAnsi="Times New Roman"/>
          <w:b/>
          <w:bCs/>
          <w:sz w:val="18"/>
          <w:szCs w:val="18"/>
          <w:lang w:val="ru-RU"/>
        </w:rPr>
        <w:t>Порядок урегулирования споров и разногласий</w:t>
      </w:r>
    </w:p>
    <w:p w:rsidR="009634EA" w:rsidRPr="00C829BF" w:rsidRDefault="009634EA" w:rsidP="009634EA">
      <w:pPr>
        <w:widowControl w:val="0"/>
        <w:autoSpaceDE w:val="0"/>
        <w:autoSpaceDN w:val="0"/>
        <w:adjustRightInd w:val="0"/>
        <w:jc w:val="center"/>
        <w:rPr>
          <w:rFonts w:ascii="Times New Roman" w:hAnsi="Times New Roman"/>
          <w:sz w:val="18"/>
          <w:szCs w:val="18"/>
          <w:lang w:val="ru-RU"/>
        </w:rPr>
      </w:pPr>
    </w:p>
    <w:p w:rsidR="00D74E87" w:rsidRDefault="007B06B2" w:rsidP="009634EA">
      <w:pPr>
        <w:widowControl w:val="0"/>
        <w:autoSpaceDE w:val="0"/>
        <w:autoSpaceDN w:val="0"/>
        <w:adjustRightInd w:val="0"/>
        <w:jc w:val="both"/>
        <w:rPr>
          <w:rFonts w:ascii="Times New Roman" w:hAnsi="Times New Roman"/>
          <w:sz w:val="18"/>
          <w:szCs w:val="18"/>
          <w:lang w:val="ru-RU"/>
        </w:rPr>
      </w:pPr>
      <w:r>
        <w:rPr>
          <w:rFonts w:ascii="Times New Roman" w:hAnsi="Times New Roman"/>
          <w:b/>
          <w:bCs/>
          <w:sz w:val="18"/>
          <w:szCs w:val="18"/>
          <w:lang w:val="ru-RU"/>
        </w:rPr>
        <w:t>14</w:t>
      </w:r>
      <w:r w:rsidR="009634EA" w:rsidRPr="00C829BF">
        <w:rPr>
          <w:rFonts w:ascii="Times New Roman" w:hAnsi="Times New Roman"/>
          <w:b/>
          <w:bCs/>
          <w:sz w:val="18"/>
          <w:szCs w:val="18"/>
          <w:lang w:val="ru-RU"/>
        </w:rPr>
        <w:t>.1.</w:t>
      </w:r>
      <w:r w:rsidR="009634EA" w:rsidRPr="00C829BF">
        <w:rPr>
          <w:rFonts w:ascii="Times New Roman" w:hAnsi="Times New Roman"/>
          <w:sz w:val="18"/>
          <w:szCs w:val="18"/>
          <w:lang w:val="ru-RU"/>
        </w:rPr>
        <w:t xml:space="preserve"> Все споры и разногласия, возникающие между сторонами, связанные с исполнением настоящего договора, подлежат досудебному урегулированию в претензионном порядке. Стороны вправе при оформлении претензии использовать факсимильную подпись.</w:t>
      </w:r>
    </w:p>
    <w:p w:rsidR="00D74E87" w:rsidRDefault="007B06B2" w:rsidP="009634EA">
      <w:pPr>
        <w:widowControl w:val="0"/>
        <w:autoSpaceDE w:val="0"/>
        <w:autoSpaceDN w:val="0"/>
        <w:adjustRightInd w:val="0"/>
        <w:jc w:val="both"/>
        <w:rPr>
          <w:rFonts w:ascii="Times New Roman" w:hAnsi="Times New Roman"/>
          <w:sz w:val="18"/>
          <w:szCs w:val="18"/>
          <w:lang w:val="ru-RU"/>
        </w:rPr>
      </w:pPr>
      <w:r w:rsidRPr="007B06B2">
        <w:rPr>
          <w:rFonts w:ascii="Times New Roman" w:hAnsi="Times New Roman"/>
          <w:b/>
          <w:sz w:val="18"/>
          <w:szCs w:val="18"/>
          <w:lang w:val="ru-RU"/>
        </w:rPr>
        <w:t>14.2</w:t>
      </w:r>
      <w:r w:rsidR="00176559" w:rsidRPr="007B06B2">
        <w:rPr>
          <w:rFonts w:ascii="Times New Roman" w:hAnsi="Times New Roman"/>
          <w:sz w:val="18"/>
          <w:szCs w:val="18"/>
          <w:lang w:val="ru-RU"/>
        </w:rPr>
        <w:t>. Претензия направляется по адресу стороны, указанному в реквизитах договора, и должна содержать:</w:t>
      </w:r>
    </w:p>
    <w:p w:rsidR="00D74E87" w:rsidRDefault="00176559" w:rsidP="009634EA">
      <w:pPr>
        <w:widowControl w:val="0"/>
        <w:autoSpaceDE w:val="0"/>
        <w:autoSpaceDN w:val="0"/>
        <w:adjustRightInd w:val="0"/>
        <w:jc w:val="both"/>
        <w:rPr>
          <w:rFonts w:ascii="Times New Roman" w:hAnsi="Times New Roman"/>
          <w:sz w:val="18"/>
          <w:szCs w:val="18"/>
          <w:lang w:val="ru-RU"/>
        </w:rPr>
      </w:pPr>
      <w:r w:rsidRPr="007B06B2">
        <w:rPr>
          <w:rFonts w:ascii="Times New Roman" w:hAnsi="Times New Roman"/>
          <w:sz w:val="18"/>
          <w:szCs w:val="18"/>
          <w:lang w:val="ru-RU"/>
        </w:rPr>
        <w:t>а) сведения о заявителе (наименование, местонахождение, адрес);</w:t>
      </w:r>
    </w:p>
    <w:p w:rsidR="00D74E87" w:rsidRDefault="00176559" w:rsidP="009634EA">
      <w:pPr>
        <w:widowControl w:val="0"/>
        <w:autoSpaceDE w:val="0"/>
        <w:autoSpaceDN w:val="0"/>
        <w:adjustRightInd w:val="0"/>
        <w:jc w:val="both"/>
        <w:rPr>
          <w:rFonts w:ascii="Times New Roman" w:hAnsi="Times New Roman"/>
          <w:sz w:val="18"/>
          <w:szCs w:val="18"/>
          <w:lang w:val="ru-RU"/>
        </w:rPr>
      </w:pPr>
      <w:r w:rsidRPr="007B06B2">
        <w:rPr>
          <w:rFonts w:ascii="Times New Roman" w:hAnsi="Times New Roman"/>
          <w:sz w:val="18"/>
          <w:szCs w:val="18"/>
          <w:lang w:val="ru-RU"/>
        </w:rPr>
        <w:t>б) содержание спора или разногласий;</w:t>
      </w:r>
    </w:p>
    <w:p w:rsidR="00D74E87" w:rsidRDefault="00176559" w:rsidP="009634EA">
      <w:pPr>
        <w:widowControl w:val="0"/>
        <w:autoSpaceDE w:val="0"/>
        <w:autoSpaceDN w:val="0"/>
        <w:adjustRightInd w:val="0"/>
        <w:jc w:val="both"/>
        <w:rPr>
          <w:rFonts w:ascii="Times New Roman" w:hAnsi="Times New Roman"/>
          <w:sz w:val="18"/>
          <w:szCs w:val="18"/>
          <w:lang w:val="ru-RU"/>
        </w:rPr>
      </w:pPr>
      <w:r w:rsidRPr="007B06B2">
        <w:rPr>
          <w:rFonts w:ascii="Times New Roman" w:hAnsi="Times New Roman"/>
          <w:sz w:val="18"/>
          <w:szCs w:val="18"/>
          <w:lang w:val="ru-RU"/>
        </w:rPr>
        <w:t>в) сведения об объекте (объектах), в отношении которого возникли спор или разногласия (полное наименование, местонахождение, правомочие на объект (объекты), которым обладает сторона, направившая претензию);</w:t>
      </w:r>
    </w:p>
    <w:p w:rsidR="00D74E87" w:rsidRDefault="00176559" w:rsidP="009634EA">
      <w:pPr>
        <w:widowControl w:val="0"/>
        <w:autoSpaceDE w:val="0"/>
        <w:autoSpaceDN w:val="0"/>
        <w:adjustRightInd w:val="0"/>
        <w:jc w:val="both"/>
        <w:rPr>
          <w:rFonts w:ascii="Times New Roman" w:hAnsi="Times New Roman"/>
          <w:sz w:val="18"/>
          <w:szCs w:val="18"/>
          <w:lang w:val="ru-RU"/>
        </w:rPr>
      </w:pPr>
      <w:r w:rsidRPr="007B06B2">
        <w:rPr>
          <w:rFonts w:ascii="Times New Roman" w:hAnsi="Times New Roman"/>
          <w:sz w:val="18"/>
          <w:szCs w:val="18"/>
          <w:lang w:val="ru-RU"/>
        </w:rPr>
        <w:t>г) другие сведения по усмотрению стороны.</w:t>
      </w:r>
    </w:p>
    <w:p w:rsidR="00D74E87" w:rsidRDefault="007B06B2" w:rsidP="009634EA">
      <w:pPr>
        <w:widowControl w:val="0"/>
        <w:autoSpaceDE w:val="0"/>
        <w:autoSpaceDN w:val="0"/>
        <w:adjustRightInd w:val="0"/>
        <w:jc w:val="both"/>
        <w:rPr>
          <w:rFonts w:ascii="Times New Roman" w:hAnsi="Times New Roman"/>
          <w:sz w:val="18"/>
          <w:szCs w:val="18"/>
          <w:lang w:val="ru-RU"/>
        </w:rPr>
      </w:pPr>
      <w:r w:rsidRPr="007B06B2">
        <w:rPr>
          <w:rFonts w:ascii="Times New Roman" w:hAnsi="Times New Roman"/>
          <w:b/>
          <w:sz w:val="18"/>
          <w:szCs w:val="18"/>
          <w:lang w:val="ru-RU"/>
        </w:rPr>
        <w:t>14.3</w:t>
      </w:r>
      <w:r w:rsidR="00176559" w:rsidRPr="007B06B2">
        <w:rPr>
          <w:rFonts w:ascii="Times New Roman" w:hAnsi="Times New Roman"/>
          <w:sz w:val="18"/>
          <w:szCs w:val="18"/>
          <w:lang w:val="ru-RU"/>
        </w:rPr>
        <w:t>. Сторона, получившая претензию, в течение 5 рабочих дней со дня ее поступления обязана рассмотреть претензию и дать ответ.</w:t>
      </w:r>
    </w:p>
    <w:p w:rsidR="00D74E87" w:rsidRDefault="007B06B2" w:rsidP="009634EA">
      <w:pPr>
        <w:widowControl w:val="0"/>
        <w:autoSpaceDE w:val="0"/>
        <w:autoSpaceDN w:val="0"/>
        <w:adjustRightInd w:val="0"/>
        <w:jc w:val="both"/>
        <w:rPr>
          <w:rFonts w:ascii="Times New Roman" w:hAnsi="Times New Roman"/>
          <w:sz w:val="18"/>
          <w:szCs w:val="18"/>
          <w:lang w:val="ru-RU"/>
        </w:rPr>
      </w:pPr>
      <w:r w:rsidRPr="007B06B2">
        <w:rPr>
          <w:rFonts w:ascii="Times New Roman" w:hAnsi="Times New Roman"/>
          <w:b/>
          <w:sz w:val="18"/>
          <w:szCs w:val="18"/>
          <w:lang w:val="ru-RU"/>
        </w:rPr>
        <w:t>14.4</w:t>
      </w:r>
      <w:r w:rsidR="00176559" w:rsidRPr="007B06B2">
        <w:rPr>
          <w:rFonts w:ascii="Times New Roman" w:hAnsi="Times New Roman"/>
          <w:b/>
          <w:sz w:val="18"/>
          <w:szCs w:val="18"/>
          <w:lang w:val="ru-RU"/>
        </w:rPr>
        <w:t>.</w:t>
      </w:r>
      <w:r w:rsidR="00176559" w:rsidRPr="007B06B2">
        <w:rPr>
          <w:rFonts w:ascii="Times New Roman" w:hAnsi="Times New Roman"/>
          <w:sz w:val="18"/>
          <w:szCs w:val="18"/>
          <w:lang w:val="ru-RU"/>
        </w:rPr>
        <w:t xml:space="preserve"> Стороны составляют акт об урегулировании спора (разногласий).</w:t>
      </w:r>
    </w:p>
    <w:p w:rsidR="009634EA" w:rsidRPr="00C829BF" w:rsidRDefault="007B06B2" w:rsidP="009634EA">
      <w:pPr>
        <w:widowControl w:val="0"/>
        <w:autoSpaceDE w:val="0"/>
        <w:autoSpaceDN w:val="0"/>
        <w:adjustRightInd w:val="0"/>
        <w:jc w:val="both"/>
        <w:rPr>
          <w:rFonts w:ascii="Times New Roman" w:hAnsi="Times New Roman"/>
          <w:sz w:val="18"/>
          <w:szCs w:val="18"/>
          <w:lang w:val="ru-RU"/>
        </w:rPr>
      </w:pPr>
      <w:r>
        <w:rPr>
          <w:rFonts w:ascii="Times New Roman" w:hAnsi="Times New Roman"/>
          <w:b/>
          <w:bCs/>
          <w:sz w:val="18"/>
          <w:szCs w:val="18"/>
          <w:lang w:val="ru-RU"/>
        </w:rPr>
        <w:t>14.5</w:t>
      </w:r>
      <w:r w:rsidR="009634EA" w:rsidRPr="00C829BF">
        <w:rPr>
          <w:rFonts w:ascii="Times New Roman" w:hAnsi="Times New Roman"/>
          <w:b/>
          <w:bCs/>
          <w:sz w:val="18"/>
          <w:szCs w:val="18"/>
          <w:lang w:val="ru-RU"/>
        </w:rPr>
        <w:t>.</w:t>
      </w:r>
      <w:r w:rsidR="009634EA" w:rsidRPr="00C829BF">
        <w:rPr>
          <w:rFonts w:ascii="Times New Roman" w:hAnsi="Times New Roman"/>
          <w:sz w:val="18"/>
          <w:szCs w:val="18"/>
          <w:lang w:val="ru-RU"/>
        </w:rPr>
        <w:t xml:space="preserve"> В случае недостижения сторонами соглашения спор</w:t>
      </w:r>
      <w:r>
        <w:rPr>
          <w:rFonts w:ascii="Times New Roman" w:hAnsi="Times New Roman"/>
          <w:sz w:val="18"/>
          <w:szCs w:val="18"/>
          <w:lang w:val="ru-RU"/>
        </w:rPr>
        <w:t>а</w:t>
      </w:r>
      <w:r w:rsidR="009634EA" w:rsidRPr="00C829BF">
        <w:rPr>
          <w:rFonts w:ascii="Times New Roman" w:hAnsi="Times New Roman"/>
          <w:sz w:val="18"/>
          <w:szCs w:val="18"/>
          <w:lang w:val="ru-RU"/>
        </w:rPr>
        <w:t xml:space="preserve"> </w:t>
      </w:r>
      <w:r w:rsidR="009634EA" w:rsidRPr="007B06B2">
        <w:rPr>
          <w:rFonts w:ascii="Times New Roman" w:hAnsi="Times New Roman"/>
          <w:sz w:val="18"/>
          <w:szCs w:val="18"/>
          <w:lang w:val="ru-RU"/>
        </w:rPr>
        <w:t>и</w:t>
      </w:r>
      <w:r w:rsidR="00176559" w:rsidRPr="007B06B2">
        <w:rPr>
          <w:rFonts w:ascii="Times New Roman" w:hAnsi="Times New Roman"/>
          <w:sz w:val="18"/>
          <w:szCs w:val="18"/>
          <w:lang w:val="ru-RU"/>
        </w:rPr>
        <w:t>ли</w:t>
      </w:r>
      <w:r w:rsidR="009634EA" w:rsidRPr="00C829BF">
        <w:rPr>
          <w:rFonts w:ascii="Times New Roman" w:hAnsi="Times New Roman"/>
          <w:sz w:val="18"/>
          <w:szCs w:val="18"/>
          <w:lang w:val="ru-RU"/>
        </w:rPr>
        <w:t xml:space="preserve"> разногласия, возникшие в связи с исполнением настоящего договора, </w:t>
      </w:r>
      <w:r>
        <w:rPr>
          <w:rFonts w:ascii="Times New Roman" w:hAnsi="Times New Roman"/>
          <w:sz w:val="18"/>
          <w:szCs w:val="18"/>
          <w:lang w:val="ru-RU"/>
        </w:rPr>
        <w:t xml:space="preserve">они </w:t>
      </w:r>
      <w:r w:rsidR="009634EA" w:rsidRPr="00C829BF">
        <w:rPr>
          <w:rFonts w:ascii="Times New Roman" w:hAnsi="Times New Roman"/>
          <w:sz w:val="18"/>
          <w:szCs w:val="18"/>
          <w:lang w:val="ru-RU"/>
        </w:rPr>
        <w:t>подлежат урегулированию в суде в порядке, установленном законодательством Российской Федерации.</w:t>
      </w:r>
    </w:p>
    <w:p w:rsidR="009634EA" w:rsidRPr="00C829BF" w:rsidRDefault="007B06B2" w:rsidP="009634EA">
      <w:pPr>
        <w:widowControl w:val="0"/>
        <w:autoSpaceDE w:val="0"/>
        <w:autoSpaceDN w:val="0"/>
        <w:adjustRightInd w:val="0"/>
        <w:jc w:val="both"/>
        <w:rPr>
          <w:rFonts w:ascii="Times New Roman" w:hAnsi="Times New Roman"/>
          <w:sz w:val="18"/>
          <w:szCs w:val="18"/>
          <w:lang w:val="ru-RU"/>
        </w:rPr>
      </w:pPr>
      <w:r>
        <w:rPr>
          <w:rFonts w:ascii="Times New Roman" w:hAnsi="Times New Roman"/>
          <w:b/>
          <w:bCs/>
          <w:sz w:val="18"/>
          <w:szCs w:val="18"/>
          <w:lang w:val="ru-RU"/>
        </w:rPr>
        <w:t>14.6</w:t>
      </w:r>
      <w:r w:rsidR="009634EA" w:rsidRPr="00C829BF">
        <w:rPr>
          <w:rFonts w:ascii="Times New Roman" w:hAnsi="Times New Roman"/>
          <w:b/>
          <w:bCs/>
          <w:sz w:val="18"/>
          <w:szCs w:val="18"/>
          <w:lang w:val="ru-RU"/>
        </w:rPr>
        <w:t>.</w:t>
      </w:r>
      <w:r w:rsidR="009634EA" w:rsidRPr="00C829BF">
        <w:rPr>
          <w:rFonts w:ascii="Times New Roman" w:hAnsi="Times New Roman"/>
          <w:sz w:val="18"/>
          <w:szCs w:val="18"/>
          <w:lang w:val="ru-RU"/>
        </w:rPr>
        <w:t xml:space="preserve"> В случае нарушения </w:t>
      </w:r>
      <w:r w:rsidR="009634EA" w:rsidRPr="00C829BF">
        <w:rPr>
          <w:rFonts w:ascii="Times New Roman" w:hAnsi="Times New Roman"/>
          <w:b/>
          <w:bCs/>
          <w:sz w:val="18"/>
          <w:szCs w:val="18"/>
          <w:lang w:val="ru-RU"/>
        </w:rPr>
        <w:t>Абонентом</w:t>
      </w:r>
      <w:r w:rsidR="009634EA" w:rsidRPr="00C829BF">
        <w:rPr>
          <w:rFonts w:ascii="Times New Roman" w:hAnsi="Times New Roman"/>
          <w:sz w:val="18"/>
          <w:szCs w:val="18"/>
          <w:lang w:val="ru-RU"/>
        </w:rPr>
        <w:t xml:space="preserve"> предусмотренных настоящим договором обязательств по оплате, в целях урегулирования спора в досудебном порядке, </w:t>
      </w:r>
      <w:r w:rsidR="009634EA" w:rsidRPr="00C829BF">
        <w:rPr>
          <w:rFonts w:ascii="Times New Roman" w:hAnsi="Times New Roman"/>
          <w:b/>
          <w:bCs/>
          <w:sz w:val="18"/>
          <w:szCs w:val="18"/>
          <w:lang w:val="ru-RU"/>
        </w:rPr>
        <w:t>Организацией ВКХ</w:t>
      </w:r>
      <w:r w:rsidR="009634EA" w:rsidRPr="00C829BF">
        <w:rPr>
          <w:rFonts w:ascii="Times New Roman" w:hAnsi="Times New Roman"/>
          <w:sz w:val="18"/>
          <w:szCs w:val="18"/>
          <w:lang w:val="ru-RU"/>
        </w:rPr>
        <w:t xml:space="preserve"> в адрес </w:t>
      </w:r>
      <w:r w:rsidR="009634EA" w:rsidRPr="00C829BF">
        <w:rPr>
          <w:rFonts w:ascii="Times New Roman" w:hAnsi="Times New Roman"/>
          <w:b/>
          <w:bCs/>
          <w:sz w:val="18"/>
          <w:szCs w:val="18"/>
          <w:lang w:val="ru-RU"/>
        </w:rPr>
        <w:t>Абонента</w:t>
      </w:r>
      <w:r w:rsidR="009634EA" w:rsidRPr="00C829BF">
        <w:rPr>
          <w:rFonts w:ascii="Times New Roman" w:hAnsi="Times New Roman"/>
          <w:sz w:val="18"/>
          <w:szCs w:val="18"/>
          <w:lang w:val="ru-RU"/>
        </w:rPr>
        <w:t xml:space="preserve"> направляется претензия с требованием об оплате образовавшейся задолженности. Если </w:t>
      </w:r>
      <w:r w:rsidR="009634EA" w:rsidRPr="00C829BF">
        <w:rPr>
          <w:rFonts w:ascii="Times New Roman" w:hAnsi="Times New Roman"/>
          <w:b/>
          <w:bCs/>
          <w:sz w:val="18"/>
          <w:szCs w:val="18"/>
          <w:lang w:val="ru-RU"/>
        </w:rPr>
        <w:t>Абонент</w:t>
      </w:r>
      <w:r w:rsidR="009634EA" w:rsidRPr="00C829BF">
        <w:rPr>
          <w:rFonts w:ascii="Times New Roman" w:hAnsi="Times New Roman"/>
          <w:sz w:val="18"/>
          <w:szCs w:val="18"/>
          <w:lang w:val="ru-RU"/>
        </w:rPr>
        <w:t xml:space="preserve"> не произвел оплату задолженности </w:t>
      </w:r>
      <w:r w:rsidR="000B47AB">
        <w:rPr>
          <w:rFonts w:ascii="Times New Roman" w:hAnsi="Times New Roman"/>
          <w:sz w:val="18"/>
          <w:szCs w:val="18"/>
          <w:lang w:val="ru-RU"/>
        </w:rPr>
        <w:t>в течение 5</w:t>
      </w:r>
      <w:r w:rsidR="009634EA" w:rsidRPr="007B06B2">
        <w:rPr>
          <w:rFonts w:ascii="Times New Roman" w:hAnsi="Times New Roman"/>
          <w:sz w:val="18"/>
          <w:szCs w:val="18"/>
          <w:lang w:val="ru-RU"/>
        </w:rPr>
        <w:t xml:space="preserve"> (</w:t>
      </w:r>
      <w:r w:rsidR="000B47AB">
        <w:rPr>
          <w:rFonts w:ascii="Times New Roman" w:hAnsi="Times New Roman"/>
          <w:sz w:val="18"/>
          <w:szCs w:val="18"/>
          <w:lang w:val="ru-RU"/>
        </w:rPr>
        <w:t>пяти</w:t>
      </w:r>
      <w:r w:rsidR="009634EA" w:rsidRPr="007B06B2">
        <w:rPr>
          <w:rFonts w:ascii="Times New Roman" w:hAnsi="Times New Roman"/>
          <w:sz w:val="18"/>
          <w:szCs w:val="18"/>
          <w:lang w:val="ru-RU"/>
        </w:rPr>
        <w:t>) дней со дня направления претензии</w:t>
      </w:r>
      <w:r w:rsidR="009634EA" w:rsidRPr="00C829BF">
        <w:rPr>
          <w:rFonts w:ascii="Times New Roman" w:hAnsi="Times New Roman"/>
          <w:sz w:val="18"/>
          <w:szCs w:val="18"/>
          <w:lang w:val="ru-RU"/>
        </w:rPr>
        <w:t xml:space="preserve">, </w:t>
      </w:r>
      <w:r w:rsidR="009634EA" w:rsidRPr="00C829BF">
        <w:rPr>
          <w:rFonts w:ascii="Times New Roman" w:hAnsi="Times New Roman"/>
          <w:b/>
          <w:bCs/>
          <w:sz w:val="18"/>
          <w:szCs w:val="18"/>
          <w:lang w:val="ru-RU"/>
        </w:rPr>
        <w:t>Организация ВКХ</w:t>
      </w:r>
      <w:r w:rsidR="009634EA" w:rsidRPr="00C829BF">
        <w:rPr>
          <w:rFonts w:ascii="Times New Roman" w:hAnsi="Times New Roman"/>
          <w:sz w:val="18"/>
          <w:szCs w:val="18"/>
          <w:lang w:val="ru-RU"/>
        </w:rPr>
        <w:t xml:space="preserve"> вправе обратиться в арбитражный суд Саратовской области с исковым заявлением о взыскании задолженности.</w:t>
      </w:r>
    </w:p>
    <w:p w:rsidR="00176559" w:rsidRDefault="00176559" w:rsidP="009634EA">
      <w:pPr>
        <w:widowControl w:val="0"/>
        <w:autoSpaceDE w:val="0"/>
        <w:autoSpaceDN w:val="0"/>
        <w:adjustRightInd w:val="0"/>
        <w:jc w:val="center"/>
        <w:rPr>
          <w:rFonts w:ascii="Times New Roman" w:hAnsi="Times New Roman"/>
          <w:sz w:val="18"/>
          <w:szCs w:val="18"/>
          <w:lang w:val="ru-RU"/>
        </w:rPr>
      </w:pPr>
    </w:p>
    <w:p w:rsidR="00045721" w:rsidRDefault="00045721" w:rsidP="009634EA">
      <w:pPr>
        <w:widowControl w:val="0"/>
        <w:autoSpaceDE w:val="0"/>
        <w:autoSpaceDN w:val="0"/>
        <w:adjustRightInd w:val="0"/>
        <w:jc w:val="center"/>
        <w:rPr>
          <w:rFonts w:ascii="Times New Roman" w:hAnsi="Times New Roman"/>
          <w:b/>
          <w:bCs/>
          <w:sz w:val="18"/>
          <w:szCs w:val="18"/>
          <w:lang w:val="ru-RU"/>
        </w:rPr>
      </w:pPr>
    </w:p>
    <w:p w:rsidR="009634EA" w:rsidRPr="00C829BF" w:rsidRDefault="007B06B2" w:rsidP="009634EA">
      <w:pPr>
        <w:widowControl w:val="0"/>
        <w:autoSpaceDE w:val="0"/>
        <w:autoSpaceDN w:val="0"/>
        <w:adjustRightInd w:val="0"/>
        <w:jc w:val="center"/>
        <w:rPr>
          <w:rFonts w:ascii="Times New Roman" w:hAnsi="Times New Roman"/>
          <w:b/>
          <w:bCs/>
          <w:sz w:val="18"/>
          <w:szCs w:val="18"/>
          <w:lang w:val="ru-RU"/>
        </w:rPr>
      </w:pPr>
      <w:r w:rsidRPr="00D74E87">
        <w:rPr>
          <w:rFonts w:ascii="Times New Roman" w:hAnsi="Times New Roman"/>
          <w:b/>
          <w:bCs/>
          <w:sz w:val="18"/>
          <w:szCs w:val="18"/>
        </w:rPr>
        <w:t>X</w:t>
      </w:r>
      <w:r w:rsidR="009634EA" w:rsidRPr="00D74E87">
        <w:rPr>
          <w:rFonts w:ascii="Times New Roman" w:hAnsi="Times New Roman"/>
          <w:b/>
          <w:bCs/>
          <w:sz w:val="18"/>
          <w:szCs w:val="18"/>
        </w:rPr>
        <w:t>V</w:t>
      </w:r>
      <w:r w:rsidR="009634EA" w:rsidRPr="00D74E87">
        <w:rPr>
          <w:rFonts w:ascii="Times New Roman" w:hAnsi="Times New Roman"/>
          <w:b/>
          <w:bCs/>
          <w:sz w:val="18"/>
          <w:szCs w:val="18"/>
          <w:lang w:val="ru-RU"/>
        </w:rPr>
        <w:t>.</w:t>
      </w:r>
      <w:r w:rsidR="009634EA" w:rsidRPr="00C829BF">
        <w:rPr>
          <w:rFonts w:ascii="Times New Roman" w:hAnsi="Times New Roman"/>
          <w:b/>
          <w:bCs/>
          <w:sz w:val="18"/>
          <w:szCs w:val="18"/>
          <w:lang w:val="ru-RU"/>
        </w:rPr>
        <w:t xml:space="preserve"> Ответственность сторон</w:t>
      </w:r>
    </w:p>
    <w:p w:rsidR="009634EA" w:rsidRPr="00C829BF" w:rsidRDefault="009634EA" w:rsidP="009634EA">
      <w:pPr>
        <w:widowControl w:val="0"/>
        <w:autoSpaceDE w:val="0"/>
        <w:autoSpaceDN w:val="0"/>
        <w:adjustRightInd w:val="0"/>
        <w:jc w:val="center"/>
        <w:rPr>
          <w:rFonts w:ascii="Times New Roman" w:hAnsi="Times New Roman"/>
          <w:sz w:val="18"/>
          <w:szCs w:val="18"/>
          <w:lang w:val="ru-RU"/>
        </w:rPr>
      </w:pPr>
    </w:p>
    <w:p w:rsidR="00D74E87" w:rsidRDefault="00D74E87" w:rsidP="00D74E87">
      <w:pPr>
        <w:widowControl w:val="0"/>
        <w:autoSpaceDE w:val="0"/>
        <w:autoSpaceDN w:val="0"/>
        <w:adjustRightInd w:val="0"/>
        <w:jc w:val="both"/>
        <w:rPr>
          <w:rFonts w:ascii="Times New Roman" w:hAnsi="Times New Roman"/>
          <w:sz w:val="18"/>
          <w:szCs w:val="18"/>
          <w:lang w:val="ru-RU"/>
        </w:rPr>
      </w:pPr>
      <w:r>
        <w:rPr>
          <w:rFonts w:ascii="Times New Roman" w:hAnsi="Times New Roman"/>
          <w:b/>
          <w:bCs/>
          <w:sz w:val="18"/>
          <w:szCs w:val="18"/>
          <w:lang w:val="ru-RU"/>
        </w:rPr>
        <w:t>1</w:t>
      </w:r>
      <w:r w:rsidRPr="00D74E87">
        <w:rPr>
          <w:rFonts w:ascii="Times New Roman" w:hAnsi="Times New Roman"/>
          <w:b/>
          <w:bCs/>
          <w:sz w:val="18"/>
          <w:szCs w:val="18"/>
          <w:lang w:val="ru-RU"/>
        </w:rPr>
        <w:t>5</w:t>
      </w:r>
      <w:r w:rsidR="009634EA" w:rsidRPr="00C829BF">
        <w:rPr>
          <w:rFonts w:ascii="Times New Roman" w:hAnsi="Times New Roman"/>
          <w:b/>
          <w:bCs/>
          <w:sz w:val="18"/>
          <w:szCs w:val="18"/>
          <w:lang w:val="ru-RU"/>
        </w:rPr>
        <w:t>.1.</w:t>
      </w:r>
      <w:r w:rsidR="009634EA" w:rsidRPr="00C829BF">
        <w:rPr>
          <w:rFonts w:ascii="Times New Roman" w:hAnsi="Times New Roman"/>
          <w:sz w:val="18"/>
          <w:szCs w:val="18"/>
          <w:lang w:val="ru-RU"/>
        </w:rPr>
        <w:t xml:space="preserve">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176559" w:rsidRPr="00D74E87" w:rsidRDefault="009634EA" w:rsidP="00D74E87">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1</w:t>
      </w:r>
      <w:r w:rsidR="00D74E87" w:rsidRPr="000B47AB">
        <w:rPr>
          <w:rFonts w:ascii="Times New Roman" w:hAnsi="Times New Roman"/>
          <w:b/>
          <w:bCs/>
          <w:sz w:val="18"/>
          <w:szCs w:val="18"/>
          <w:lang w:val="ru-RU"/>
        </w:rPr>
        <w:t>5</w:t>
      </w:r>
      <w:r w:rsidRPr="00C829BF">
        <w:rPr>
          <w:rFonts w:ascii="Times New Roman" w:hAnsi="Times New Roman"/>
          <w:b/>
          <w:bCs/>
          <w:sz w:val="18"/>
          <w:szCs w:val="18"/>
          <w:lang w:val="ru-RU"/>
        </w:rPr>
        <w:t>.2.</w:t>
      </w:r>
      <w:r w:rsidRPr="00C829BF">
        <w:rPr>
          <w:rFonts w:ascii="Times New Roman" w:hAnsi="Times New Roman"/>
          <w:sz w:val="18"/>
          <w:szCs w:val="18"/>
          <w:lang w:val="ru-RU"/>
        </w:rPr>
        <w:t xml:space="preserve"> В случае неисполнения либо ненадлежащего исполнения </w:t>
      </w:r>
      <w:r w:rsidRPr="00C829BF">
        <w:rPr>
          <w:rFonts w:ascii="Times New Roman" w:hAnsi="Times New Roman"/>
          <w:b/>
          <w:bCs/>
          <w:sz w:val="18"/>
          <w:szCs w:val="18"/>
          <w:lang w:val="ru-RU"/>
        </w:rPr>
        <w:t>Абонентом</w:t>
      </w:r>
      <w:r w:rsidRPr="00C829BF">
        <w:rPr>
          <w:rFonts w:ascii="Times New Roman" w:hAnsi="Times New Roman"/>
          <w:sz w:val="18"/>
          <w:szCs w:val="18"/>
          <w:lang w:val="ru-RU"/>
        </w:rPr>
        <w:t xml:space="preserve"> обязательств по оплате настоящего договора, в том числе авансовых платежей, </w:t>
      </w:r>
      <w:r w:rsidRPr="00C829BF">
        <w:rPr>
          <w:rFonts w:ascii="Times New Roman" w:hAnsi="Times New Roman"/>
          <w:b/>
          <w:bCs/>
          <w:sz w:val="18"/>
          <w:szCs w:val="18"/>
          <w:lang w:val="ru-RU"/>
        </w:rPr>
        <w:t>Организация ВКХ</w:t>
      </w:r>
      <w:r w:rsidRPr="00C829BF">
        <w:rPr>
          <w:rFonts w:ascii="Times New Roman" w:hAnsi="Times New Roman"/>
          <w:sz w:val="18"/>
          <w:szCs w:val="18"/>
          <w:lang w:val="ru-RU"/>
        </w:rPr>
        <w:t xml:space="preserve"> вправе потребовать от абонента уплаты </w:t>
      </w:r>
      <w:r w:rsidR="00176559" w:rsidRPr="00D74E87">
        <w:rPr>
          <w:rFonts w:ascii="Times New Roman" w:hAnsi="Times New Roman"/>
          <w:sz w:val="18"/>
          <w:szCs w:val="18"/>
          <w:lang w:val="ru-RU"/>
        </w:rPr>
        <w:t>пени в размере одной стотридцатой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со следующего дня после дня наступления установленного срока оплаты по день фактической оплаты.</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p>
    <w:p w:rsidR="00045721" w:rsidRDefault="00045721" w:rsidP="009634EA">
      <w:pPr>
        <w:widowControl w:val="0"/>
        <w:autoSpaceDE w:val="0"/>
        <w:autoSpaceDN w:val="0"/>
        <w:adjustRightInd w:val="0"/>
        <w:jc w:val="center"/>
        <w:rPr>
          <w:rFonts w:ascii="Times New Roman" w:hAnsi="Times New Roman"/>
          <w:b/>
          <w:bCs/>
          <w:sz w:val="18"/>
          <w:szCs w:val="18"/>
          <w:lang w:val="ru-RU"/>
        </w:rPr>
      </w:pPr>
    </w:p>
    <w:p w:rsidR="009634EA" w:rsidRPr="00C829BF" w:rsidRDefault="009634EA" w:rsidP="009634EA">
      <w:pPr>
        <w:widowControl w:val="0"/>
        <w:autoSpaceDE w:val="0"/>
        <w:autoSpaceDN w:val="0"/>
        <w:adjustRightInd w:val="0"/>
        <w:jc w:val="center"/>
        <w:rPr>
          <w:rFonts w:ascii="Times New Roman" w:hAnsi="Times New Roman"/>
          <w:b/>
          <w:bCs/>
          <w:sz w:val="18"/>
          <w:szCs w:val="18"/>
          <w:lang w:val="ru-RU"/>
        </w:rPr>
      </w:pPr>
      <w:r w:rsidRPr="00D74E87">
        <w:rPr>
          <w:rFonts w:ascii="Times New Roman" w:hAnsi="Times New Roman"/>
          <w:b/>
          <w:bCs/>
          <w:sz w:val="18"/>
          <w:szCs w:val="18"/>
        </w:rPr>
        <w:t>XV</w:t>
      </w:r>
      <w:r w:rsidR="00D74E87" w:rsidRPr="00D74E87">
        <w:rPr>
          <w:rFonts w:ascii="Times New Roman" w:hAnsi="Times New Roman"/>
          <w:b/>
          <w:bCs/>
          <w:sz w:val="18"/>
          <w:szCs w:val="18"/>
        </w:rPr>
        <w:t>I</w:t>
      </w:r>
      <w:r w:rsidRPr="00D74E87">
        <w:rPr>
          <w:rFonts w:ascii="Times New Roman" w:hAnsi="Times New Roman"/>
          <w:b/>
          <w:bCs/>
          <w:sz w:val="18"/>
          <w:szCs w:val="18"/>
          <w:lang w:val="ru-RU"/>
        </w:rPr>
        <w:t>.</w:t>
      </w:r>
      <w:r w:rsidRPr="00C829BF">
        <w:rPr>
          <w:rFonts w:ascii="Times New Roman" w:hAnsi="Times New Roman"/>
          <w:b/>
          <w:bCs/>
          <w:sz w:val="18"/>
          <w:szCs w:val="18"/>
          <w:lang w:val="ru-RU"/>
        </w:rPr>
        <w:t xml:space="preserve"> Обстоятельства непреодолимой силы</w:t>
      </w:r>
    </w:p>
    <w:p w:rsidR="009634EA" w:rsidRPr="00C829BF" w:rsidRDefault="009634EA" w:rsidP="009634EA">
      <w:pPr>
        <w:widowControl w:val="0"/>
        <w:autoSpaceDE w:val="0"/>
        <w:autoSpaceDN w:val="0"/>
        <w:adjustRightInd w:val="0"/>
        <w:jc w:val="center"/>
        <w:rPr>
          <w:rFonts w:ascii="Times New Roman" w:hAnsi="Times New Roman"/>
          <w:sz w:val="18"/>
          <w:szCs w:val="18"/>
          <w:lang w:val="ru-RU"/>
        </w:rPr>
      </w:pPr>
    </w:p>
    <w:p w:rsidR="009634EA" w:rsidRPr="00C829BF" w:rsidRDefault="00D74E87" w:rsidP="009634EA">
      <w:pPr>
        <w:widowControl w:val="0"/>
        <w:autoSpaceDE w:val="0"/>
        <w:autoSpaceDN w:val="0"/>
        <w:adjustRightInd w:val="0"/>
        <w:jc w:val="both"/>
        <w:rPr>
          <w:rFonts w:ascii="Times New Roman" w:hAnsi="Times New Roman"/>
          <w:sz w:val="18"/>
          <w:szCs w:val="18"/>
          <w:lang w:val="ru-RU"/>
        </w:rPr>
      </w:pPr>
      <w:r>
        <w:rPr>
          <w:rFonts w:ascii="Times New Roman" w:hAnsi="Times New Roman"/>
          <w:b/>
          <w:bCs/>
          <w:sz w:val="18"/>
          <w:szCs w:val="18"/>
          <w:lang w:val="ru-RU"/>
        </w:rPr>
        <w:t>1</w:t>
      </w:r>
      <w:r w:rsidRPr="000B47AB">
        <w:rPr>
          <w:rFonts w:ascii="Times New Roman" w:hAnsi="Times New Roman"/>
          <w:b/>
          <w:bCs/>
          <w:sz w:val="18"/>
          <w:szCs w:val="18"/>
          <w:lang w:val="ru-RU"/>
        </w:rPr>
        <w:t>6</w:t>
      </w:r>
      <w:r w:rsidR="009634EA" w:rsidRPr="00C829BF">
        <w:rPr>
          <w:rFonts w:ascii="Times New Roman" w:hAnsi="Times New Roman"/>
          <w:b/>
          <w:bCs/>
          <w:sz w:val="18"/>
          <w:szCs w:val="18"/>
          <w:lang w:val="ru-RU"/>
        </w:rPr>
        <w:t>.1.</w:t>
      </w:r>
      <w:r w:rsidR="009634EA" w:rsidRPr="00C829BF">
        <w:rPr>
          <w:rFonts w:ascii="Times New Roman" w:hAnsi="Times New Roman"/>
          <w:sz w:val="18"/>
          <w:szCs w:val="18"/>
          <w:lang w:val="ru-RU"/>
        </w:rPr>
        <w:t xml:space="preserve"> Стороны освобождаются от ответственности за неисполнение либо ненадлежащее исполнение обязательств по настоящему договору, если оно явилось следствием обстоятельств непреодолимой силы и если эти обстоятельства повлияли на исполнение настоящего договора. При этом срок исполнения обязательств по настоящему договору отодвигается соразмерно времени, в течение которого действовали такие обстоятельства, а также последствиям, вызванным этими обстоятельствами.</w:t>
      </w:r>
    </w:p>
    <w:p w:rsidR="00176559" w:rsidRPr="00D74E87" w:rsidRDefault="00D74E87" w:rsidP="00D74E87">
      <w:pPr>
        <w:autoSpaceDE w:val="0"/>
        <w:autoSpaceDN w:val="0"/>
        <w:adjustRightInd w:val="0"/>
        <w:spacing w:before="200"/>
        <w:jc w:val="both"/>
        <w:rPr>
          <w:rFonts w:ascii="Times New Roman" w:hAnsi="Times New Roman"/>
          <w:sz w:val="18"/>
          <w:szCs w:val="18"/>
          <w:lang w:val="ru-RU"/>
        </w:rPr>
      </w:pPr>
      <w:r w:rsidRPr="00D74E87">
        <w:rPr>
          <w:rFonts w:ascii="Times New Roman" w:hAnsi="Times New Roman"/>
          <w:b/>
          <w:sz w:val="18"/>
          <w:szCs w:val="18"/>
          <w:lang w:val="ru-RU"/>
        </w:rPr>
        <w:t>16</w:t>
      </w:r>
      <w:r w:rsidR="00176559" w:rsidRPr="00D74E87">
        <w:rPr>
          <w:rFonts w:ascii="Times New Roman" w:hAnsi="Times New Roman"/>
          <w:b/>
          <w:sz w:val="18"/>
          <w:szCs w:val="18"/>
          <w:lang w:val="ru-RU"/>
        </w:rPr>
        <w:t>.</w:t>
      </w:r>
      <w:r w:rsidRPr="00D74E87">
        <w:rPr>
          <w:rFonts w:ascii="Times New Roman" w:hAnsi="Times New Roman"/>
          <w:b/>
          <w:sz w:val="18"/>
          <w:szCs w:val="18"/>
          <w:lang w:val="ru-RU"/>
        </w:rPr>
        <w:t>2</w:t>
      </w:r>
      <w:r w:rsidRPr="00D74E87">
        <w:rPr>
          <w:rFonts w:ascii="Times New Roman" w:hAnsi="Times New Roman"/>
          <w:sz w:val="18"/>
          <w:szCs w:val="18"/>
          <w:lang w:val="ru-RU"/>
        </w:rPr>
        <w:t>.</w:t>
      </w:r>
      <w:r w:rsidR="00176559" w:rsidRPr="00D74E87">
        <w:rPr>
          <w:rFonts w:ascii="Times New Roman" w:hAnsi="Times New Roman"/>
          <w:sz w:val="18"/>
          <w:szCs w:val="18"/>
          <w:lang w:val="ru-RU"/>
        </w:rPr>
        <w:t xml:space="preserve"> Сторона, подвергшаяся действию обстоятельств непреодолимой силы, обязана без промедления (не позднее 24 часов) уведомить другую сторону любым доступным способом (почтовое отправление, телеграмма, факсограмма, телефонограмма, информационно-телекоммуникационная сеть "Интернет"), позволяющим подтвердить получение такого уведомления адресатом, о наступлении и характере указанных обстоятельств, а также об их прекращении.</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p>
    <w:p w:rsidR="009634EA" w:rsidRPr="00C829BF" w:rsidRDefault="009634EA" w:rsidP="009634EA">
      <w:pPr>
        <w:widowControl w:val="0"/>
        <w:autoSpaceDE w:val="0"/>
        <w:autoSpaceDN w:val="0"/>
        <w:adjustRightInd w:val="0"/>
        <w:jc w:val="center"/>
        <w:rPr>
          <w:rFonts w:ascii="Times New Roman" w:hAnsi="Times New Roman"/>
          <w:b/>
          <w:bCs/>
          <w:sz w:val="18"/>
          <w:szCs w:val="18"/>
          <w:lang w:val="ru-RU"/>
        </w:rPr>
      </w:pPr>
      <w:r w:rsidRPr="00B02D89">
        <w:rPr>
          <w:rFonts w:ascii="Times New Roman" w:hAnsi="Times New Roman"/>
          <w:b/>
          <w:bCs/>
          <w:sz w:val="18"/>
          <w:szCs w:val="18"/>
        </w:rPr>
        <w:t>XVI</w:t>
      </w:r>
      <w:r w:rsidR="00D74E87">
        <w:rPr>
          <w:rFonts w:ascii="Times New Roman" w:hAnsi="Times New Roman"/>
          <w:b/>
          <w:bCs/>
          <w:sz w:val="18"/>
          <w:szCs w:val="18"/>
        </w:rPr>
        <w:t>I</w:t>
      </w:r>
      <w:r w:rsidRPr="00C829BF">
        <w:rPr>
          <w:rFonts w:ascii="Times New Roman" w:hAnsi="Times New Roman"/>
          <w:b/>
          <w:bCs/>
          <w:sz w:val="18"/>
          <w:szCs w:val="18"/>
          <w:lang w:val="ru-RU"/>
        </w:rPr>
        <w:t>. Действие договора</w:t>
      </w:r>
    </w:p>
    <w:p w:rsidR="009634EA" w:rsidRPr="00C829BF" w:rsidRDefault="009634EA" w:rsidP="009634EA">
      <w:pPr>
        <w:widowControl w:val="0"/>
        <w:autoSpaceDE w:val="0"/>
        <w:autoSpaceDN w:val="0"/>
        <w:adjustRightInd w:val="0"/>
        <w:jc w:val="center"/>
        <w:rPr>
          <w:rFonts w:ascii="Times New Roman" w:hAnsi="Times New Roman"/>
          <w:sz w:val="18"/>
          <w:szCs w:val="18"/>
          <w:lang w:val="ru-RU"/>
        </w:rPr>
      </w:pPr>
    </w:p>
    <w:p w:rsidR="009634EA" w:rsidRPr="00C829BF" w:rsidRDefault="00D74E87" w:rsidP="009634EA">
      <w:pPr>
        <w:widowControl w:val="0"/>
        <w:autoSpaceDE w:val="0"/>
        <w:autoSpaceDN w:val="0"/>
        <w:adjustRightInd w:val="0"/>
        <w:jc w:val="both"/>
        <w:rPr>
          <w:rFonts w:ascii="Times New Roman" w:hAnsi="Times New Roman"/>
          <w:sz w:val="18"/>
          <w:szCs w:val="18"/>
          <w:lang w:val="ru-RU"/>
        </w:rPr>
      </w:pPr>
      <w:r>
        <w:rPr>
          <w:rFonts w:ascii="Times New Roman" w:hAnsi="Times New Roman"/>
          <w:b/>
          <w:bCs/>
          <w:sz w:val="18"/>
          <w:szCs w:val="18"/>
          <w:lang w:val="ru-RU"/>
        </w:rPr>
        <w:t>17</w:t>
      </w:r>
      <w:r w:rsidR="009634EA" w:rsidRPr="00C829BF">
        <w:rPr>
          <w:rFonts w:ascii="Times New Roman" w:hAnsi="Times New Roman"/>
          <w:b/>
          <w:bCs/>
          <w:sz w:val="18"/>
          <w:szCs w:val="18"/>
          <w:lang w:val="ru-RU"/>
        </w:rPr>
        <w:t xml:space="preserve">.1. </w:t>
      </w:r>
      <w:r w:rsidR="009634EA" w:rsidRPr="00C829BF">
        <w:rPr>
          <w:rFonts w:ascii="Times New Roman" w:hAnsi="Times New Roman"/>
          <w:sz w:val="18"/>
          <w:szCs w:val="18"/>
          <w:lang w:val="ru-RU"/>
        </w:rPr>
        <w:t xml:space="preserve">Настоящий договор вступает в силу с момента его подписания сторонами, распространяется на отношения, возникшие </w:t>
      </w:r>
      <w:r w:rsidR="00A536FB">
        <w:rPr>
          <w:rFonts w:ascii="Times New Roman" w:hAnsi="Times New Roman"/>
          <w:sz w:val="18"/>
          <w:szCs w:val="18"/>
          <w:lang w:val="ru-RU"/>
        </w:rPr>
        <w:t xml:space="preserve">                    </w:t>
      </w:r>
      <w:r w:rsidR="009634EA" w:rsidRPr="00C829BF">
        <w:rPr>
          <w:rFonts w:ascii="Times New Roman" w:hAnsi="Times New Roman"/>
          <w:sz w:val="18"/>
          <w:szCs w:val="18"/>
          <w:lang w:val="ru-RU"/>
        </w:rPr>
        <w:t xml:space="preserve">с </w:t>
      </w:r>
      <w:r w:rsidR="009634EA" w:rsidRPr="00C829BF">
        <w:rPr>
          <w:rFonts w:ascii="Times New Roman" w:hAnsi="Times New Roman"/>
          <w:b/>
          <w:bCs/>
          <w:sz w:val="18"/>
          <w:szCs w:val="18"/>
          <w:lang w:val="ru-RU"/>
        </w:rPr>
        <w:t>01 января 2020 года,</w:t>
      </w:r>
      <w:r w:rsidR="009634EA" w:rsidRPr="00C829BF">
        <w:rPr>
          <w:rFonts w:ascii="Times New Roman" w:hAnsi="Times New Roman"/>
          <w:sz w:val="18"/>
          <w:szCs w:val="18"/>
          <w:lang w:val="ru-RU"/>
        </w:rPr>
        <w:t xml:space="preserve"> и действует по </w:t>
      </w:r>
      <w:r w:rsidR="009634EA" w:rsidRPr="00C829BF">
        <w:rPr>
          <w:rFonts w:ascii="Times New Roman" w:hAnsi="Times New Roman"/>
          <w:b/>
          <w:bCs/>
          <w:sz w:val="18"/>
          <w:szCs w:val="18"/>
          <w:lang w:val="ru-RU"/>
        </w:rPr>
        <w:t>31 декабря 2020 года</w:t>
      </w:r>
      <w:r w:rsidR="009634EA" w:rsidRPr="00C829BF">
        <w:rPr>
          <w:rFonts w:ascii="Times New Roman" w:hAnsi="Times New Roman"/>
          <w:sz w:val="18"/>
          <w:szCs w:val="18"/>
          <w:lang w:val="ru-RU"/>
        </w:rPr>
        <w:t>.</w:t>
      </w:r>
    </w:p>
    <w:p w:rsidR="00D74E87" w:rsidRDefault="009634EA" w:rsidP="00D74E87">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1</w:t>
      </w:r>
      <w:r w:rsidR="00D74E87">
        <w:rPr>
          <w:rFonts w:ascii="Times New Roman" w:hAnsi="Times New Roman"/>
          <w:b/>
          <w:bCs/>
          <w:sz w:val="18"/>
          <w:szCs w:val="18"/>
          <w:lang w:val="ru-RU"/>
        </w:rPr>
        <w:t>7</w:t>
      </w:r>
      <w:r w:rsidRPr="00C829BF">
        <w:rPr>
          <w:rFonts w:ascii="Times New Roman" w:hAnsi="Times New Roman"/>
          <w:b/>
          <w:bCs/>
          <w:sz w:val="18"/>
          <w:szCs w:val="18"/>
          <w:lang w:val="ru-RU"/>
        </w:rPr>
        <w:t xml:space="preserve">.2. </w:t>
      </w:r>
      <w:r w:rsidRPr="00C829BF">
        <w:rPr>
          <w:rFonts w:ascii="Times New Roman" w:hAnsi="Times New Roman"/>
          <w:sz w:val="18"/>
          <w:szCs w:val="18"/>
          <w:lang w:val="ru-RU"/>
        </w:rPr>
        <w:t>Настоящий договор прекращает свое действие с момента заключения нового договора и считается расторгнутым без дополнительного уведомления сторон о расторжении.</w:t>
      </w:r>
    </w:p>
    <w:p w:rsidR="00176559" w:rsidRDefault="00D74E87" w:rsidP="00D74E87">
      <w:pPr>
        <w:widowControl w:val="0"/>
        <w:autoSpaceDE w:val="0"/>
        <w:autoSpaceDN w:val="0"/>
        <w:adjustRightInd w:val="0"/>
        <w:jc w:val="both"/>
        <w:rPr>
          <w:rFonts w:ascii="Times New Roman" w:hAnsi="Times New Roman"/>
          <w:sz w:val="18"/>
          <w:szCs w:val="18"/>
          <w:lang w:val="ru-RU"/>
        </w:rPr>
      </w:pPr>
      <w:r w:rsidRPr="00D74E87">
        <w:rPr>
          <w:rFonts w:ascii="Times New Roman" w:hAnsi="Times New Roman"/>
          <w:b/>
          <w:sz w:val="18"/>
          <w:szCs w:val="18"/>
          <w:lang w:val="ru-RU"/>
        </w:rPr>
        <w:t>17.3</w:t>
      </w:r>
      <w:r w:rsidR="00176559" w:rsidRPr="00D74E87">
        <w:rPr>
          <w:rFonts w:ascii="Times New Roman" w:hAnsi="Times New Roman"/>
          <w:sz w:val="18"/>
          <w:szCs w:val="18"/>
          <w:lang w:val="ru-RU"/>
        </w:rPr>
        <w:t>. В случае предусмотренного законодательством Российской Федерации отказа организации водопроводно-канализационного хозяйства от исполнения настоящего договора или его изменения в одностороннем порядке настоящий договор считается расторгнутым или измененным.</w:t>
      </w:r>
    </w:p>
    <w:p w:rsidR="00045721" w:rsidRPr="00D74E87" w:rsidRDefault="00045721" w:rsidP="00D74E87">
      <w:pPr>
        <w:widowControl w:val="0"/>
        <w:autoSpaceDE w:val="0"/>
        <w:autoSpaceDN w:val="0"/>
        <w:adjustRightInd w:val="0"/>
        <w:jc w:val="both"/>
        <w:rPr>
          <w:rFonts w:ascii="Times New Roman" w:hAnsi="Times New Roman"/>
          <w:sz w:val="18"/>
          <w:szCs w:val="18"/>
          <w:lang w:val="ru-RU"/>
        </w:rPr>
      </w:pPr>
    </w:p>
    <w:p w:rsidR="009634EA" w:rsidRPr="00C829BF" w:rsidRDefault="009634EA" w:rsidP="009634EA">
      <w:pPr>
        <w:widowControl w:val="0"/>
        <w:autoSpaceDE w:val="0"/>
        <w:autoSpaceDN w:val="0"/>
        <w:adjustRightInd w:val="0"/>
        <w:jc w:val="center"/>
        <w:rPr>
          <w:rFonts w:ascii="Times New Roman" w:hAnsi="Times New Roman"/>
          <w:b/>
          <w:bCs/>
          <w:sz w:val="18"/>
          <w:szCs w:val="18"/>
          <w:lang w:val="ru-RU"/>
        </w:rPr>
      </w:pPr>
      <w:r w:rsidRPr="00B02D89">
        <w:rPr>
          <w:rFonts w:ascii="Times New Roman" w:hAnsi="Times New Roman"/>
          <w:b/>
          <w:bCs/>
          <w:sz w:val="18"/>
          <w:szCs w:val="18"/>
        </w:rPr>
        <w:t>XV</w:t>
      </w:r>
      <w:r w:rsidR="00D74E87">
        <w:rPr>
          <w:rFonts w:ascii="Times New Roman" w:hAnsi="Times New Roman"/>
          <w:b/>
          <w:bCs/>
          <w:sz w:val="18"/>
          <w:szCs w:val="18"/>
        </w:rPr>
        <w:t>I</w:t>
      </w:r>
      <w:r w:rsidRPr="00B02D89">
        <w:rPr>
          <w:rFonts w:ascii="Times New Roman" w:hAnsi="Times New Roman"/>
          <w:b/>
          <w:bCs/>
          <w:sz w:val="18"/>
          <w:szCs w:val="18"/>
        </w:rPr>
        <w:t>II</w:t>
      </w:r>
      <w:r w:rsidRPr="00C829BF">
        <w:rPr>
          <w:rFonts w:ascii="Times New Roman" w:hAnsi="Times New Roman"/>
          <w:b/>
          <w:bCs/>
          <w:sz w:val="18"/>
          <w:szCs w:val="18"/>
          <w:lang w:val="ru-RU"/>
        </w:rPr>
        <w:t>. Прочие условия</w:t>
      </w:r>
    </w:p>
    <w:p w:rsidR="009634EA" w:rsidRPr="00C829BF" w:rsidRDefault="009634EA" w:rsidP="009634EA">
      <w:pPr>
        <w:widowControl w:val="0"/>
        <w:autoSpaceDE w:val="0"/>
        <w:autoSpaceDN w:val="0"/>
        <w:adjustRightInd w:val="0"/>
        <w:jc w:val="center"/>
        <w:rPr>
          <w:rFonts w:ascii="Times New Roman" w:hAnsi="Times New Roman"/>
          <w:sz w:val="18"/>
          <w:szCs w:val="18"/>
          <w:lang w:val="ru-RU"/>
        </w:rPr>
      </w:pP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1</w:t>
      </w:r>
      <w:r w:rsidR="00D74E87">
        <w:rPr>
          <w:rFonts w:ascii="Times New Roman" w:hAnsi="Times New Roman"/>
          <w:b/>
          <w:bCs/>
          <w:sz w:val="18"/>
          <w:szCs w:val="18"/>
          <w:lang w:val="ru-RU"/>
        </w:rPr>
        <w:t>8</w:t>
      </w:r>
      <w:r w:rsidRPr="00C829BF">
        <w:rPr>
          <w:rFonts w:ascii="Times New Roman" w:hAnsi="Times New Roman"/>
          <w:b/>
          <w:bCs/>
          <w:sz w:val="18"/>
          <w:szCs w:val="18"/>
          <w:lang w:val="ru-RU"/>
        </w:rPr>
        <w:t>.1.</w:t>
      </w:r>
      <w:r w:rsidRPr="00C829BF">
        <w:rPr>
          <w:rFonts w:ascii="Times New Roman" w:hAnsi="Times New Roman"/>
          <w:sz w:val="18"/>
          <w:szCs w:val="18"/>
          <w:lang w:val="ru-RU"/>
        </w:rPr>
        <w:t xml:space="preserve"> Изменения к настоящему договору считаются действительными, если они оформлены в письменном виде, подписаны уполномоченными на то лицами и заверены печатями обеих сторон.</w:t>
      </w:r>
    </w:p>
    <w:p w:rsidR="009634EA" w:rsidRPr="00C829BF" w:rsidRDefault="009634EA" w:rsidP="009634EA">
      <w:pPr>
        <w:widowControl w:val="0"/>
        <w:autoSpaceDE w:val="0"/>
        <w:autoSpaceDN w:val="0"/>
        <w:adjustRightInd w:val="0"/>
        <w:jc w:val="both"/>
        <w:rPr>
          <w:rFonts w:ascii="Times New Roman" w:hAnsi="Times New Roman"/>
          <w:sz w:val="18"/>
          <w:szCs w:val="18"/>
          <w:lang w:val="ru-RU"/>
        </w:rPr>
      </w:pPr>
      <w:r w:rsidRPr="00C829BF">
        <w:rPr>
          <w:rFonts w:ascii="Times New Roman" w:hAnsi="Times New Roman"/>
          <w:b/>
          <w:bCs/>
          <w:sz w:val="18"/>
          <w:szCs w:val="18"/>
          <w:lang w:val="ru-RU"/>
        </w:rPr>
        <w:t>1</w:t>
      </w:r>
      <w:r w:rsidR="00D74E87">
        <w:rPr>
          <w:rFonts w:ascii="Times New Roman" w:hAnsi="Times New Roman"/>
          <w:b/>
          <w:bCs/>
          <w:sz w:val="18"/>
          <w:szCs w:val="18"/>
          <w:lang w:val="ru-RU"/>
        </w:rPr>
        <w:t>8</w:t>
      </w:r>
      <w:r w:rsidRPr="00C829BF">
        <w:rPr>
          <w:rFonts w:ascii="Times New Roman" w:hAnsi="Times New Roman"/>
          <w:b/>
          <w:bCs/>
          <w:sz w:val="18"/>
          <w:szCs w:val="18"/>
          <w:lang w:val="ru-RU"/>
        </w:rPr>
        <w:t>.2.</w:t>
      </w:r>
      <w:r w:rsidRPr="00C829BF">
        <w:rPr>
          <w:rFonts w:ascii="Times New Roman" w:hAnsi="Times New Roman"/>
          <w:sz w:val="18"/>
          <w:szCs w:val="18"/>
          <w:lang w:val="ru-RU"/>
        </w:rPr>
        <w:t xml:space="preserve"> Одна сторона в случае изменения у нее наименования, места нахождения или банковских реквизитов обязана уведомить об этом другую сторону в письменной форме в течение 5 рабочих дней со дня наступления указанных обстоятельств любыми доступными способами, позволяющими подтвердить получение такого уведомления адресатом.</w:t>
      </w:r>
    </w:p>
    <w:p w:rsidR="009634EA" w:rsidRPr="00C829BF" w:rsidRDefault="00D74E87" w:rsidP="009634EA">
      <w:pPr>
        <w:widowControl w:val="0"/>
        <w:autoSpaceDE w:val="0"/>
        <w:autoSpaceDN w:val="0"/>
        <w:adjustRightInd w:val="0"/>
        <w:jc w:val="both"/>
        <w:rPr>
          <w:rFonts w:ascii="Times New Roman" w:hAnsi="Times New Roman"/>
          <w:sz w:val="18"/>
          <w:szCs w:val="18"/>
          <w:lang w:val="ru-RU"/>
        </w:rPr>
      </w:pPr>
      <w:r>
        <w:rPr>
          <w:rFonts w:ascii="Times New Roman" w:hAnsi="Times New Roman"/>
          <w:b/>
          <w:bCs/>
          <w:sz w:val="18"/>
          <w:szCs w:val="18"/>
          <w:lang w:val="ru-RU"/>
        </w:rPr>
        <w:t>18</w:t>
      </w:r>
      <w:r w:rsidR="009634EA" w:rsidRPr="00C829BF">
        <w:rPr>
          <w:rFonts w:ascii="Times New Roman" w:hAnsi="Times New Roman"/>
          <w:b/>
          <w:bCs/>
          <w:sz w:val="18"/>
          <w:szCs w:val="18"/>
          <w:lang w:val="ru-RU"/>
        </w:rPr>
        <w:t>.3.</w:t>
      </w:r>
      <w:r w:rsidR="009634EA" w:rsidRPr="00C829BF">
        <w:rPr>
          <w:rFonts w:ascii="Times New Roman" w:hAnsi="Times New Roman"/>
          <w:sz w:val="18"/>
          <w:szCs w:val="18"/>
          <w:lang w:val="ru-RU"/>
        </w:rPr>
        <w:t xml:space="preserve"> При исполнении настоящего договора стороны обязуются руководствоваться законодательством Российской Федерации, в том числе положениями Федерального закона "О водоснабжении и водоотведении", правилами холодного водоснабжения и водоотведения, утвержденными Правительством Российской Федерации, и иными нормативными правовыми актами Российской Федерации;</w:t>
      </w:r>
    </w:p>
    <w:p w:rsidR="009634EA" w:rsidRPr="00C829BF" w:rsidRDefault="00D74E87" w:rsidP="009634EA">
      <w:pPr>
        <w:widowControl w:val="0"/>
        <w:autoSpaceDE w:val="0"/>
        <w:autoSpaceDN w:val="0"/>
        <w:adjustRightInd w:val="0"/>
        <w:jc w:val="both"/>
        <w:rPr>
          <w:rFonts w:ascii="Times New Roman" w:hAnsi="Times New Roman"/>
          <w:b/>
          <w:bCs/>
          <w:sz w:val="18"/>
          <w:szCs w:val="18"/>
          <w:lang w:val="ru-RU"/>
        </w:rPr>
      </w:pPr>
      <w:r>
        <w:rPr>
          <w:rFonts w:ascii="Times New Roman" w:hAnsi="Times New Roman"/>
          <w:b/>
          <w:bCs/>
          <w:sz w:val="18"/>
          <w:szCs w:val="18"/>
          <w:lang w:val="ru-RU"/>
        </w:rPr>
        <w:t>18</w:t>
      </w:r>
      <w:r w:rsidR="009634EA" w:rsidRPr="00C829BF">
        <w:rPr>
          <w:rFonts w:ascii="Times New Roman" w:hAnsi="Times New Roman"/>
          <w:b/>
          <w:bCs/>
          <w:sz w:val="18"/>
          <w:szCs w:val="18"/>
          <w:lang w:val="ru-RU"/>
        </w:rPr>
        <w:t>.4.</w:t>
      </w:r>
      <w:r w:rsidR="009634EA" w:rsidRPr="00C829BF">
        <w:rPr>
          <w:rFonts w:ascii="Times New Roman" w:hAnsi="Times New Roman"/>
          <w:sz w:val="18"/>
          <w:szCs w:val="18"/>
          <w:lang w:val="ru-RU"/>
        </w:rPr>
        <w:t>Настоящий договор составлен в 2 экземплярах, имеющих равную юридическую силу.</w:t>
      </w:r>
    </w:p>
    <w:p w:rsidR="009634EA" w:rsidRPr="0054380B" w:rsidRDefault="0054380B" w:rsidP="009634EA">
      <w:pPr>
        <w:widowControl w:val="0"/>
        <w:autoSpaceDE w:val="0"/>
        <w:autoSpaceDN w:val="0"/>
        <w:adjustRightInd w:val="0"/>
        <w:ind w:firstLine="284"/>
        <w:jc w:val="both"/>
        <w:rPr>
          <w:rFonts w:ascii="Times New Roman" w:hAnsi="Times New Roman"/>
          <w:b/>
          <w:sz w:val="18"/>
          <w:szCs w:val="18"/>
          <w:lang w:val="ru-RU"/>
        </w:rPr>
      </w:pPr>
      <w:r>
        <w:rPr>
          <w:rFonts w:ascii="Times New Roman" w:hAnsi="Times New Roman"/>
          <w:b/>
          <w:sz w:val="18"/>
          <w:szCs w:val="18"/>
          <w:lang w:val="ru-RU"/>
        </w:rPr>
        <w:t>Приложения</w:t>
      </w:r>
      <w:r w:rsidR="009634EA" w:rsidRPr="0054380B">
        <w:rPr>
          <w:rFonts w:ascii="Times New Roman" w:hAnsi="Times New Roman"/>
          <w:b/>
          <w:sz w:val="18"/>
          <w:szCs w:val="18"/>
          <w:lang w:val="ru-RU"/>
        </w:rPr>
        <w:t>:</w:t>
      </w:r>
    </w:p>
    <w:p w:rsidR="00D2554A" w:rsidRPr="0054380B" w:rsidRDefault="00D2554A" w:rsidP="0054380B">
      <w:pPr>
        <w:pStyle w:val="a5"/>
        <w:widowControl w:val="0"/>
        <w:numPr>
          <w:ilvl w:val="0"/>
          <w:numId w:val="4"/>
        </w:numPr>
        <w:autoSpaceDE w:val="0"/>
        <w:autoSpaceDN w:val="0"/>
        <w:adjustRightInd w:val="0"/>
        <w:jc w:val="both"/>
        <w:rPr>
          <w:rFonts w:ascii="Times New Roman" w:hAnsi="Times New Roman"/>
          <w:sz w:val="18"/>
          <w:szCs w:val="18"/>
          <w:lang w:val="ru-RU"/>
        </w:rPr>
      </w:pPr>
      <w:r w:rsidRPr="0054380B">
        <w:rPr>
          <w:rFonts w:ascii="Times New Roman" w:hAnsi="Times New Roman"/>
          <w:sz w:val="18"/>
          <w:szCs w:val="18"/>
          <w:lang w:val="ru-RU"/>
        </w:rPr>
        <w:t>Лимиты, договорные объемы водопотребления, водоотведения.</w:t>
      </w:r>
    </w:p>
    <w:p w:rsidR="005A40DC" w:rsidRPr="0054380B" w:rsidRDefault="005A40DC" w:rsidP="0054380B">
      <w:pPr>
        <w:pStyle w:val="a5"/>
        <w:widowControl w:val="0"/>
        <w:numPr>
          <w:ilvl w:val="0"/>
          <w:numId w:val="4"/>
        </w:numPr>
        <w:autoSpaceDE w:val="0"/>
        <w:autoSpaceDN w:val="0"/>
        <w:adjustRightInd w:val="0"/>
        <w:rPr>
          <w:rFonts w:ascii="Times New Roman" w:hAnsi="Times New Roman"/>
          <w:sz w:val="18"/>
          <w:szCs w:val="18"/>
          <w:lang w:val="ru-RU"/>
        </w:rPr>
      </w:pPr>
      <w:r w:rsidRPr="0054380B">
        <w:rPr>
          <w:rFonts w:ascii="Times New Roman" w:hAnsi="Times New Roman"/>
          <w:sz w:val="18"/>
          <w:szCs w:val="18"/>
          <w:lang w:val="ru-RU"/>
        </w:rPr>
        <w:t>Акт разграничения балансовой принадлежности и эксплуатационной ответственности сторон</w:t>
      </w:r>
    </w:p>
    <w:p w:rsidR="005A40DC" w:rsidRPr="0054380B" w:rsidRDefault="005A40DC" w:rsidP="0054380B">
      <w:pPr>
        <w:pStyle w:val="ConsPlusNonformat"/>
        <w:numPr>
          <w:ilvl w:val="0"/>
          <w:numId w:val="4"/>
        </w:numPr>
        <w:rPr>
          <w:rFonts w:ascii="Times New Roman" w:hAnsi="Times New Roman"/>
          <w:sz w:val="18"/>
          <w:szCs w:val="18"/>
        </w:rPr>
      </w:pPr>
      <w:r w:rsidRPr="0054380B">
        <w:rPr>
          <w:rFonts w:ascii="Times New Roman" w:hAnsi="Times New Roman" w:cs="Times New Roman"/>
          <w:sz w:val="18"/>
          <w:szCs w:val="18"/>
        </w:rPr>
        <w:lastRenderedPageBreak/>
        <w:t xml:space="preserve">Сведения </w:t>
      </w:r>
      <w:r w:rsidRPr="0054380B">
        <w:rPr>
          <w:rFonts w:ascii="Times New Roman" w:hAnsi="Times New Roman"/>
          <w:sz w:val="18"/>
          <w:szCs w:val="18"/>
        </w:rPr>
        <w:t>о режиме подачи холодной воды</w:t>
      </w:r>
    </w:p>
    <w:p w:rsidR="005A40DC" w:rsidRPr="0054380B" w:rsidRDefault="005A40DC" w:rsidP="0054380B">
      <w:pPr>
        <w:pStyle w:val="ConsPlusNonformat"/>
        <w:numPr>
          <w:ilvl w:val="0"/>
          <w:numId w:val="4"/>
        </w:numPr>
        <w:ind w:right="-142"/>
        <w:rPr>
          <w:rFonts w:ascii="Times New Roman" w:hAnsi="Times New Roman" w:cs="Times New Roman"/>
          <w:sz w:val="18"/>
          <w:szCs w:val="18"/>
        </w:rPr>
      </w:pPr>
      <w:r w:rsidRPr="0054380B">
        <w:rPr>
          <w:rFonts w:ascii="Times New Roman" w:hAnsi="Times New Roman"/>
          <w:sz w:val="18"/>
          <w:szCs w:val="18"/>
        </w:rPr>
        <w:t>Сведения о режиме приема сточных вод</w:t>
      </w:r>
    </w:p>
    <w:p w:rsidR="005A40DC" w:rsidRPr="0054380B" w:rsidRDefault="005A40DC" w:rsidP="0054380B">
      <w:pPr>
        <w:pStyle w:val="ConsPlusNonformat"/>
        <w:numPr>
          <w:ilvl w:val="0"/>
          <w:numId w:val="4"/>
        </w:numPr>
        <w:ind w:right="-142"/>
        <w:rPr>
          <w:rFonts w:ascii="Times New Roman" w:hAnsi="Times New Roman" w:cs="Times New Roman"/>
          <w:sz w:val="18"/>
          <w:szCs w:val="18"/>
        </w:rPr>
      </w:pPr>
      <w:r w:rsidRPr="0054380B">
        <w:rPr>
          <w:rFonts w:ascii="Times New Roman" w:hAnsi="Times New Roman"/>
          <w:sz w:val="18"/>
          <w:szCs w:val="18"/>
        </w:rPr>
        <w:t xml:space="preserve">Сведения об </w:t>
      </w:r>
      <w:r w:rsidRPr="0054380B">
        <w:rPr>
          <w:rFonts w:ascii="Times New Roman" w:hAnsi="Times New Roman" w:cs="Times New Roman"/>
          <w:sz w:val="18"/>
          <w:szCs w:val="18"/>
        </w:rPr>
        <w:t xml:space="preserve">узлах учета и приборах учета холодной воды и сточных вод </w:t>
      </w:r>
    </w:p>
    <w:p w:rsidR="0054380B" w:rsidRPr="0054380B" w:rsidRDefault="00527280" w:rsidP="0054380B">
      <w:pPr>
        <w:pStyle w:val="a5"/>
        <w:numPr>
          <w:ilvl w:val="0"/>
          <w:numId w:val="4"/>
        </w:numPr>
        <w:rPr>
          <w:rFonts w:ascii="Times New Roman" w:hAnsi="Times New Roman"/>
          <w:sz w:val="18"/>
          <w:szCs w:val="18"/>
          <w:lang w:val="ru-RU"/>
        </w:rPr>
      </w:pPr>
      <w:r>
        <w:rPr>
          <w:rFonts w:ascii="Times New Roman" w:hAnsi="Times New Roman"/>
          <w:sz w:val="18"/>
          <w:szCs w:val="18"/>
          <w:lang w:val="ru-RU"/>
        </w:rPr>
        <w:t>Р</w:t>
      </w:r>
      <w:r w:rsidR="0054380B" w:rsidRPr="0054380B">
        <w:rPr>
          <w:rFonts w:ascii="Times New Roman" w:hAnsi="Times New Roman"/>
          <w:sz w:val="18"/>
          <w:szCs w:val="18"/>
          <w:lang w:val="ru-RU"/>
        </w:rPr>
        <w:t>апорт о  показаниях приборов учета за расчетный период.</w:t>
      </w:r>
    </w:p>
    <w:p w:rsidR="005A40DC" w:rsidRDefault="005A40DC" w:rsidP="0054380B">
      <w:pPr>
        <w:pStyle w:val="ConsPlusNonformat"/>
        <w:ind w:left="644"/>
        <w:rPr>
          <w:rFonts w:ascii="Times New Roman" w:hAnsi="Times New Roman"/>
          <w:sz w:val="18"/>
          <w:szCs w:val="18"/>
        </w:rPr>
      </w:pPr>
    </w:p>
    <w:p w:rsidR="00045721" w:rsidRDefault="00045721" w:rsidP="0054380B">
      <w:pPr>
        <w:pStyle w:val="ConsPlusNonformat"/>
        <w:ind w:left="644"/>
        <w:rPr>
          <w:rFonts w:ascii="Times New Roman" w:hAnsi="Times New Roman"/>
          <w:sz w:val="18"/>
          <w:szCs w:val="18"/>
        </w:rPr>
      </w:pPr>
    </w:p>
    <w:p w:rsidR="00045721" w:rsidRDefault="00045721" w:rsidP="0054380B">
      <w:pPr>
        <w:pStyle w:val="ConsPlusNonformat"/>
        <w:ind w:left="644"/>
        <w:rPr>
          <w:rFonts w:ascii="Times New Roman" w:hAnsi="Times New Roman"/>
          <w:sz w:val="18"/>
          <w:szCs w:val="18"/>
        </w:rPr>
      </w:pPr>
    </w:p>
    <w:p w:rsidR="00045721" w:rsidRDefault="00045721" w:rsidP="0054380B">
      <w:pPr>
        <w:pStyle w:val="ConsPlusNonformat"/>
        <w:ind w:left="644"/>
        <w:rPr>
          <w:rFonts w:ascii="Times New Roman" w:hAnsi="Times New Roman"/>
          <w:sz w:val="18"/>
          <w:szCs w:val="18"/>
        </w:rPr>
      </w:pPr>
    </w:p>
    <w:p w:rsidR="00D42F16" w:rsidRPr="00C829BF" w:rsidRDefault="00D42F16" w:rsidP="005A40DC">
      <w:pPr>
        <w:widowControl w:val="0"/>
        <w:autoSpaceDE w:val="0"/>
        <w:autoSpaceDN w:val="0"/>
        <w:adjustRightInd w:val="0"/>
        <w:rPr>
          <w:rFonts w:ascii="Times New Roman" w:hAnsi="Times New Roman"/>
          <w:sz w:val="18"/>
          <w:szCs w:val="18"/>
          <w:lang w:val="ru-RU"/>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25"/>
        <w:gridCol w:w="5281"/>
      </w:tblGrid>
      <w:tr w:rsidR="00C01858" w:rsidRPr="00E072B8" w:rsidTr="00D42F16">
        <w:tc>
          <w:tcPr>
            <w:tcW w:w="5494" w:type="dxa"/>
          </w:tcPr>
          <w:p w:rsidR="00C01858" w:rsidRPr="0060584D" w:rsidRDefault="00C01858" w:rsidP="00C01858">
            <w:pPr>
              <w:keepNext/>
              <w:widowControl w:val="0"/>
              <w:autoSpaceDE w:val="0"/>
              <w:autoSpaceDN w:val="0"/>
              <w:adjustRightInd w:val="0"/>
              <w:jc w:val="both"/>
              <w:rPr>
                <w:rFonts w:ascii="Times New Roman" w:hAnsi="Times New Roman"/>
                <w:b/>
                <w:bCs/>
                <w:sz w:val="18"/>
                <w:szCs w:val="18"/>
                <w:lang w:val="ru-RU"/>
              </w:rPr>
            </w:pPr>
            <w:r w:rsidRPr="0060584D">
              <w:rPr>
                <w:rFonts w:ascii="Times New Roman" w:hAnsi="Times New Roman"/>
                <w:b/>
                <w:bCs/>
                <w:sz w:val="18"/>
                <w:szCs w:val="18"/>
                <w:lang w:val="ru-RU"/>
              </w:rPr>
              <w:t>Абонент</w:t>
            </w:r>
          </w:p>
          <w:p w:rsidR="00C01858" w:rsidRPr="0060584D" w:rsidRDefault="00C01858" w:rsidP="00C01858">
            <w:pPr>
              <w:keepNext/>
              <w:widowControl w:val="0"/>
              <w:autoSpaceDE w:val="0"/>
              <w:autoSpaceDN w:val="0"/>
              <w:adjustRightInd w:val="0"/>
              <w:jc w:val="both"/>
              <w:rPr>
                <w:rFonts w:ascii="Times New Roman" w:hAnsi="Times New Roman"/>
                <w:sz w:val="18"/>
                <w:szCs w:val="18"/>
                <w:lang w:val="ru-RU"/>
              </w:rPr>
            </w:pPr>
            <w:r w:rsidRPr="0060584D">
              <w:rPr>
                <w:rFonts w:ascii="Times New Roman" w:hAnsi="Times New Roman"/>
                <w:sz w:val="18"/>
                <w:szCs w:val="18"/>
                <w:lang w:val="ru-RU"/>
              </w:rPr>
              <w:t>_______________________</w:t>
            </w:r>
            <w:r w:rsidR="0060584D">
              <w:rPr>
                <w:rFonts w:ascii="Times New Roman" w:hAnsi="Times New Roman"/>
                <w:sz w:val="18"/>
                <w:szCs w:val="18"/>
                <w:lang w:val="ru-RU"/>
              </w:rPr>
              <w:t>_________________</w:t>
            </w:r>
          </w:p>
          <w:p w:rsidR="00C01858" w:rsidRPr="0060584D" w:rsidRDefault="00C01858" w:rsidP="00C01858">
            <w:pPr>
              <w:widowControl w:val="0"/>
              <w:autoSpaceDE w:val="0"/>
              <w:autoSpaceDN w:val="0"/>
              <w:adjustRightInd w:val="0"/>
              <w:rPr>
                <w:rFonts w:ascii="Times New Roman" w:hAnsi="Times New Roman"/>
                <w:sz w:val="18"/>
                <w:szCs w:val="18"/>
                <w:lang w:val="ru-RU"/>
              </w:rPr>
            </w:pPr>
            <w:r w:rsidRPr="0060584D">
              <w:rPr>
                <w:rFonts w:ascii="Times New Roman" w:hAnsi="Times New Roman"/>
                <w:sz w:val="18"/>
                <w:szCs w:val="18"/>
                <w:lang w:val="ru-RU"/>
              </w:rPr>
              <w:t>ИНН/КПП ________________________</w:t>
            </w:r>
            <w:r w:rsidR="0060584D">
              <w:rPr>
                <w:rFonts w:ascii="Times New Roman" w:hAnsi="Times New Roman"/>
                <w:sz w:val="18"/>
                <w:szCs w:val="18"/>
                <w:lang w:val="ru-RU"/>
              </w:rPr>
              <w:t>_______</w:t>
            </w:r>
          </w:p>
          <w:p w:rsidR="00C01858" w:rsidRPr="0060584D" w:rsidRDefault="00C01858" w:rsidP="00C01858">
            <w:pPr>
              <w:keepNext/>
              <w:widowControl w:val="0"/>
              <w:autoSpaceDE w:val="0"/>
              <w:autoSpaceDN w:val="0"/>
              <w:adjustRightInd w:val="0"/>
              <w:jc w:val="both"/>
              <w:rPr>
                <w:rFonts w:ascii="Times New Roman" w:hAnsi="Times New Roman"/>
                <w:sz w:val="18"/>
                <w:szCs w:val="18"/>
                <w:lang w:val="ru-RU"/>
              </w:rPr>
            </w:pPr>
            <w:r w:rsidRPr="0060584D">
              <w:rPr>
                <w:rFonts w:ascii="Times New Roman" w:hAnsi="Times New Roman"/>
                <w:sz w:val="18"/>
                <w:szCs w:val="18"/>
                <w:lang w:val="ru-RU"/>
              </w:rPr>
              <w:t>Р/С _____________________________________</w:t>
            </w:r>
          </w:p>
          <w:p w:rsidR="00C01858" w:rsidRPr="0060584D" w:rsidRDefault="00C01858" w:rsidP="00C01858">
            <w:pPr>
              <w:keepNext/>
              <w:widowControl w:val="0"/>
              <w:autoSpaceDE w:val="0"/>
              <w:autoSpaceDN w:val="0"/>
              <w:adjustRightInd w:val="0"/>
              <w:jc w:val="both"/>
              <w:rPr>
                <w:rFonts w:ascii="Times New Roman" w:hAnsi="Times New Roman"/>
                <w:sz w:val="18"/>
                <w:szCs w:val="18"/>
                <w:lang w:val="ru-RU"/>
              </w:rPr>
            </w:pPr>
            <w:r w:rsidRPr="0060584D">
              <w:rPr>
                <w:rFonts w:ascii="Times New Roman" w:hAnsi="Times New Roman"/>
                <w:sz w:val="18"/>
                <w:szCs w:val="18"/>
                <w:lang w:val="ru-RU"/>
              </w:rPr>
              <w:t>Банк: ОТДЕЛЕНИЕ САРАТОВ</w:t>
            </w:r>
          </w:p>
          <w:p w:rsidR="00C01858" w:rsidRPr="0060584D" w:rsidRDefault="00C01858" w:rsidP="00C01858">
            <w:pPr>
              <w:keepNext/>
              <w:widowControl w:val="0"/>
              <w:autoSpaceDE w:val="0"/>
              <w:autoSpaceDN w:val="0"/>
              <w:adjustRightInd w:val="0"/>
              <w:jc w:val="both"/>
              <w:rPr>
                <w:rFonts w:ascii="Times New Roman" w:hAnsi="Times New Roman"/>
                <w:sz w:val="18"/>
                <w:szCs w:val="18"/>
                <w:lang w:val="ru-RU"/>
              </w:rPr>
            </w:pPr>
            <w:r w:rsidRPr="0060584D">
              <w:rPr>
                <w:rFonts w:ascii="Times New Roman" w:hAnsi="Times New Roman"/>
                <w:sz w:val="18"/>
                <w:szCs w:val="18"/>
                <w:lang w:val="ru-RU"/>
              </w:rPr>
              <w:t>К/С _____________________________________</w:t>
            </w:r>
          </w:p>
          <w:p w:rsidR="00C01858" w:rsidRPr="0060584D" w:rsidRDefault="00C01858" w:rsidP="00C01858">
            <w:pPr>
              <w:keepNext/>
              <w:widowControl w:val="0"/>
              <w:autoSpaceDE w:val="0"/>
              <w:autoSpaceDN w:val="0"/>
              <w:adjustRightInd w:val="0"/>
              <w:jc w:val="both"/>
              <w:rPr>
                <w:rFonts w:ascii="Times New Roman" w:hAnsi="Times New Roman"/>
                <w:sz w:val="18"/>
                <w:szCs w:val="18"/>
                <w:lang w:val="ru-RU"/>
              </w:rPr>
            </w:pPr>
            <w:r w:rsidRPr="0060584D">
              <w:rPr>
                <w:rFonts w:ascii="Times New Roman" w:hAnsi="Times New Roman"/>
                <w:sz w:val="18"/>
                <w:szCs w:val="18"/>
                <w:lang w:val="ru-RU"/>
              </w:rPr>
              <w:t>БИК ____________________________</w:t>
            </w:r>
            <w:r w:rsidR="0060584D">
              <w:rPr>
                <w:rFonts w:ascii="Times New Roman" w:hAnsi="Times New Roman"/>
                <w:sz w:val="18"/>
                <w:szCs w:val="18"/>
                <w:lang w:val="ru-RU"/>
              </w:rPr>
              <w:t>________</w:t>
            </w:r>
          </w:p>
          <w:p w:rsidR="00C01858" w:rsidRPr="0060584D" w:rsidRDefault="00C01858" w:rsidP="00C01858">
            <w:pPr>
              <w:keepNext/>
              <w:widowControl w:val="0"/>
              <w:autoSpaceDE w:val="0"/>
              <w:autoSpaceDN w:val="0"/>
              <w:adjustRightInd w:val="0"/>
              <w:jc w:val="both"/>
              <w:rPr>
                <w:rFonts w:ascii="Times New Roman" w:hAnsi="Times New Roman"/>
                <w:b/>
                <w:bCs/>
                <w:sz w:val="18"/>
                <w:szCs w:val="18"/>
                <w:lang w:val="ru-RU"/>
              </w:rPr>
            </w:pPr>
          </w:p>
          <w:p w:rsidR="00C01858" w:rsidRPr="0060584D" w:rsidRDefault="00C01858" w:rsidP="00C01858">
            <w:pPr>
              <w:keepNext/>
              <w:widowControl w:val="0"/>
              <w:autoSpaceDE w:val="0"/>
              <w:autoSpaceDN w:val="0"/>
              <w:adjustRightInd w:val="0"/>
              <w:jc w:val="both"/>
              <w:rPr>
                <w:rFonts w:ascii="Times New Roman" w:hAnsi="Times New Roman"/>
                <w:b/>
                <w:bCs/>
                <w:sz w:val="18"/>
                <w:szCs w:val="18"/>
                <w:lang w:val="ru-RU"/>
              </w:rPr>
            </w:pPr>
            <w:r w:rsidRPr="0060584D">
              <w:rPr>
                <w:rFonts w:ascii="Times New Roman" w:hAnsi="Times New Roman"/>
                <w:b/>
                <w:bCs/>
                <w:sz w:val="18"/>
                <w:szCs w:val="18"/>
                <w:lang w:val="ru-RU"/>
              </w:rPr>
              <w:t>Идентификатор государственного контракта, договора</w:t>
            </w:r>
          </w:p>
          <w:p w:rsidR="00C01858" w:rsidRPr="0060584D" w:rsidRDefault="00C01858" w:rsidP="00C01858">
            <w:pPr>
              <w:keepNext/>
              <w:widowControl w:val="0"/>
              <w:autoSpaceDE w:val="0"/>
              <w:autoSpaceDN w:val="0"/>
              <w:adjustRightInd w:val="0"/>
              <w:jc w:val="both"/>
              <w:rPr>
                <w:rFonts w:ascii="Times New Roman" w:hAnsi="Times New Roman"/>
                <w:sz w:val="18"/>
                <w:szCs w:val="18"/>
                <w:lang w:val="ru-RU"/>
              </w:rPr>
            </w:pPr>
            <w:r w:rsidRPr="0060584D">
              <w:rPr>
                <w:rFonts w:ascii="Times New Roman" w:hAnsi="Times New Roman"/>
                <w:sz w:val="18"/>
                <w:szCs w:val="18"/>
                <w:lang w:val="ru-RU"/>
              </w:rPr>
              <w:t>__________________________________________________</w:t>
            </w:r>
          </w:p>
          <w:p w:rsidR="00C01858" w:rsidRPr="0060584D" w:rsidRDefault="00C01858" w:rsidP="00C01858">
            <w:pPr>
              <w:keepNext/>
              <w:widowControl w:val="0"/>
              <w:autoSpaceDE w:val="0"/>
              <w:autoSpaceDN w:val="0"/>
              <w:adjustRightInd w:val="0"/>
              <w:jc w:val="both"/>
              <w:rPr>
                <w:rFonts w:ascii="Times New Roman" w:hAnsi="Times New Roman"/>
                <w:sz w:val="18"/>
                <w:szCs w:val="18"/>
                <w:lang w:val="ru-RU"/>
              </w:rPr>
            </w:pPr>
          </w:p>
          <w:p w:rsidR="00C01858" w:rsidRPr="0060584D" w:rsidRDefault="00C01858" w:rsidP="00C01858">
            <w:pPr>
              <w:keepNext/>
              <w:widowControl w:val="0"/>
              <w:autoSpaceDE w:val="0"/>
              <w:autoSpaceDN w:val="0"/>
              <w:adjustRightInd w:val="0"/>
              <w:jc w:val="both"/>
              <w:rPr>
                <w:rFonts w:ascii="Times New Roman" w:hAnsi="Times New Roman"/>
                <w:sz w:val="18"/>
                <w:szCs w:val="18"/>
              </w:rPr>
            </w:pPr>
            <w:r w:rsidRPr="0060584D">
              <w:rPr>
                <w:rFonts w:ascii="Times New Roman" w:hAnsi="Times New Roman"/>
                <w:sz w:val="18"/>
                <w:szCs w:val="18"/>
                <w:lang w:val="ru-RU"/>
              </w:rPr>
              <w:t xml:space="preserve"> </w:t>
            </w:r>
            <w:r w:rsidRPr="0060584D">
              <w:rPr>
                <w:rFonts w:ascii="Times New Roman" w:hAnsi="Times New Roman"/>
                <w:sz w:val="18"/>
                <w:szCs w:val="18"/>
              </w:rPr>
              <w:t xml:space="preserve">__________________________ </w:t>
            </w:r>
          </w:p>
          <w:p w:rsidR="00C01858" w:rsidRPr="0060584D" w:rsidRDefault="00C01858" w:rsidP="00C01858">
            <w:pPr>
              <w:keepNext/>
              <w:widowControl w:val="0"/>
              <w:autoSpaceDE w:val="0"/>
              <w:autoSpaceDN w:val="0"/>
              <w:adjustRightInd w:val="0"/>
              <w:jc w:val="both"/>
              <w:rPr>
                <w:rFonts w:ascii="Times New Roman" w:hAnsi="Times New Roman"/>
                <w:b/>
                <w:bCs/>
                <w:sz w:val="18"/>
                <w:szCs w:val="18"/>
              </w:rPr>
            </w:pPr>
            <w:r w:rsidRPr="0060584D">
              <w:rPr>
                <w:rFonts w:ascii="Times New Roman" w:hAnsi="Times New Roman"/>
                <w:sz w:val="18"/>
                <w:szCs w:val="18"/>
              </w:rPr>
              <w:t xml:space="preserve">   м.п.                                                                                                                                                                   </w:t>
            </w:r>
          </w:p>
          <w:p w:rsidR="00C01858" w:rsidRPr="0060584D" w:rsidRDefault="00C01858" w:rsidP="009634EA">
            <w:pPr>
              <w:widowControl w:val="0"/>
              <w:autoSpaceDE w:val="0"/>
              <w:autoSpaceDN w:val="0"/>
              <w:adjustRightInd w:val="0"/>
              <w:jc w:val="both"/>
              <w:rPr>
                <w:rFonts w:ascii="Times New Roman" w:hAnsi="Times New Roman"/>
                <w:b/>
                <w:bCs/>
                <w:sz w:val="18"/>
                <w:szCs w:val="18"/>
              </w:rPr>
            </w:pPr>
          </w:p>
        </w:tc>
        <w:tc>
          <w:tcPr>
            <w:tcW w:w="5495" w:type="dxa"/>
          </w:tcPr>
          <w:p w:rsidR="00C01858" w:rsidRPr="0060584D" w:rsidRDefault="00F15DAC" w:rsidP="00C01858">
            <w:pPr>
              <w:keepNext/>
              <w:widowControl w:val="0"/>
              <w:autoSpaceDE w:val="0"/>
              <w:autoSpaceDN w:val="0"/>
              <w:adjustRightInd w:val="0"/>
              <w:jc w:val="both"/>
              <w:rPr>
                <w:rFonts w:ascii="Times New Roman" w:hAnsi="Times New Roman"/>
                <w:b/>
                <w:bCs/>
                <w:sz w:val="18"/>
                <w:szCs w:val="18"/>
                <w:lang w:val="ru-RU"/>
              </w:rPr>
            </w:pPr>
            <w:r w:rsidRPr="0060584D">
              <w:rPr>
                <w:rFonts w:ascii="Times New Roman" w:hAnsi="Times New Roman"/>
                <w:b/>
                <w:bCs/>
                <w:sz w:val="18"/>
                <w:szCs w:val="18"/>
                <w:lang w:val="ru-RU"/>
              </w:rPr>
              <w:t>Организация</w:t>
            </w:r>
            <w:r w:rsidR="00C01858" w:rsidRPr="0060584D">
              <w:rPr>
                <w:rFonts w:ascii="Times New Roman" w:hAnsi="Times New Roman"/>
                <w:b/>
                <w:bCs/>
                <w:sz w:val="18"/>
                <w:szCs w:val="18"/>
                <w:lang w:val="ru-RU"/>
              </w:rPr>
              <w:t xml:space="preserve"> ВКХ</w:t>
            </w:r>
          </w:p>
          <w:p w:rsidR="00C01858" w:rsidRPr="0060584D" w:rsidRDefault="00C01858" w:rsidP="00C01858">
            <w:pPr>
              <w:keepNext/>
              <w:widowControl w:val="0"/>
              <w:autoSpaceDE w:val="0"/>
              <w:autoSpaceDN w:val="0"/>
              <w:adjustRightInd w:val="0"/>
              <w:jc w:val="both"/>
              <w:rPr>
                <w:rFonts w:ascii="Times New Roman" w:hAnsi="Times New Roman"/>
                <w:b/>
                <w:bCs/>
                <w:sz w:val="18"/>
                <w:szCs w:val="18"/>
                <w:lang w:val="ru-RU"/>
              </w:rPr>
            </w:pPr>
            <w:r w:rsidRPr="0060584D">
              <w:rPr>
                <w:rFonts w:ascii="Times New Roman" w:hAnsi="Times New Roman"/>
                <w:b/>
                <w:bCs/>
                <w:sz w:val="18"/>
                <w:szCs w:val="18"/>
                <w:lang w:val="ru-RU"/>
              </w:rPr>
              <w:t xml:space="preserve">                </w:t>
            </w:r>
          </w:p>
          <w:p w:rsidR="00C01858" w:rsidRPr="0060584D" w:rsidRDefault="00C01858" w:rsidP="00C01858">
            <w:pPr>
              <w:widowControl w:val="0"/>
              <w:autoSpaceDE w:val="0"/>
              <w:autoSpaceDN w:val="0"/>
              <w:adjustRightInd w:val="0"/>
              <w:rPr>
                <w:rFonts w:ascii="Times New Roman" w:hAnsi="Times New Roman"/>
                <w:b/>
                <w:bCs/>
                <w:color w:val="000000"/>
                <w:sz w:val="18"/>
                <w:szCs w:val="18"/>
                <w:lang w:val="ru-RU"/>
              </w:rPr>
            </w:pPr>
            <w:r w:rsidRPr="0060584D">
              <w:rPr>
                <w:rFonts w:ascii="Times New Roman" w:hAnsi="Times New Roman"/>
                <w:b/>
                <w:bCs/>
                <w:color w:val="000000"/>
                <w:sz w:val="18"/>
                <w:szCs w:val="18"/>
                <w:lang w:val="ru-RU"/>
              </w:rPr>
              <w:t>ГУП СО «Облводоресурс»</w:t>
            </w:r>
            <w:r w:rsidR="0060584D" w:rsidRPr="0060584D">
              <w:rPr>
                <w:rFonts w:ascii="Times New Roman" w:hAnsi="Times New Roman"/>
                <w:b/>
                <w:bCs/>
                <w:color w:val="000000"/>
                <w:sz w:val="18"/>
                <w:szCs w:val="18"/>
                <w:lang w:val="ru-RU"/>
              </w:rPr>
              <w:t xml:space="preserve"> ______________________________</w:t>
            </w:r>
          </w:p>
          <w:p w:rsidR="00C01858" w:rsidRPr="0060584D" w:rsidRDefault="00C01858" w:rsidP="00C01858">
            <w:pPr>
              <w:widowControl w:val="0"/>
              <w:shd w:val="clear" w:color="auto" w:fill="FFFFFF"/>
              <w:autoSpaceDE w:val="0"/>
              <w:autoSpaceDN w:val="0"/>
              <w:adjustRightInd w:val="0"/>
              <w:jc w:val="both"/>
              <w:rPr>
                <w:rFonts w:ascii="Times New Roman" w:hAnsi="Times New Roman"/>
                <w:color w:val="000000"/>
                <w:sz w:val="18"/>
                <w:szCs w:val="18"/>
                <w:lang w:val="ru-RU"/>
              </w:rPr>
            </w:pPr>
            <w:r w:rsidRPr="0060584D">
              <w:rPr>
                <w:rFonts w:ascii="Times New Roman" w:hAnsi="Times New Roman"/>
                <w:color w:val="000000"/>
                <w:sz w:val="18"/>
                <w:szCs w:val="18"/>
                <w:lang w:val="ru-RU"/>
              </w:rPr>
              <w:t>Место нахождения: 41</w:t>
            </w:r>
            <w:r w:rsidR="0060584D">
              <w:rPr>
                <w:rFonts w:ascii="Times New Roman" w:hAnsi="Times New Roman"/>
                <w:color w:val="000000"/>
                <w:sz w:val="18"/>
                <w:szCs w:val="18"/>
                <w:lang w:val="ru-RU"/>
              </w:rPr>
              <w:t>________</w:t>
            </w:r>
            <w:r w:rsidRPr="0060584D">
              <w:rPr>
                <w:rFonts w:ascii="Times New Roman" w:hAnsi="Times New Roman"/>
                <w:color w:val="000000"/>
                <w:sz w:val="18"/>
                <w:szCs w:val="18"/>
                <w:lang w:val="ru-RU"/>
              </w:rPr>
              <w:t xml:space="preserve">, </w:t>
            </w:r>
          </w:p>
          <w:p w:rsidR="00C01858" w:rsidRPr="0060584D" w:rsidRDefault="00C01858" w:rsidP="00C01858">
            <w:pPr>
              <w:widowControl w:val="0"/>
              <w:shd w:val="clear" w:color="auto" w:fill="FFFFFF"/>
              <w:autoSpaceDE w:val="0"/>
              <w:autoSpaceDN w:val="0"/>
              <w:adjustRightInd w:val="0"/>
              <w:jc w:val="both"/>
              <w:rPr>
                <w:rFonts w:ascii="Times New Roman" w:hAnsi="Times New Roman"/>
                <w:color w:val="000000"/>
                <w:sz w:val="18"/>
                <w:szCs w:val="18"/>
                <w:lang w:val="ru-RU"/>
              </w:rPr>
            </w:pPr>
            <w:r w:rsidRPr="0060584D">
              <w:rPr>
                <w:rFonts w:ascii="Times New Roman" w:hAnsi="Times New Roman"/>
                <w:color w:val="000000"/>
                <w:sz w:val="18"/>
                <w:szCs w:val="18"/>
                <w:lang w:val="ru-RU"/>
              </w:rPr>
              <w:t>область Саратовская ,</w:t>
            </w:r>
            <w:r w:rsidR="0060584D">
              <w:rPr>
                <w:rFonts w:ascii="Times New Roman" w:hAnsi="Times New Roman"/>
                <w:color w:val="000000"/>
                <w:sz w:val="18"/>
                <w:szCs w:val="18"/>
                <w:lang w:val="ru-RU"/>
              </w:rPr>
              <w:t xml:space="preserve"> </w:t>
            </w:r>
            <w:r w:rsidRPr="0060584D">
              <w:rPr>
                <w:rFonts w:ascii="Times New Roman" w:hAnsi="Times New Roman"/>
                <w:color w:val="000000"/>
                <w:sz w:val="18"/>
                <w:szCs w:val="18"/>
                <w:lang w:val="ru-RU"/>
              </w:rPr>
              <w:t>город</w:t>
            </w:r>
            <w:r w:rsidR="0060584D">
              <w:rPr>
                <w:rFonts w:ascii="Times New Roman" w:hAnsi="Times New Roman"/>
                <w:color w:val="000000"/>
                <w:sz w:val="18"/>
                <w:szCs w:val="18"/>
                <w:lang w:val="ru-RU"/>
              </w:rPr>
              <w:t>________,</w:t>
            </w:r>
            <w:r w:rsidRPr="0060584D">
              <w:rPr>
                <w:rFonts w:ascii="Times New Roman" w:hAnsi="Times New Roman"/>
                <w:color w:val="000000"/>
                <w:sz w:val="18"/>
                <w:szCs w:val="18"/>
                <w:lang w:val="ru-RU"/>
              </w:rPr>
              <w:t>улица</w:t>
            </w:r>
            <w:r w:rsidR="0060584D">
              <w:rPr>
                <w:rFonts w:ascii="Times New Roman" w:hAnsi="Times New Roman"/>
                <w:color w:val="000000"/>
                <w:sz w:val="18"/>
                <w:szCs w:val="18"/>
                <w:lang w:val="ru-RU"/>
              </w:rPr>
              <w:t>____________,</w:t>
            </w:r>
            <w:r w:rsidRPr="0060584D">
              <w:rPr>
                <w:rFonts w:ascii="Times New Roman" w:hAnsi="Times New Roman"/>
                <w:color w:val="000000"/>
                <w:sz w:val="18"/>
                <w:szCs w:val="18"/>
                <w:lang w:val="ru-RU"/>
              </w:rPr>
              <w:t xml:space="preserve"> дом</w:t>
            </w:r>
            <w:r w:rsidR="0060584D">
              <w:rPr>
                <w:rFonts w:ascii="Times New Roman" w:hAnsi="Times New Roman"/>
                <w:color w:val="000000"/>
                <w:sz w:val="18"/>
                <w:szCs w:val="18"/>
                <w:lang w:val="ru-RU"/>
              </w:rPr>
              <w:t>__</w:t>
            </w:r>
            <w:r w:rsidRPr="0060584D">
              <w:rPr>
                <w:rFonts w:ascii="Times New Roman" w:hAnsi="Times New Roman"/>
                <w:color w:val="000000"/>
                <w:sz w:val="18"/>
                <w:szCs w:val="18"/>
                <w:lang w:val="ru-RU"/>
              </w:rPr>
              <w:t xml:space="preserve">    </w:t>
            </w:r>
          </w:p>
          <w:p w:rsidR="00C01858" w:rsidRPr="0060584D" w:rsidRDefault="00C01858" w:rsidP="00C01858">
            <w:pPr>
              <w:widowControl w:val="0"/>
              <w:shd w:val="clear" w:color="auto" w:fill="FFFFFF"/>
              <w:autoSpaceDE w:val="0"/>
              <w:autoSpaceDN w:val="0"/>
              <w:adjustRightInd w:val="0"/>
              <w:jc w:val="both"/>
              <w:rPr>
                <w:rFonts w:ascii="Times New Roman" w:hAnsi="Times New Roman"/>
                <w:color w:val="000000"/>
                <w:sz w:val="18"/>
                <w:szCs w:val="18"/>
                <w:lang w:val="ru-RU"/>
              </w:rPr>
            </w:pPr>
            <w:r w:rsidRPr="0060584D">
              <w:rPr>
                <w:rFonts w:ascii="Times New Roman" w:hAnsi="Times New Roman"/>
                <w:color w:val="000000"/>
                <w:sz w:val="18"/>
                <w:szCs w:val="18"/>
                <w:lang w:val="ru-RU"/>
              </w:rPr>
              <w:t xml:space="preserve"> Почтовый адрес: 41       , Саратовская обл., г.     ул.            дом</w:t>
            </w:r>
          </w:p>
          <w:p w:rsidR="00C01858" w:rsidRPr="0060584D" w:rsidRDefault="00C01858" w:rsidP="00C01858">
            <w:pPr>
              <w:widowControl w:val="0"/>
              <w:autoSpaceDE w:val="0"/>
              <w:autoSpaceDN w:val="0"/>
              <w:adjustRightInd w:val="0"/>
              <w:rPr>
                <w:rFonts w:ascii="Times New Roman" w:hAnsi="Times New Roman"/>
                <w:sz w:val="18"/>
                <w:szCs w:val="18"/>
                <w:lang w:val="ru-RU"/>
              </w:rPr>
            </w:pPr>
            <w:r w:rsidRPr="0060584D">
              <w:rPr>
                <w:rFonts w:ascii="Times New Roman" w:hAnsi="Times New Roman"/>
                <w:sz w:val="18"/>
                <w:szCs w:val="18"/>
                <w:lang w:val="ru-RU"/>
              </w:rPr>
              <w:t>ИНН/КПП</w:t>
            </w:r>
            <w:r w:rsidR="0060584D">
              <w:rPr>
                <w:rFonts w:ascii="Times New Roman" w:hAnsi="Times New Roman"/>
                <w:sz w:val="18"/>
                <w:szCs w:val="18"/>
                <w:lang w:val="ru-RU"/>
              </w:rPr>
              <w:t>______________________</w:t>
            </w:r>
            <w:r w:rsidRPr="0060584D">
              <w:rPr>
                <w:rFonts w:ascii="Times New Roman" w:hAnsi="Times New Roman"/>
                <w:sz w:val="18"/>
                <w:szCs w:val="18"/>
                <w:lang w:val="ru-RU"/>
              </w:rPr>
              <w:t xml:space="preserve"> </w:t>
            </w:r>
          </w:p>
          <w:p w:rsidR="00C01858" w:rsidRPr="0060584D" w:rsidRDefault="00C01858" w:rsidP="00C01858">
            <w:pPr>
              <w:widowControl w:val="0"/>
              <w:tabs>
                <w:tab w:val="left" w:pos="2880"/>
              </w:tabs>
              <w:autoSpaceDE w:val="0"/>
              <w:autoSpaceDN w:val="0"/>
              <w:adjustRightInd w:val="0"/>
              <w:rPr>
                <w:rFonts w:ascii="Times New Roman" w:hAnsi="Times New Roman"/>
                <w:sz w:val="18"/>
                <w:szCs w:val="18"/>
                <w:lang w:val="ru-RU"/>
              </w:rPr>
            </w:pPr>
            <w:r w:rsidRPr="0060584D">
              <w:rPr>
                <w:rFonts w:ascii="Times New Roman" w:hAnsi="Times New Roman"/>
                <w:sz w:val="18"/>
                <w:szCs w:val="18"/>
                <w:lang w:val="ru-RU"/>
              </w:rPr>
              <w:t>Р/С</w:t>
            </w:r>
            <w:r w:rsidR="0060584D">
              <w:rPr>
                <w:rFonts w:ascii="Times New Roman" w:hAnsi="Times New Roman"/>
                <w:sz w:val="18"/>
                <w:szCs w:val="18"/>
                <w:lang w:val="ru-RU"/>
              </w:rPr>
              <w:t>____________________________</w:t>
            </w:r>
            <w:r w:rsidRPr="0060584D">
              <w:rPr>
                <w:rFonts w:ascii="Times New Roman" w:hAnsi="Times New Roman"/>
                <w:sz w:val="18"/>
                <w:szCs w:val="18"/>
                <w:lang w:val="ru-RU"/>
              </w:rPr>
              <w:t xml:space="preserve"> </w:t>
            </w:r>
          </w:p>
          <w:p w:rsidR="00C01858" w:rsidRPr="0060584D" w:rsidRDefault="00C01858" w:rsidP="00C01858">
            <w:pPr>
              <w:widowControl w:val="0"/>
              <w:tabs>
                <w:tab w:val="left" w:pos="2880"/>
              </w:tabs>
              <w:autoSpaceDE w:val="0"/>
              <w:autoSpaceDN w:val="0"/>
              <w:adjustRightInd w:val="0"/>
              <w:rPr>
                <w:rFonts w:ascii="Times New Roman" w:hAnsi="Times New Roman"/>
                <w:sz w:val="18"/>
                <w:szCs w:val="18"/>
                <w:lang w:val="ru-RU"/>
              </w:rPr>
            </w:pPr>
            <w:r w:rsidRPr="0060584D">
              <w:rPr>
                <w:rFonts w:ascii="Times New Roman" w:hAnsi="Times New Roman"/>
                <w:sz w:val="18"/>
                <w:szCs w:val="18"/>
                <w:lang w:val="ru-RU"/>
              </w:rPr>
              <w:t>К/С</w:t>
            </w:r>
            <w:r w:rsidR="0060584D">
              <w:rPr>
                <w:rFonts w:ascii="Times New Roman" w:hAnsi="Times New Roman"/>
                <w:sz w:val="18"/>
                <w:szCs w:val="18"/>
                <w:lang w:val="ru-RU"/>
              </w:rPr>
              <w:t>____________________________</w:t>
            </w:r>
          </w:p>
          <w:p w:rsidR="00C01858" w:rsidRPr="0060584D" w:rsidRDefault="00C01858" w:rsidP="00C01858">
            <w:pPr>
              <w:widowControl w:val="0"/>
              <w:tabs>
                <w:tab w:val="left" w:pos="2880"/>
              </w:tabs>
              <w:autoSpaceDE w:val="0"/>
              <w:autoSpaceDN w:val="0"/>
              <w:adjustRightInd w:val="0"/>
              <w:rPr>
                <w:rFonts w:ascii="Times New Roman" w:hAnsi="Times New Roman"/>
                <w:color w:val="000000"/>
                <w:sz w:val="18"/>
                <w:szCs w:val="18"/>
                <w:lang w:val="ru-RU"/>
              </w:rPr>
            </w:pPr>
            <w:r w:rsidRPr="0060584D">
              <w:rPr>
                <w:rFonts w:ascii="Times New Roman" w:hAnsi="Times New Roman"/>
                <w:sz w:val="18"/>
                <w:szCs w:val="18"/>
                <w:lang w:val="ru-RU"/>
              </w:rPr>
              <w:t xml:space="preserve">БИК </w:t>
            </w:r>
            <w:r w:rsidR="0060584D">
              <w:rPr>
                <w:rFonts w:ascii="Times New Roman" w:hAnsi="Times New Roman"/>
                <w:sz w:val="18"/>
                <w:szCs w:val="18"/>
                <w:lang w:val="ru-RU"/>
              </w:rPr>
              <w:t>___________________________</w:t>
            </w:r>
          </w:p>
          <w:p w:rsidR="00C01858" w:rsidRPr="0060584D" w:rsidRDefault="00C01858" w:rsidP="00C01858">
            <w:pPr>
              <w:widowControl w:val="0"/>
              <w:tabs>
                <w:tab w:val="left" w:pos="2880"/>
              </w:tabs>
              <w:autoSpaceDE w:val="0"/>
              <w:autoSpaceDN w:val="0"/>
              <w:adjustRightInd w:val="0"/>
              <w:rPr>
                <w:rFonts w:ascii="Times New Roman" w:hAnsi="Times New Roman"/>
                <w:color w:val="000000"/>
                <w:sz w:val="18"/>
                <w:szCs w:val="18"/>
                <w:lang w:val="ru-RU"/>
              </w:rPr>
            </w:pPr>
            <w:r w:rsidRPr="0060584D">
              <w:rPr>
                <w:rFonts w:ascii="Times New Roman" w:hAnsi="Times New Roman"/>
                <w:color w:val="000000"/>
                <w:sz w:val="18"/>
                <w:szCs w:val="18"/>
                <w:lang w:val="ru-RU"/>
              </w:rPr>
              <w:t>Тел.</w:t>
            </w:r>
            <w:r w:rsidR="0060584D">
              <w:rPr>
                <w:rFonts w:ascii="Times New Roman" w:hAnsi="Times New Roman"/>
                <w:color w:val="000000"/>
                <w:sz w:val="18"/>
                <w:szCs w:val="18"/>
                <w:lang w:val="ru-RU"/>
              </w:rPr>
              <w:t>____________________________</w:t>
            </w:r>
          </w:p>
          <w:p w:rsidR="00C01858" w:rsidRPr="0060584D" w:rsidRDefault="00C01858" w:rsidP="00C01858">
            <w:pPr>
              <w:keepNext/>
              <w:widowControl w:val="0"/>
              <w:autoSpaceDE w:val="0"/>
              <w:autoSpaceDN w:val="0"/>
              <w:adjustRightInd w:val="0"/>
              <w:jc w:val="both"/>
              <w:rPr>
                <w:rFonts w:ascii="Times New Roman" w:hAnsi="Times New Roman"/>
                <w:sz w:val="18"/>
                <w:szCs w:val="18"/>
                <w:lang w:val="ru-RU"/>
              </w:rPr>
            </w:pPr>
            <w:r w:rsidRPr="0060584D">
              <w:rPr>
                <w:rFonts w:ascii="Times New Roman" w:hAnsi="Times New Roman"/>
                <w:sz w:val="18"/>
                <w:szCs w:val="18"/>
                <w:lang w:val="ru-RU"/>
              </w:rPr>
              <w:t>______________________</w:t>
            </w:r>
          </w:p>
          <w:p w:rsidR="00C01858" w:rsidRPr="0060584D" w:rsidRDefault="00C01858" w:rsidP="00C01858">
            <w:pPr>
              <w:keepNext/>
              <w:widowControl w:val="0"/>
              <w:autoSpaceDE w:val="0"/>
              <w:autoSpaceDN w:val="0"/>
              <w:adjustRightInd w:val="0"/>
              <w:jc w:val="both"/>
              <w:rPr>
                <w:rFonts w:ascii="Times New Roman" w:hAnsi="Times New Roman"/>
                <w:b/>
                <w:bCs/>
                <w:sz w:val="18"/>
                <w:szCs w:val="18"/>
                <w:lang w:val="ru-RU"/>
              </w:rPr>
            </w:pPr>
            <w:r w:rsidRPr="0060584D">
              <w:rPr>
                <w:rFonts w:ascii="Times New Roman" w:hAnsi="Times New Roman"/>
                <w:sz w:val="18"/>
                <w:szCs w:val="18"/>
                <w:lang w:val="ru-RU"/>
              </w:rPr>
              <w:t xml:space="preserve">   м.п.                                                                                                                                                                   </w:t>
            </w:r>
          </w:p>
          <w:p w:rsidR="00C01858" w:rsidRPr="0060584D" w:rsidRDefault="00C01858" w:rsidP="009634EA">
            <w:pPr>
              <w:widowControl w:val="0"/>
              <w:autoSpaceDE w:val="0"/>
              <w:autoSpaceDN w:val="0"/>
              <w:adjustRightInd w:val="0"/>
              <w:jc w:val="both"/>
              <w:rPr>
                <w:rFonts w:ascii="Times New Roman" w:hAnsi="Times New Roman"/>
                <w:b/>
                <w:bCs/>
                <w:sz w:val="18"/>
                <w:szCs w:val="18"/>
                <w:lang w:val="ru-RU"/>
              </w:rPr>
            </w:pPr>
          </w:p>
        </w:tc>
      </w:tr>
    </w:tbl>
    <w:p w:rsidR="009634EA" w:rsidRPr="0063720F" w:rsidRDefault="009634EA" w:rsidP="009634EA">
      <w:pPr>
        <w:widowControl w:val="0"/>
        <w:autoSpaceDE w:val="0"/>
        <w:autoSpaceDN w:val="0"/>
        <w:adjustRightInd w:val="0"/>
        <w:jc w:val="both"/>
        <w:rPr>
          <w:rFonts w:ascii="Times New Roman" w:hAnsi="Times New Roman"/>
          <w:b/>
          <w:bCs/>
          <w:sz w:val="18"/>
          <w:szCs w:val="18"/>
          <w:lang w:val="ru-RU"/>
        </w:rPr>
      </w:pPr>
    </w:p>
    <w:p w:rsidR="009634EA" w:rsidRPr="0063720F" w:rsidRDefault="009634EA" w:rsidP="009634EA">
      <w:pPr>
        <w:widowControl w:val="0"/>
        <w:autoSpaceDE w:val="0"/>
        <w:autoSpaceDN w:val="0"/>
        <w:adjustRightInd w:val="0"/>
        <w:rPr>
          <w:rFonts w:ascii="Times New Roman" w:hAnsi="Times New Roman"/>
          <w:b/>
          <w:bCs/>
          <w:sz w:val="18"/>
          <w:szCs w:val="18"/>
          <w:lang w:val="ru-RU"/>
        </w:rPr>
      </w:pPr>
    </w:p>
    <w:p w:rsidR="009634EA" w:rsidRPr="0063720F" w:rsidRDefault="009634EA" w:rsidP="009634EA">
      <w:pPr>
        <w:widowControl w:val="0"/>
        <w:autoSpaceDE w:val="0"/>
        <w:autoSpaceDN w:val="0"/>
        <w:adjustRightInd w:val="0"/>
        <w:rPr>
          <w:rFonts w:ascii="Times New Roman" w:hAnsi="Times New Roman"/>
          <w:b/>
          <w:bCs/>
          <w:sz w:val="18"/>
          <w:szCs w:val="18"/>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Pr="0063720F" w:rsidRDefault="00045721" w:rsidP="009634EA">
      <w:pPr>
        <w:keepNext/>
        <w:widowControl w:val="0"/>
        <w:autoSpaceDE w:val="0"/>
        <w:autoSpaceDN w:val="0"/>
        <w:adjustRightInd w:val="0"/>
        <w:jc w:val="both"/>
        <w:rPr>
          <w:rFonts w:ascii="Times New Roman" w:hAnsi="Times New Roman"/>
          <w:sz w:val="18"/>
          <w:szCs w:val="18"/>
          <w:highlight w:val="yellow"/>
          <w:lang w:val="ru-RU"/>
        </w:rPr>
      </w:pPr>
    </w:p>
    <w:p w:rsidR="00045721" w:rsidRDefault="00045721" w:rsidP="00C829BF">
      <w:pPr>
        <w:jc w:val="right"/>
        <w:rPr>
          <w:rFonts w:ascii="Times New Roman" w:hAnsi="Times New Roman"/>
          <w:sz w:val="18"/>
          <w:szCs w:val="18"/>
          <w:lang w:val="ru-RU"/>
        </w:rPr>
      </w:pPr>
    </w:p>
    <w:p w:rsidR="00045721" w:rsidRDefault="00045721" w:rsidP="00C829BF">
      <w:pPr>
        <w:jc w:val="right"/>
        <w:rPr>
          <w:rFonts w:ascii="Times New Roman" w:hAnsi="Times New Roman"/>
          <w:sz w:val="18"/>
          <w:szCs w:val="18"/>
          <w:lang w:val="ru-RU"/>
        </w:rPr>
      </w:pPr>
    </w:p>
    <w:p w:rsidR="00045721" w:rsidRDefault="00045721" w:rsidP="00C829BF">
      <w:pPr>
        <w:jc w:val="right"/>
        <w:rPr>
          <w:rFonts w:ascii="Times New Roman" w:hAnsi="Times New Roman"/>
          <w:sz w:val="18"/>
          <w:szCs w:val="18"/>
          <w:lang w:val="ru-RU"/>
        </w:rPr>
      </w:pPr>
    </w:p>
    <w:p w:rsidR="00045721" w:rsidRDefault="00045721" w:rsidP="00C829BF">
      <w:pPr>
        <w:jc w:val="right"/>
        <w:rPr>
          <w:rFonts w:ascii="Times New Roman" w:hAnsi="Times New Roman"/>
          <w:sz w:val="18"/>
          <w:szCs w:val="18"/>
          <w:lang w:val="ru-RU"/>
        </w:rPr>
      </w:pPr>
    </w:p>
    <w:p w:rsidR="00045721" w:rsidRDefault="00045721" w:rsidP="00C829BF">
      <w:pPr>
        <w:jc w:val="right"/>
        <w:rPr>
          <w:rFonts w:ascii="Times New Roman" w:hAnsi="Times New Roman"/>
          <w:sz w:val="18"/>
          <w:szCs w:val="18"/>
          <w:lang w:val="ru-RU"/>
        </w:rPr>
      </w:pPr>
    </w:p>
    <w:p w:rsidR="00045721" w:rsidRDefault="00045721" w:rsidP="00C829BF">
      <w:pPr>
        <w:jc w:val="right"/>
        <w:rPr>
          <w:rFonts w:ascii="Times New Roman" w:hAnsi="Times New Roman"/>
          <w:sz w:val="18"/>
          <w:szCs w:val="18"/>
          <w:lang w:val="ru-RU"/>
        </w:rPr>
      </w:pPr>
    </w:p>
    <w:p w:rsidR="00045721" w:rsidRDefault="00045721" w:rsidP="00C829BF">
      <w:pPr>
        <w:jc w:val="right"/>
        <w:rPr>
          <w:rFonts w:ascii="Times New Roman" w:hAnsi="Times New Roman"/>
          <w:sz w:val="18"/>
          <w:szCs w:val="18"/>
          <w:lang w:val="ru-RU"/>
        </w:rPr>
      </w:pPr>
    </w:p>
    <w:p w:rsidR="00045721" w:rsidRDefault="00045721" w:rsidP="00C829BF">
      <w:pPr>
        <w:jc w:val="right"/>
        <w:rPr>
          <w:rFonts w:ascii="Times New Roman" w:hAnsi="Times New Roman"/>
          <w:sz w:val="18"/>
          <w:szCs w:val="18"/>
          <w:lang w:val="ru-RU"/>
        </w:rPr>
      </w:pPr>
    </w:p>
    <w:p w:rsidR="00045721" w:rsidRDefault="00045721" w:rsidP="00C829BF">
      <w:pPr>
        <w:jc w:val="right"/>
        <w:rPr>
          <w:rFonts w:ascii="Times New Roman" w:hAnsi="Times New Roman"/>
          <w:sz w:val="18"/>
          <w:szCs w:val="18"/>
          <w:lang w:val="ru-RU"/>
        </w:rPr>
      </w:pPr>
    </w:p>
    <w:p w:rsidR="00045721" w:rsidRDefault="00045721" w:rsidP="00C829BF">
      <w:pPr>
        <w:jc w:val="right"/>
        <w:rPr>
          <w:rFonts w:ascii="Times New Roman" w:hAnsi="Times New Roman"/>
          <w:sz w:val="18"/>
          <w:szCs w:val="18"/>
          <w:lang w:val="ru-RU"/>
        </w:rPr>
      </w:pPr>
    </w:p>
    <w:p w:rsidR="00045721" w:rsidRDefault="00045721" w:rsidP="00C829BF">
      <w:pPr>
        <w:jc w:val="right"/>
        <w:rPr>
          <w:rFonts w:ascii="Times New Roman" w:hAnsi="Times New Roman"/>
          <w:sz w:val="18"/>
          <w:szCs w:val="18"/>
          <w:lang w:val="ru-RU"/>
        </w:rPr>
      </w:pPr>
    </w:p>
    <w:p w:rsidR="00C829BF" w:rsidRDefault="000F453C" w:rsidP="00C829BF">
      <w:pPr>
        <w:jc w:val="right"/>
        <w:rPr>
          <w:rFonts w:ascii="Times New Roman" w:hAnsi="Times New Roman"/>
          <w:sz w:val="18"/>
          <w:szCs w:val="18"/>
          <w:lang w:val="ru-RU"/>
        </w:rPr>
      </w:pPr>
      <w:r>
        <w:rPr>
          <w:rFonts w:ascii="Times New Roman" w:hAnsi="Times New Roman"/>
          <w:sz w:val="18"/>
          <w:szCs w:val="18"/>
          <w:lang w:val="ru-RU"/>
        </w:rPr>
        <w:lastRenderedPageBreak/>
        <w:t>Приложение № 1</w:t>
      </w:r>
      <w:r w:rsidR="009D6B24" w:rsidRPr="000F453C">
        <w:rPr>
          <w:rFonts w:ascii="Times New Roman" w:hAnsi="Times New Roman"/>
          <w:sz w:val="18"/>
          <w:szCs w:val="18"/>
          <w:lang w:val="ru-RU"/>
        </w:rPr>
        <w:t xml:space="preserve"> к </w:t>
      </w:r>
      <w:r w:rsidR="00A536FB">
        <w:rPr>
          <w:rFonts w:ascii="Times New Roman" w:hAnsi="Times New Roman"/>
          <w:sz w:val="18"/>
          <w:szCs w:val="18"/>
          <w:lang w:val="ru-RU"/>
        </w:rPr>
        <w:t>государственному контракту</w:t>
      </w:r>
    </w:p>
    <w:p w:rsidR="00C829BF" w:rsidRDefault="009D6B24" w:rsidP="00C829BF">
      <w:pPr>
        <w:jc w:val="right"/>
        <w:rPr>
          <w:rFonts w:ascii="Times New Roman" w:hAnsi="Times New Roman"/>
          <w:b/>
          <w:sz w:val="18"/>
          <w:szCs w:val="18"/>
          <w:lang w:val="ru-RU"/>
        </w:rPr>
      </w:pPr>
      <w:r w:rsidRPr="000F453C">
        <w:rPr>
          <w:rFonts w:ascii="Times New Roman" w:hAnsi="Times New Roman"/>
          <w:sz w:val="18"/>
          <w:szCs w:val="18"/>
          <w:lang w:val="ru-RU"/>
        </w:rPr>
        <w:t xml:space="preserve"> холодно</w:t>
      </w:r>
      <w:r w:rsidR="00D94BEF">
        <w:rPr>
          <w:rFonts w:ascii="Times New Roman" w:hAnsi="Times New Roman"/>
          <w:sz w:val="18"/>
          <w:szCs w:val="18"/>
          <w:lang w:val="ru-RU"/>
        </w:rPr>
        <w:t>го</w:t>
      </w:r>
      <w:r w:rsidRPr="000F453C">
        <w:rPr>
          <w:rFonts w:ascii="Times New Roman" w:hAnsi="Times New Roman"/>
          <w:sz w:val="18"/>
          <w:szCs w:val="18"/>
          <w:lang w:val="ru-RU"/>
        </w:rPr>
        <w:t xml:space="preserve"> водоснабжения, водоотведения</w:t>
      </w:r>
      <w:r w:rsidRPr="000F453C">
        <w:rPr>
          <w:rFonts w:ascii="Times New Roman" w:hAnsi="Times New Roman"/>
          <w:b/>
          <w:sz w:val="18"/>
          <w:szCs w:val="18"/>
          <w:lang w:val="ru-RU"/>
        </w:rPr>
        <w:t xml:space="preserve"> </w:t>
      </w:r>
    </w:p>
    <w:p w:rsidR="009D6B24" w:rsidRPr="000F453C" w:rsidRDefault="009D6B24" w:rsidP="00C829BF">
      <w:pPr>
        <w:jc w:val="right"/>
        <w:rPr>
          <w:rFonts w:ascii="Times New Roman" w:hAnsi="Times New Roman"/>
          <w:b/>
          <w:sz w:val="18"/>
          <w:szCs w:val="18"/>
          <w:lang w:val="ru-RU"/>
        </w:rPr>
      </w:pPr>
      <w:r w:rsidRPr="000F453C">
        <w:rPr>
          <w:rFonts w:ascii="Times New Roman" w:hAnsi="Times New Roman"/>
          <w:sz w:val="18"/>
          <w:szCs w:val="18"/>
          <w:lang w:val="ru-RU"/>
        </w:rPr>
        <w:t xml:space="preserve">№ </w:t>
      </w:r>
      <w:r w:rsidR="000F453C">
        <w:rPr>
          <w:rFonts w:ascii="Times New Roman" w:hAnsi="Times New Roman"/>
          <w:sz w:val="18"/>
          <w:szCs w:val="18"/>
          <w:lang w:val="ru-RU"/>
        </w:rPr>
        <w:t xml:space="preserve">         /           </w:t>
      </w:r>
      <w:r w:rsidRPr="000F453C">
        <w:rPr>
          <w:rFonts w:ascii="Times New Roman" w:hAnsi="Times New Roman"/>
          <w:sz w:val="18"/>
          <w:szCs w:val="18"/>
          <w:lang w:val="ru-RU"/>
        </w:rPr>
        <w:t xml:space="preserve"> от </w:t>
      </w:r>
      <w:r w:rsidRPr="000F453C">
        <w:rPr>
          <w:rFonts w:ascii="Times New Roman" w:hAnsi="Times New Roman"/>
          <w:b/>
          <w:color w:val="000000"/>
          <w:sz w:val="18"/>
          <w:szCs w:val="18"/>
          <w:lang w:val="ru-RU"/>
        </w:rPr>
        <w:t xml:space="preserve"> </w:t>
      </w:r>
      <w:r w:rsidRPr="000F453C">
        <w:rPr>
          <w:rFonts w:ascii="Times New Roman" w:hAnsi="Times New Roman"/>
          <w:color w:val="000000"/>
          <w:sz w:val="18"/>
          <w:szCs w:val="18"/>
          <w:lang w:val="ru-RU"/>
        </w:rPr>
        <w:t xml:space="preserve"> «____»___________20</w:t>
      </w:r>
      <w:r w:rsidR="000F453C">
        <w:rPr>
          <w:rFonts w:ascii="Times New Roman" w:hAnsi="Times New Roman"/>
          <w:color w:val="000000"/>
          <w:sz w:val="18"/>
          <w:szCs w:val="18"/>
          <w:lang w:val="ru-RU"/>
        </w:rPr>
        <w:t xml:space="preserve">    </w:t>
      </w:r>
      <w:r w:rsidRPr="000F453C">
        <w:rPr>
          <w:rFonts w:ascii="Times New Roman" w:hAnsi="Times New Roman"/>
          <w:color w:val="000000"/>
          <w:sz w:val="18"/>
          <w:szCs w:val="18"/>
          <w:lang w:val="ru-RU"/>
        </w:rPr>
        <w:t>_ г.</w:t>
      </w:r>
    </w:p>
    <w:p w:rsidR="000F453C" w:rsidRDefault="000F453C" w:rsidP="009D6B24">
      <w:pPr>
        <w:jc w:val="center"/>
        <w:rPr>
          <w:rFonts w:ascii="Times New Roman" w:hAnsi="Times New Roman"/>
          <w:b/>
          <w:sz w:val="18"/>
          <w:szCs w:val="18"/>
          <w:lang w:val="ru-RU"/>
        </w:rPr>
      </w:pPr>
    </w:p>
    <w:p w:rsidR="009D6B24" w:rsidRDefault="009D6B24" w:rsidP="009D6B24">
      <w:pPr>
        <w:jc w:val="center"/>
        <w:rPr>
          <w:rFonts w:ascii="Times New Roman" w:hAnsi="Times New Roman"/>
          <w:b/>
          <w:sz w:val="18"/>
          <w:szCs w:val="18"/>
          <w:lang w:val="ru-RU"/>
        </w:rPr>
      </w:pPr>
      <w:r w:rsidRPr="000F453C">
        <w:rPr>
          <w:rFonts w:ascii="Times New Roman" w:hAnsi="Times New Roman"/>
          <w:b/>
          <w:sz w:val="18"/>
          <w:szCs w:val="18"/>
          <w:lang w:val="ru-RU"/>
        </w:rPr>
        <w:t>Лимиты, договорные объемы водопотребления, водоотведения.</w:t>
      </w:r>
    </w:p>
    <w:p w:rsidR="000F453C" w:rsidRPr="000F453C" w:rsidRDefault="000F453C" w:rsidP="009D6B24">
      <w:pPr>
        <w:jc w:val="center"/>
        <w:rPr>
          <w:rFonts w:ascii="Times New Roman" w:hAnsi="Times New Roman"/>
          <w:sz w:val="18"/>
          <w:szCs w:val="18"/>
          <w:lang w:val="ru-RU"/>
        </w:rPr>
      </w:pPr>
    </w:p>
    <w:p w:rsidR="009D6B24" w:rsidRPr="000F453C" w:rsidRDefault="009D6B24" w:rsidP="009D6B24">
      <w:pPr>
        <w:ind w:firstLine="708"/>
        <w:jc w:val="both"/>
        <w:rPr>
          <w:rFonts w:ascii="Times New Roman" w:hAnsi="Times New Roman"/>
          <w:sz w:val="18"/>
          <w:szCs w:val="18"/>
          <w:lang w:val="ru-RU"/>
        </w:rPr>
      </w:pPr>
      <w:r w:rsidRPr="000F453C">
        <w:rPr>
          <w:rFonts w:ascii="Times New Roman" w:hAnsi="Times New Roman"/>
          <w:sz w:val="18"/>
          <w:szCs w:val="18"/>
          <w:lang w:val="ru-RU"/>
        </w:rPr>
        <w:t>Отпуск воды и прием сточных вод согласно данного приложения осуществляется при условии 100 % оплаты платежей.</w:t>
      </w:r>
    </w:p>
    <w:p w:rsidR="009D6B24" w:rsidRPr="000F453C" w:rsidRDefault="009D6B24" w:rsidP="009D6B24">
      <w:pPr>
        <w:ind w:firstLine="708"/>
        <w:jc w:val="both"/>
        <w:rPr>
          <w:rFonts w:ascii="Times New Roman" w:hAnsi="Times New Roman"/>
          <w:sz w:val="18"/>
          <w:szCs w:val="18"/>
          <w:lang w:val="ru-RU"/>
        </w:rPr>
      </w:pPr>
      <w:r w:rsidRPr="000F453C">
        <w:rPr>
          <w:rFonts w:ascii="Times New Roman" w:hAnsi="Times New Roman"/>
          <w:sz w:val="18"/>
          <w:szCs w:val="18"/>
          <w:lang w:val="ru-RU"/>
        </w:rPr>
        <w:t>В случае не выполнения условия 100 % оплаты платежей «Организация ВКХ» вправе снизить договорные величины до уровня фактическ</w:t>
      </w:r>
      <w:r w:rsidR="000F453C">
        <w:rPr>
          <w:rFonts w:ascii="Times New Roman" w:hAnsi="Times New Roman"/>
          <w:sz w:val="18"/>
          <w:szCs w:val="18"/>
          <w:lang w:val="ru-RU"/>
        </w:rPr>
        <w:t>и</w:t>
      </w:r>
      <w:r w:rsidRPr="000F453C">
        <w:rPr>
          <w:rFonts w:ascii="Times New Roman" w:hAnsi="Times New Roman"/>
          <w:sz w:val="18"/>
          <w:szCs w:val="18"/>
          <w:lang w:val="ru-RU"/>
        </w:rPr>
        <w:t xml:space="preserve"> оплачиваемых.</w:t>
      </w:r>
    </w:p>
    <w:p w:rsidR="009D6B24" w:rsidRPr="000F453C" w:rsidRDefault="009D6B24" w:rsidP="009634EA">
      <w:pPr>
        <w:rPr>
          <w:rFonts w:ascii="Times New Roman" w:hAnsi="Times New Roman"/>
          <w:sz w:val="18"/>
          <w:szCs w:val="18"/>
          <w:lang w:val="ru-RU"/>
        </w:rPr>
      </w:pPr>
    </w:p>
    <w:tbl>
      <w:tblPr>
        <w:tblW w:w="11307" w:type="dxa"/>
        <w:tblLayout w:type="fixed"/>
        <w:tblLook w:val="0000"/>
      </w:tblPr>
      <w:tblGrid>
        <w:gridCol w:w="1101"/>
        <w:gridCol w:w="1559"/>
        <w:gridCol w:w="1559"/>
        <w:gridCol w:w="1701"/>
        <w:gridCol w:w="1276"/>
        <w:gridCol w:w="1559"/>
        <w:gridCol w:w="1134"/>
        <w:gridCol w:w="1418"/>
      </w:tblGrid>
      <w:tr w:rsidR="000F453C" w:rsidRPr="009D6B24" w:rsidTr="000F453C">
        <w:tc>
          <w:tcPr>
            <w:tcW w:w="2660" w:type="dxa"/>
            <w:gridSpan w:val="2"/>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Наименование и адрес объекта</w:t>
            </w:r>
          </w:p>
        </w:tc>
        <w:tc>
          <w:tcPr>
            <w:tcW w:w="8647" w:type="dxa"/>
            <w:gridSpan w:val="6"/>
            <w:tcBorders>
              <w:top w:val="single" w:sz="4" w:space="0" w:color="000000"/>
              <w:left w:val="single" w:sz="4" w:space="0" w:color="000000"/>
              <w:bottom w:val="single" w:sz="4" w:space="0" w:color="000000"/>
              <w:right w:val="single" w:sz="4" w:space="0" w:color="000000"/>
            </w:tcBorders>
            <w:shd w:val="clear" w:color="auto" w:fill="auto"/>
          </w:tcPr>
          <w:p w:rsidR="009D6B24" w:rsidRPr="009D6B24" w:rsidRDefault="009D6B24" w:rsidP="009D6B24">
            <w:pPr>
              <w:pStyle w:val="a6"/>
              <w:tabs>
                <w:tab w:val="left" w:pos="11199"/>
              </w:tabs>
              <w:snapToGrid w:val="0"/>
              <w:rPr>
                <w:sz w:val="18"/>
                <w:szCs w:val="18"/>
                <w:lang w:val="ru-RU"/>
              </w:rPr>
            </w:pPr>
          </w:p>
        </w:tc>
      </w:tr>
      <w:tr w:rsidR="000F453C" w:rsidRPr="009D6B24" w:rsidTr="000F453C">
        <w:tc>
          <w:tcPr>
            <w:tcW w:w="2660" w:type="dxa"/>
            <w:gridSpan w:val="2"/>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Наименование точки поставки абоненту</w:t>
            </w:r>
          </w:p>
        </w:tc>
        <w:tc>
          <w:tcPr>
            <w:tcW w:w="8647" w:type="dxa"/>
            <w:gridSpan w:val="6"/>
            <w:tcBorders>
              <w:top w:val="single" w:sz="4" w:space="0" w:color="000000"/>
              <w:left w:val="single" w:sz="4" w:space="0" w:color="000000"/>
              <w:bottom w:val="single" w:sz="4" w:space="0" w:color="000000"/>
              <w:right w:val="single" w:sz="4" w:space="0" w:color="000000"/>
            </w:tcBorders>
            <w:shd w:val="clear" w:color="auto" w:fill="auto"/>
          </w:tcPr>
          <w:p w:rsidR="009D6B24" w:rsidRPr="009D6B24" w:rsidRDefault="009D6B24" w:rsidP="009D6B24">
            <w:pPr>
              <w:tabs>
                <w:tab w:val="left" w:pos="11199"/>
              </w:tabs>
              <w:snapToGrid w:val="0"/>
              <w:jc w:val="both"/>
              <w:rPr>
                <w:rFonts w:ascii="Times New Roman" w:hAnsi="Times New Roman"/>
                <w:sz w:val="18"/>
                <w:szCs w:val="18"/>
                <w:lang w:val="ru-RU"/>
              </w:rPr>
            </w:pPr>
          </w:p>
        </w:tc>
      </w:tr>
      <w:tr w:rsidR="000F453C" w:rsidRPr="009D6B24" w:rsidTr="000F453C">
        <w:tc>
          <w:tcPr>
            <w:tcW w:w="2660" w:type="dxa"/>
            <w:gridSpan w:val="2"/>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Наименование узла учета абонента</w:t>
            </w:r>
          </w:p>
        </w:tc>
        <w:tc>
          <w:tcPr>
            <w:tcW w:w="8647" w:type="dxa"/>
            <w:gridSpan w:val="6"/>
            <w:tcBorders>
              <w:top w:val="single" w:sz="4" w:space="0" w:color="000000"/>
              <w:left w:val="single" w:sz="4" w:space="0" w:color="000000"/>
              <w:bottom w:val="single" w:sz="4" w:space="0" w:color="000000"/>
              <w:right w:val="single" w:sz="4" w:space="0" w:color="000000"/>
            </w:tcBorders>
            <w:shd w:val="clear" w:color="auto" w:fill="auto"/>
          </w:tcPr>
          <w:p w:rsidR="009D6B24" w:rsidRPr="009D6B24" w:rsidRDefault="009D6B24" w:rsidP="009D6B24">
            <w:pPr>
              <w:tabs>
                <w:tab w:val="left" w:pos="11199"/>
              </w:tabs>
              <w:snapToGrid w:val="0"/>
              <w:jc w:val="both"/>
              <w:rPr>
                <w:rFonts w:ascii="Times New Roman" w:hAnsi="Times New Roman"/>
                <w:sz w:val="18"/>
                <w:szCs w:val="18"/>
              </w:rPr>
            </w:pPr>
          </w:p>
          <w:p w:rsidR="009D6B24" w:rsidRPr="009D6B24" w:rsidRDefault="009D6B24" w:rsidP="009D6B24">
            <w:pPr>
              <w:tabs>
                <w:tab w:val="left" w:pos="11199"/>
              </w:tabs>
              <w:snapToGrid w:val="0"/>
              <w:jc w:val="both"/>
              <w:rPr>
                <w:rFonts w:ascii="Times New Roman" w:hAnsi="Times New Roman"/>
                <w:sz w:val="18"/>
                <w:szCs w:val="18"/>
              </w:rPr>
            </w:pPr>
          </w:p>
        </w:tc>
      </w:tr>
      <w:tr w:rsidR="000F453C" w:rsidRPr="009D6B24" w:rsidTr="000F453C">
        <w:tc>
          <w:tcPr>
            <w:tcW w:w="2660" w:type="dxa"/>
            <w:gridSpan w:val="2"/>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Наименование точки учета</w:t>
            </w:r>
          </w:p>
        </w:tc>
        <w:tc>
          <w:tcPr>
            <w:tcW w:w="8647" w:type="dxa"/>
            <w:gridSpan w:val="6"/>
            <w:tcBorders>
              <w:top w:val="single" w:sz="4" w:space="0" w:color="000000"/>
              <w:left w:val="single" w:sz="4" w:space="0" w:color="000000"/>
              <w:bottom w:val="single" w:sz="4" w:space="0" w:color="000000"/>
              <w:right w:val="single" w:sz="4" w:space="0" w:color="000000"/>
            </w:tcBorders>
            <w:shd w:val="clear" w:color="auto" w:fill="auto"/>
          </w:tcPr>
          <w:p w:rsidR="009D6B24" w:rsidRPr="009D6B24" w:rsidRDefault="009D6B24" w:rsidP="009D6B24">
            <w:pPr>
              <w:tabs>
                <w:tab w:val="left" w:pos="11199"/>
              </w:tabs>
              <w:snapToGrid w:val="0"/>
              <w:jc w:val="both"/>
              <w:rPr>
                <w:rFonts w:ascii="Times New Roman" w:hAnsi="Times New Roman"/>
                <w:sz w:val="18"/>
                <w:szCs w:val="18"/>
              </w:rPr>
            </w:pPr>
            <w:r w:rsidRPr="009D6B24">
              <w:rPr>
                <w:rFonts w:ascii="Times New Roman" w:hAnsi="Times New Roman"/>
                <w:sz w:val="18"/>
                <w:szCs w:val="18"/>
              </w:rPr>
              <w:t>ВК-1/1</w:t>
            </w:r>
          </w:p>
        </w:tc>
      </w:tr>
      <w:tr w:rsidR="000F453C" w:rsidRPr="009D6B24" w:rsidTr="000F453C">
        <w:trPr>
          <w:trHeight w:val="433"/>
        </w:trPr>
        <w:tc>
          <w:tcPr>
            <w:tcW w:w="1101"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Месяц</w:t>
            </w:r>
          </w:p>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(I квартал)</w:t>
            </w: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Лимит водопотребления</w:t>
            </w:r>
          </w:p>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(тыс. м</w:t>
            </w:r>
            <w:r w:rsidRPr="009D6B24">
              <w:rPr>
                <w:rFonts w:ascii="Times New Roman" w:hAnsi="Times New Roman"/>
                <w:sz w:val="18"/>
                <w:szCs w:val="18"/>
                <w:vertAlign w:val="superscript"/>
              </w:rPr>
              <w:t>3</w:t>
            </w:r>
            <w:r w:rsidRPr="009D6B24">
              <w:rPr>
                <w:rFonts w:ascii="Times New Roman" w:hAnsi="Times New Roman"/>
                <w:sz w:val="18"/>
                <w:szCs w:val="18"/>
              </w:rPr>
              <w:t>)</w:t>
            </w: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Месяц</w:t>
            </w:r>
          </w:p>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(II квартал)</w:t>
            </w:r>
          </w:p>
        </w:tc>
        <w:tc>
          <w:tcPr>
            <w:tcW w:w="1701"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Лимит водопотребления</w:t>
            </w:r>
          </w:p>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(тыс. м</w:t>
            </w:r>
            <w:r w:rsidRPr="009D6B24">
              <w:rPr>
                <w:rFonts w:ascii="Times New Roman" w:hAnsi="Times New Roman"/>
                <w:sz w:val="18"/>
                <w:szCs w:val="18"/>
                <w:vertAlign w:val="superscript"/>
              </w:rPr>
              <w:t>3</w:t>
            </w:r>
            <w:r w:rsidRPr="009D6B24">
              <w:rPr>
                <w:rFonts w:ascii="Times New Roman" w:hAnsi="Times New Roman"/>
                <w:sz w:val="18"/>
                <w:szCs w:val="18"/>
              </w:rPr>
              <w:t>)</w:t>
            </w:r>
          </w:p>
        </w:tc>
        <w:tc>
          <w:tcPr>
            <w:tcW w:w="1276"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Месяц</w:t>
            </w:r>
          </w:p>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(III квартал)</w:t>
            </w: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Лимит водопотребления</w:t>
            </w:r>
          </w:p>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(тыс. м</w:t>
            </w:r>
            <w:r w:rsidRPr="009D6B24">
              <w:rPr>
                <w:rFonts w:ascii="Times New Roman" w:hAnsi="Times New Roman"/>
                <w:sz w:val="18"/>
                <w:szCs w:val="18"/>
                <w:vertAlign w:val="superscript"/>
              </w:rPr>
              <w:t>3</w:t>
            </w:r>
            <w:r w:rsidRPr="009D6B24">
              <w:rPr>
                <w:rFonts w:ascii="Times New Roman" w:hAnsi="Times New Roman"/>
                <w:sz w:val="18"/>
                <w:szCs w:val="18"/>
              </w:rPr>
              <w:t>)</w:t>
            </w:r>
          </w:p>
        </w:tc>
        <w:tc>
          <w:tcPr>
            <w:tcW w:w="1134"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Месяц</w:t>
            </w:r>
          </w:p>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(IV квартал)</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Лимит водопотребления</w:t>
            </w:r>
          </w:p>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(тыс. м</w:t>
            </w:r>
            <w:r w:rsidRPr="009D6B24">
              <w:rPr>
                <w:rFonts w:ascii="Times New Roman" w:hAnsi="Times New Roman"/>
                <w:sz w:val="18"/>
                <w:szCs w:val="18"/>
                <w:vertAlign w:val="superscript"/>
              </w:rPr>
              <w:t>3</w:t>
            </w:r>
            <w:r w:rsidRPr="009D6B24">
              <w:rPr>
                <w:rFonts w:ascii="Times New Roman" w:hAnsi="Times New Roman"/>
                <w:sz w:val="18"/>
                <w:szCs w:val="18"/>
              </w:rPr>
              <w:t>)</w:t>
            </w:r>
          </w:p>
        </w:tc>
      </w:tr>
      <w:tr w:rsidR="000F453C" w:rsidRPr="009D6B24" w:rsidTr="000F453C">
        <w:tc>
          <w:tcPr>
            <w:tcW w:w="1101"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январь</w:t>
            </w: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snapToGrid w:val="0"/>
              <w:jc w:val="center"/>
              <w:rPr>
                <w:rFonts w:ascii="Times New Roman" w:hAnsi="Times New Roman"/>
                <w:sz w:val="18"/>
                <w:szCs w:val="18"/>
              </w:rPr>
            </w:pP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апрель</w:t>
            </w:r>
          </w:p>
        </w:tc>
        <w:tc>
          <w:tcPr>
            <w:tcW w:w="1701"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snapToGrid w:val="0"/>
              <w:jc w:val="center"/>
              <w:rPr>
                <w:rFonts w:ascii="Times New Roman" w:hAnsi="Times New Roman"/>
                <w:sz w:val="18"/>
                <w:szCs w:val="18"/>
              </w:rPr>
            </w:pPr>
          </w:p>
        </w:tc>
        <w:tc>
          <w:tcPr>
            <w:tcW w:w="1276"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июль</w:t>
            </w: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snapToGrid w:val="0"/>
              <w:jc w:val="center"/>
              <w:rPr>
                <w:rFonts w:ascii="Times New Roman" w:hAnsi="Times New Roman"/>
                <w:sz w:val="18"/>
                <w:szCs w:val="18"/>
              </w:rPr>
            </w:pPr>
          </w:p>
        </w:tc>
        <w:tc>
          <w:tcPr>
            <w:tcW w:w="1134"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октябрь</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D6B24" w:rsidRPr="009D6B24" w:rsidRDefault="009D6B24" w:rsidP="009D6B24">
            <w:pPr>
              <w:tabs>
                <w:tab w:val="left" w:pos="11199"/>
              </w:tabs>
              <w:snapToGrid w:val="0"/>
              <w:jc w:val="center"/>
              <w:rPr>
                <w:rFonts w:ascii="Times New Roman" w:hAnsi="Times New Roman"/>
                <w:sz w:val="18"/>
                <w:szCs w:val="18"/>
              </w:rPr>
            </w:pPr>
          </w:p>
        </w:tc>
      </w:tr>
      <w:tr w:rsidR="000F453C" w:rsidRPr="009D6B24" w:rsidTr="000F453C">
        <w:tc>
          <w:tcPr>
            <w:tcW w:w="1101"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февраль</w:t>
            </w: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center"/>
              <w:rPr>
                <w:rFonts w:ascii="Times New Roman" w:hAnsi="Times New Roman"/>
                <w:sz w:val="18"/>
                <w:szCs w:val="18"/>
              </w:rPr>
            </w:pP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май</w:t>
            </w:r>
          </w:p>
        </w:tc>
        <w:tc>
          <w:tcPr>
            <w:tcW w:w="1701"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center"/>
              <w:rPr>
                <w:rFonts w:ascii="Times New Roman" w:hAnsi="Times New Roman"/>
                <w:sz w:val="18"/>
                <w:szCs w:val="18"/>
              </w:rPr>
            </w:pPr>
          </w:p>
        </w:tc>
        <w:tc>
          <w:tcPr>
            <w:tcW w:w="1276"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август</w:t>
            </w: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center"/>
              <w:rPr>
                <w:rFonts w:ascii="Times New Roman" w:hAnsi="Times New Roman"/>
                <w:sz w:val="18"/>
                <w:szCs w:val="18"/>
              </w:rPr>
            </w:pPr>
          </w:p>
        </w:tc>
        <w:tc>
          <w:tcPr>
            <w:tcW w:w="1134"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ноябрь</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D6B24" w:rsidRPr="009D6B24" w:rsidRDefault="009D6B24" w:rsidP="009D6B24">
            <w:pPr>
              <w:tabs>
                <w:tab w:val="left" w:pos="11199"/>
              </w:tabs>
              <w:snapToGrid w:val="0"/>
              <w:jc w:val="center"/>
              <w:rPr>
                <w:rFonts w:ascii="Times New Roman" w:hAnsi="Times New Roman"/>
                <w:sz w:val="18"/>
                <w:szCs w:val="18"/>
              </w:rPr>
            </w:pPr>
          </w:p>
        </w:tc>
      </w:tr>
      <w:tr w:rsidR="000F453C" w:rsidRPr="009D6B24" w:rsidTr="000F453C">
        <w:tc>
          <w:tcPr>
            <w:tcW w:w="1101"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март</w:t>
            </w: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center"/>
              <w:rPr>
                <w:rFonts w:ascii="Times New Roman" w:hAnsi="Times New Roman"/>
                <w:sz w:val="18"/>
                <w:szCs w:val="18"/>
              </w:rPr>
            </w:pP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июнь</w:t>
            </w:r>
          </w:p>
        </w:tc>
        <w:tc>
          <w:tcPr>
            <w:tcW w:w="1701"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center"/>
              <w:rPr>
                <w:rFonts w:ascii="Times New Roman" w:hAnsi="Times New Roman"/>
                <w:sz w:val="18"/>
                <w:szCs w:val="18"/>
              </w:rPr>
            </w:pPr>
          </w:p>
        </w:tc>
        <w:tc>
          <w:tcPr>
            <w:tcW w:w="1276"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сентябрь</w:t>
            </w: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center"/>
              <w:rPr>
                <w:rFonts w:ascii="Times New Roman" w:hAnsi="Times New Roman"/>
                <w:sz w:val="18"/>
                <w:szCs w:val="18"/>
              </w:rPr>
            </w:pPr>
          </w:p>
        </w:tc>
        <w:tc>
          <w:tcPr>
            <w:tcW w:w="1134"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декабрь</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D6B24" w:rsidRPr="009D6B24" w:rsidRDefault="009D6B24" w:rsidP="009D6B24">
            <w:pPr>
              <w:tabs>
                <w:tab w:val="left" w:pos="11199"/>
              </w:tabs>
              <w:jc w:val="center"/>
              <w:rPr>
                <w:rFonts w:ascii="Times New Roman" w:hAnsi="Times New Roman"/>
                <w:sz w:val="18"/>
                <w:szCs w:val="18"/>
              </w:rPr>
            </w:pPr>
          </w:p>
        </w:tc>
      </w:tr>
      <w:tr w:rsidR="000F453C" w:rsidRPr="009D6B24" w:rsidTr="000F453C">
        <w:tc>
          <w:tcPr>
            <w:tcW w:w="2660" w:type="dxa"/>
            <w:gridSpan w:val="2"/>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Наименование точки приема</w:t>
            </w:r>
          </w:p>
        </w:tc>
        <w:tc>
          <w:tcPr>
            <w:tcW w:w="8647" w:type="dxa"/>
            <w:gridSpan w:val="6"/>
            <w:tcBorders>
              <w:top w:val="single" w:sz="4" w:space="0" w:color="000000"/>
              <w:left w:val="single" w:sz="4" w:space="0" w:color="000000"/>
              <w:bottom w:val="single" w:sz="4" w:space="0" w:color="000000"/>
              <w:right w:val="single" w:sz="4" w:space="0" w:color="000000"/>
            </w:tcBorders>
            <w:shd w:val="clear" w:color="auto" w:fill="auto"/>
          </w:tcPr>
          <w:p w:rsidR="009D6B24" w:rsidRPr="009D6B24" w:rsidRDefault="009D6B24" w:rsidP="009D6B24">
            <w:pPr>
              <w:tabs>
                <w:tab w:val="left" w:pos="11199"/>
              </w:tabs>
              <w:snapToGrid w:val="0"/>
              <w:jc w:val="both"/>
              <w:rPr>
                <w:rFonts w:ascii="Times New Roman" w:hAnsi="Times New Roman"/>
                <w:sz w:val="18"/>
                <w:szCs w:val="18"/>
              </w:rPr>
            </w:pPr>
          </w:p>
        </w:tc>
      </w:tr>
      <w:tr w:rsidR="000F453C" w:rsidRPr="009D6B24" w:rsidTr="000F453C">
        <w:tc>
          <w:tcPr>
            <w:tcW w:w="2660" w:type="dxa"/>
            <w:gridSpan w:val="2"/>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Наименование узла учета абонента</w:t>
            </w:r>
          </w:p>
        </w:tc>
        <w:tc>
          <w:tcPr>
            <w:tcW w:w="8647" w:type="dxa"/>
            <w:gridSpan w:val="6"/>
            <w:tcBorders>
              <w:top w:val="single" w:sz="4" w:space="0" w:color="000000"/>
              <w:left w:val="single" w:sz="4" w:space="0" w:color="000000"/>
              <w:bottom w:val="single" w:sz="4" w:space="0" w:color="000000"/>
              <w:right w:val="single" w:sz="4" w:space="0" w:color="000000"/>
            </w:tcBorders>
            <w:shd w:val="clear" w:color="auto" w:fill="auto"/>
          </w:tcPr>
          <w:p w:rsidR="009D6B24" w:rsidRPr="009D6B24" w:rsidRDefault="009D6B24" w:rsidP="009D6B24">
            <w:pPr>
              <w:tabs>
                <w:tab w:val="left" w:pos="11199"/>
              </w:tabs>
              <w:snapToGrid w:val="0"/>
              <w:jc w:val="both"/>
              <w:rPr>
                <w:rFonts w:ascii="Times New Roman" w:hAnsi="Times New Roman"/>
                <w:sz w:val="18"/>
                <w:szCs w:val="18"/>
              </w:rPr>
            </w:pPr>
          </w:p>
        </w:tc>
      </w:tr>
      <w:tr w:rsidR="000F453C" w:rsidRPr="009D6B24" w:rsidTr="000F453C">
        <w:tc>
          <w:tcPr>
            <w:tcW w:w="2660" w:type="dxa"/>
            <w:gridSpan w:val="2"/>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Наименование точки учета</w:t>
            </w:r>
          </w:p>
        </w:tc>
        <w:tc>
          <w:tcPr>
            <w:tcW w:w="8647" w:type="dxa"/>
            <w:gridSpan w:val="6"/>
            <w:tcBorders>
              <w:top w:val="single" w:sz="4" w:space="0" w:color="000000"/>
              <w:left w:val="single" w:sz="4" w:space="0" w:color="000000"/>
              <w:bottom w:val="single" w:sz="4" w:space="0" w:color="000000"/>
              <w:right w:val="single" w:sz="4" w:space="0" w:color="000000"/>
            </w:tcBorders>
            <w:shd w:val="clear" w:color="auto" w:fill="auto"/>
          </w:tcPr>
          <w:p w:rsidR="009D6B24" w:rsidRPr="009D6B24" w:rsidRDefault="009D6B24" w:rsidP="009D6B24">
            <w:pPr>
              <w:tabs>
                <w:tab w:val="left" w:pos="11199"/>
              </w:tabs>
              <w:snapToGrid w:val="0"/>
              <w:jc w:val="both"/>
              <w:rPr>
                <w:rFonts w:ascii="Times New Roman" w:hAnsi="Times New Roman"/>
                <w:sz w:val="18"/>
                <w:szCs w:val="18"/>
              </w:rPr>
            </w:pPr>
          </w:p>
        </w:tc>
      </w:tr>
      <w:tr w:rsidR="000F453C" w:rsidRPr="009D6B24" w:rsidTr="000F453C">
        <w:tc>
          <w:tcPr>
            <w:tcW w:w="1101"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Месяц</w:t>
            </w:r>
          </w:p>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(I квартал)</w:t>
            </w: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Лимит водоотведения</w:t>
            </w:r>
          </w:p>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(тыс. м</w:t>
            </w:r>
            <w:r w:rsidRPr="009D6B24">
              <w:rPr>
                <w:rFonts w:ascii="Times New Roman" w:hAnsi="Times New Roman"/>
                <w:sz w:val="18"/>
                <w:szCs w:val="18"/>
                <w:vertAlign w:val="superscript"/>
              </w:rPr>
              <w:t>3</w:t>
            </w:r>
            <w:r w:rsidRPr="009D6B24">
              <w:rPr>
                <w:rFonts w:ascii="Times New Roman" w:hAnsi="Times New Roman"/>
                <w:sz w:val="18"/>
                <w:szCs w:val="18"/>
              </w:rPr>
              <w:t>)</w:t>
            </w: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Месяц</w:t>
            </w:r>
          </w:p>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(II квартал)</w:t>
            </w:r>
          </w:p>
        </w:tc>
        <w:tc>
          <w:tcPr>
            <w:tcW w:w="1701"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Лимит водоотведения</w:t>
            </w:r>
          </w:p>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 xml:space="preserve"> (тыс. м</w:t>
            </w:r>
            <w:r w:rsidRPr="009D6B24">
              <w:rPr>
                <w:rFonts w:ascii="Times New Roman" w:hAnsi="Times New Roman"/>
                <w:sz w:val="18"/>
                <w:szCs w:val="18"/>
                <w:vertAlign w:val="superscript"/>
              </w:rPr>
              <w:t>3</w:t>
            </w:r>
            <w:r w:rsidRPr="009D6B24">
              <w:rPr>
                <w:rFonts w:ascii="Times New Roman" w:hAnsi="Times New Roman"/>
                <w:sz w:val="18"/>
                <w:szCs w:val="18"/>
              </w:rPr>
              <w:t>)</w:t>
            </w:r>
          </w:p>
        </w:tc>
        <w:tc>
          <w:tcPr>
            <w:tcW w:w="1276"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Месяц</w:t>
            </w:r>
          </w:p>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(III квартал)</w:t>
            </w: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Лимит водоотведения</w:t>
            </w:r>
          </w:p>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 xml:space="preserve"> (тыс. м</w:t>
            </w:r>
            <w:r w:rsidRPr="009D6B24">
              <w:rPr>
                <w:rFonts w:ascii="Times New Roman" w:hAnsi="Times New Roman"/>
                <w:sz w:val="18"/>
                <w:szCs w:val="18"/>
                <w:vertAlign w:val="superscript"/>
              </w:rPr>
              <w:t>3</w:t>
            </w:r>
            <w:r w:rsidRPr="009D6B24">
              <w:rPr>
                <w:rFonts w:ascii="Times New Roman" w:hAnsi="Times New Roman"/>
                <w:sz w:val="18"/>
                <w:szCs w:val="18"/>
              </w:rPr>
              <w:t>)</w:t>
            </w:r>
          </w:p>
        </w:tc>
        <w:tc>
          <w:tcPr>
            <w:tcW w:w="1134"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Месяц</w:t>
            </w:r>
          </w:p>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(IV квартал)</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Лимит водоотведения</w:t>
            </w:r>
          </w:p>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 xml:space="preserve"> (тыс. м</w:t>
            </w:r>
            <w:r w:rsidRPr="009D6B24">
              <w:rPr>
                <w:rFonts w:ascii="Times New Roman" w:hAnsi="Times New Roman"/>
                <w:sz w:val="18"/>
                <w:szCs w:val="18"/>
                <w:vertAlign w:val="superscript"/>
              </w:rPr>
              <w:t>3</w:t>
            </w:r>
            <w:r w:rsidRPr="009D6B24">
              <w:rPr>
                <w:rFonts w:ascii="Times New Roman" w:hAnsi="Times New Roman"/>
                <w:sz w:val="18"/>
                <w:szCs w:val="18"/>
              </w:rPr>
              <w:t>)</w:t>
            </w:r>
          </w:p>
        </w:tc>
      </w:tr>
      <w:tr w:rsidR="000F453C" w:rsidRPr="009D6B24" w:rsidTr="000F453C">
        <w:tc>
          <w:tcPr>
            <w:tcW w:w="1101"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январь</w:t>
            </w: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snapToGrid w:val="0"/>
              <w:jc w:val="center"/>
              <w:rPr>
                <w:rFonts w:ascii="Times New Roman" w:hAnsi="Times New Roman"/>
                <w:sz w:val="18"/>
                <w:szCs w:val="18"/>
              </w:rPr>
            </w:pP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апрель</w:t>
            </w:r>
          </w:p>
        </w:tc>
        <w:tc>
          <w:tcPr>
            <w:tcW w:w="1701"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snapToGrid w:val="0"/>
              <w:jc w:val="center"/>
              <w:rPr>
                <w:rFonts w:ascii="Times New Roman" w:hAnsi="Times New Roman"/>
                <w:sz w:val="18"/>
                <w:szCs w:val="18"/>
              </w:rPr>
            </w:pPr>
          </w:p>
        </w:tc>
        <w:tc>
          <w:tcPr>
            <w:tcW w:w="1276"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июль</w:t>
            </w: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snapToGrid w:val="0"/>
              <w:jc w:val="center"/>
              <w:rPr>
                <w:rFonts w:ascii="Times New Roman" w:hAnsi="Times New Roman"/>
                <w:sz w:val="18"/>
                <w:szCs w:val="18"/>
              </w:rPr>
            </w:pPr>
          </w:p>
        </w:tc>
        <w:tc>
          <w:tcPr>
            <w:tcW w:w="1134"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октябрь</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D6B24" w:rsidRPr="009D6B24" w:rsidRDefault="009D6B24" w:rsidP="009D6B24">
            <w:pPr>
              <w:tabs>
                <w:tab w:val="left" w:pos="11199"/>
              </w:tabs>
              <w:snapToGrid w:val="0"/>
              <w:jc w:val="center"/>
              <w:rPr>
                <w:rFonts w:ascii="Times New Roman" w:hAnsi="Times New Roman"/>
                <w:sz w:val="18"/>
                <w:szCs w:val="18"/>
              </w:rPr>
            </w:pPr>
          </w:p>
        </w:tc>
      </w:tr>
      <w:tr w:rsidR="000F453C" w:rsidRPr="009D6B24" w:rsidTr="000F453C">
        <w:tc>
          <w:tcPr>
            <w:tcW w:w="1101"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февраль</w:t>
            </w: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center"/>
              <w:rPr>
                <w:rFonts w:ascii="Times New Roman" w:hAnsi="Times New Roman"/>
                <w:sz w:val="18"/>
                <w:szCs w:val="18"/>
              </w:rPr>
            </w:pP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май</w:t>
            </w:r>
          </w:p>
        </w:tc>
        <w:tc>
          <w:tcPr>
            <w:tcW w:w="1701"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center"/>
              <w:rPr>
                <w:rFonts w:ascii="Times New Roman" w:hAnsi="Times New Roman"/>
                <w:sz w:val="18"/>
                <w:szCs w:val="18"/>
              </w:rPr>
            </w:pPr>
          </w:p>
        </w:tc>
        <w:tc>
          <w:tcPr>
            <w:tcW w:w="1276"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август</w:t>
            </w: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center"/>
              <w:rPr>
                <w:rFonts w:ascii="Times New Roman" w:hAnsi="Times New Roman"/>
                <w:sz w:val="18"/>
                <w:szCs w:val="18"/>
              </w:rPr>
            </w:pPr>
          </w:p>
        </w:tc>
        <w:tc>
          <w:tcPr>
            <w:tcW w:w="1134"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ноябрь</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D6B24" w:rsidRPr="009D6B24" w:rsidRDefault="009D6B24" w:rsidP="009D6B24">
            <w:pPr>
              <w:tabs>
                <w:tab w:val="left" w:pos="11199"/>
              </w:tabs>
              <w:snapToGrid w:val="0"/>
              <w:jc w:val="center"/>
              <w:rPr>
                <w:rFonts w:ascii="Times New Roman" w:hAnsi="Times New Roman"/>
                <w:sz w:val="18"/>
                <w:szCs w:val="18"/>
              </w:rPr>
            </w:pPr>
          </w:p>
        </w:tc>
      </w:tr>
      <w:tr w:rsidR="000F453C" w:rsidRPr="009D6B24" w:rsidTr="000F453C">
        <w:tc>
          <w:tcPr>
            <w:tcW w:w="1101"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март</w:t>
            </w: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center"/>
              <w:rPr>
                <w:rFonts w:ascii="Times New Roman" w:hAnsi="Times New Roman"/>
                <w:sz w:val="18"/>
                <w:szCs w:val="18"/>
              </w:rPr>
            </w:pP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июнь</w:t>
            </w:r>
          </w:p>
        </w:tc>
        <w:tc>
          <w:tcPr>
            <w:tcW w:w="1701"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center"/>
              <w:rPr>
                <w:rFonts w:ascii="Times New Roman" w:hAnsi="Times New Roman"/>
                <w:sz w:val="18"/>
                <w:szCs w:val="18"/>
              </w:rPr>
            </w:pPr>
          </w:p>
        </w:tc>
        <w:tc>
          <w:tcPr>
            <w:tcW w:w="1276"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сентябрь</w:t>
            </w:r>
          </w:p>
        </w:tc>
        <w:tc>
          <w:tcPr>
            <w:tcW w:w="1559"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center"/>
              <w:rPr>
                <w:rFonts w:ascii="Times New Roman" w:hAnsi="Times New Roman"/>
                <w:sz w:val="18"/>
                <w:szCs w:val="18"/>
              </w:rPr>
            </w:pPr>
          </w:p>
        </w:tc>
        <w:tc>
          <w:tcPr>
            <w:tcW w:w="1134" w:type="dxa"/>
            <w:tcBorders>
              <w:top w:val="single" w:sz="4" w:space="0" w:color="000000"/>
              <w:left w:val="single" w:sz="4" w:space="0" w:color="000000"/>
              <w:bottom w:val="single" w:sz="4" w:space="0" w:color="000000"/>
            </w:tcBorders>
            <w:shd w:val="clear" w:color="auto" w:fill="auto"/>
          </w:tcPr>
          <w:p w:rsidR="009D6B24" w:rsidRPr="009D6B24" w:rsidRDefault="009D6B24" w:rsidP="009D6B24">
            <w:pPr>
              <w:tabs>
                <w:tab w:val="left" w:pos="11199"/>
              </w:tabs>
              <w:jc w:val="both"/>
              <w:rPr>
                <w:rFonts w:ascii="Times New Roman" w:hAnsi="Times New Roman"/>
                <w:sz w:val="18"/>
                <w:szCs w:val="18"/>
              </w:rPr>
            </w:pPr>
            <w:r w:rsidRPr="009D6B24">
              <w:rPr>
                <w:rFonts w:ascii="Times New Roman" w:hAnsi="Times New Roman"/>
                <w:sz w:val="18"/>
                <w:szCs w:val="18"/>
              </w:rPr>
              <w:t>декабрь</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9D6B24" w:rsidRPr="009D6B24" w:rsidRDefault="009D6B24" w:rsidP="009D6B24">
            <w:pPr>
              <w:tabs>
                <w:tab w:val="left" w:pos="11199"/>
              </w:tabs>
              <w:jc w:val="center"/>
              <w:rPr>
                <w:rFonts w:ascii="Times New Roman" w:hAnsi="Times New Roman"/>
                <w:sz w:val="18"/>
                <w:szCs w:val="18"/>
              </w:rPr>
            </w:pPr>
          </w:p>
        </w:tc>
      </w:tr>
    </w:tbl>
    <w:p w:rsidR="009D6B24" w:rsidRPr="009D6B24" w:rsidRDefault="009D6B24" w:rsidP="009634EA">
      <w:pPr>
        <w:rPr>
          <w:rFonts w:ascii="Times New Roman" w:hAnsi="Times New Roman"/>
          <w:sz w:val="18"/>
          <w:szCs w:val="18"/>
          <w:lang w:val="ru-RU"/>
        </w:rPr>
      </w:pPr>
    </w:p>
    <w:p w:rsidR="009D6B24" w:rsidRPr="009D6B24" w:rsidRDefault="009D6B24" w:rsidP="009634EA">
      <w:pPr>
        <w:rPr>
          <w:rFonts w:ascii="Times New Roman" w:hAnsi="Times New Roman"/>
          <w:sz w:val="18"/>
          <w:szCs w:val="18"/>
          <w:lang w:val="ru-RU"/>
        </w:rPr>
      </w:pPr>
    </w:p>
    <w:p w:rsidR="009D6B24" w:rsidRPr="009D6B24" w:rsidRDefault="009D6B24" w:rsidP="009634EA">
      <w:pPr>
        <w:rPr>
          <w:rFonts w:ascii="Times New Roman" w:hAnsi="Times New Roman"/>
          <w:sz w:val="18"/>
          <w:szCs w:val="18"/>
          <w:lang w:val="ru-RU"/>
        </w:rPr>
      </w:pPr>
    </w:p>
    <w:p w:rsidR="009D6B24" w:rsidRPr="009D6B24" w:rsidRDefault="009D6B24" w:rsidP="009634EA">
      <w:pPr>
        <w:rPr>
          <w:rFonts w:ascii="Times New Roman" w:hAnsi="Times New Roman"/>
          <w:sz w:val="18"/>
          <w:szCs w:val="18"/>
          <w:lang w:val="ru-RU"/>
        </w:rPr>
      </w:pPr>
    </w:p>
    <w:p w:rsidR="009D6B24" w:rsidRPr="009D6B24" w:rsidRDefault="009D6B24" w:rsidP="009634EA">
      <w:pPr>
        <w:rPr>
          <w:rFonts w:ascii="Times New Roman" w:hAnsi="Times New Roman"/>
          <w:sz w:val="18"/>
          <w:szCs w:val="18"/>
          <w:lang w:val="ru-RU"/>
        </w:rPr>
      </w:pPr>
    </w:p>
    <w:tbl>
      <w:tblPr>
        <w:tblW w:w="0" w:type="auto"/>
        <w:tblLayout w:type="fixed"/>
        <w:tblLook w:val="0000"/>
      </w:tblPr>
      <w:tblGrid>
        <w:gridCol w:w="4904"/>
        <w:gridCol w:w="5093"/>
      </w:tblGrid>
      <w:tr w:rsidR="00C829BF" w:rsidRPr="00E01F88" w:rsidTr="004E2F00">
        <w:trPr>
          <w:trHeight w:val="1464"/>
        </w:trPr>
        <w:tc>
          <w:tcPr>
            <w:tcW w:w="4904" w:type="dxa"/>
            <w:shd w:val="clear" w:color="auto" w:fill="auto"/>
          </w:tcPr>
          <w:p w:rsidR="00C829BF" w:rsidRPr="00E01F88" w:rsidRDefault="00C829BF" w:rsidP="004E2F00">
            <w:pPr>
              <w:rPr>
                <w:rFonts w:ascii="Times New Roman" w:hAnsi="Times New Roman"/>
                <w:sz w:val="18"/>
                <w:szCs w:val="18"/>
                <w:lang w:val="ru-RU"/>
              </w:rPr>
            </w:pPr>
            <w:r>
              <w:rPr>
                <w:rFonts w:ascii="Times New Roman" w:hAnsi="Times New Roman"/>
                <w:sz w:val="18"/>
                <w:szCs w:val="18"/>
                <w:lang w:val="ru-RU"/>
              </w:rPr>
              <w:t xml:space="preserve">     </w:t>
            </w:r>
            <w:r w:rsidRPr="00E01F88">
              <w:rPr>
                <w:rFonts w:ascii="Times New Roman" w:hAnsi="Times New Roman"/>
                <w:sz w:val="18"/>
                <w:szCs w:val="18"/>
                <w:lang w:val="ru-RU"/>
              </w:rPr>
              <w:t>«УТВЕРЖДАЮ»</w:t>
            </w:r>
          </w:p>
          <w:p w:rsidR="00C829BF" w:rsidRDefault="00C829BF" w:rsidP="004E2F00">
            <w:pPr>
              <w:rPr>
                <w:rFonts w:ascii="Times New Roman" w:hAnsi="Times New Roman"/>
                <w:sz w:val="18"/>
                <w:szCs w:val="18"/>
                <w:lang w:val="ru-RU"/>
              </w:rPr>
            </w:pPr>
            <w:r w:rsidRPr="00E01F88">
              <w:rPr>
                <w:rFonts w:ascii="Times New Roman" w:hAnsi="Times New Roman"/>
                <w:sz w:val="18"/>
                <w:szCs w:val="18"/>
                <w:lang w:val="ru-RU"/>
              </w:rPr>
              <w:t>Директор  филиала ГУП СО</w:t>
            </w:r>
          </w:p>
          <w:p w:rsidR="00C829BF" w:rsidRPr="00E01F88" w:rsidRDefault="00C829BF" w:rsidP="004E2F00">
            <w:pPr>
              <w:rPr>
                <w:rFonts w:ascii="Times New Roman" w:hAnsi="Times New Roman"/>
                <w:sz w:val="18"/>
                <w:szCs w:val="18"/>
                <w:lang w:val="ru-RU"/>
              </w:rPr>
            </w:pPr>
            <w:r w:rsidRPr="00E01F88">
              <w:rPr>
                <w:rFonts w:ascii="Times New Roman" w:hAnsi="Times New Roman"/>
                <w:sz w:val="18"/>
                <w:szCs w:val="18"/>
                <w:lang w:val="ru-RU"/>
              </w:rPr>
              <w:t>«Облводоресурс»-«</w:t>
            </w:r>
            <w:r>
              <w:rPr>
                <w:rFonts w:ascii="Times New Roman" w:hAnsi="Times New Roman"/>
                <w:sz w:val="18"/>
                <w:szCs w:val="18"/>
                <w:lang w:val="ru-RU"/>
              </w:rPr>
              <w:t xml:space="preserve">                       </w:t>
            </w:r>
            <w:r w:rsidRPr="00E01F88">
              <w:rPr>
                <w:rFonts w:ascii="Times New Roman" w:hAnsi="Times New Roman"/>
                <w:sz w:val="18"/>
                <w:szCs w:val="18"/>
                <w:lang w:val="ru-RU"/>
              </w:rPr>
              <w:t>»</w:t>
            </w:r>
          </w:p>
          <w:p w:rsidR="00C829BF" w:rsidRPr="00E01F88" w:rsidRDefault="00C829BF" w:rsidP="004E2F00">
            <w:pPr>
              <w:rPr>
                <w:rFonts w:ascii="Times New Roman" w:hAnsi="Times New Roman"/>
                <w:sz w:val="18"/>
                <w:szCs w:val="18"/>
                <w:lang w:val="ru-RU"/>
              </w:rPr>
            </w:pPr>
            <w:r w:rsidRPr="00E01F88">
              <w:rPr>
                <w:rFonts w:ascii="Times New Roman" w:hAnsi="Times New Roman"/>
                <w:sz w:val="18"/>
                <w:szCs w:val="18"/>
                <w:lang w:val="ru-RU"/>
              </w:rPr>
              <w:t>_______________(</w:t>
            </w:r>
            <w:r>
              <w:rPr>
                <w:rFonts w:ascii="Times New Roman" w:hAnsi="Times New Roman"/>
                <w:sz w:val="18"/>
                <w:szCs w:val="18"/>
                <w:lang w:val="ru-RU"/>
              </w:rPr>
              <w:t xml:space="preserve">                           </w:t>
            </w:r>
            <w:r w:rsidRPr="00E01F88">
              <w:rPr>
                <w:rFonts w:ascii="Times New Roman" w:hAnsi="Times New Roman"/>
                <w:sz w:val="18"/>
                <w:szCs w:val="18"/>
                <w:lang w:val="ru-RU"/>
              </w:rPr>
              <w:t>)</w:t>
            </w:r>
          </w:p>
          <w:p w:rsidR="00C829BF" w:rsidRPr="00E01F88" w:rsidRDefault="00C829BF" w:rsidP="004E2F00">
            <w:pPr>
              <w:rPr>
                <w:rFonts w:ascii="Times New Roman" w:hAnsi="Times New Roman"/>
                <w:sz w:val="18"/>
                <w:szCs w:val="18"/>
                <w:lang w:val="ru-RU"/>
              </w:rPr>
            </w:pPr>
            <w:r w:rsidRPr="00E01F88">
              <w:rPr>
                <w:rFonts w:ascii="Times New Roman" w:hAnsi="Times New Roman"/>
                <w:sz w:val="18"/>
                <w:szCs w:val="18"/>
                <w:lang w:val="ru-RU"/>
              </w:rPr>
              <w:t xml:space="preserve">       М.П.                                                                                                </w:t>
            </w:r>
          </w:p>
        </w:tc>
        <w:tc>
          <w:tcPr>
            <w:tcW w:w="5093" w:type="dxa"/>
            <w:shd w:val="clear" w:color="auto" w:fill="auto"/>
          </w:tcPr>
          <w:p w:rsidR="00C829BF" w:rsidRPr="00E01F88" w:rsidRDefault="00C829BF" w:rsidP="004E2F00">
            <w:pPr>
              <w:tabs>
                <w:tab w:val="left" w:pos="3034"/>
              </w:tabs>
              <w:ind w:right="709"/>
              <w:jc w:val="right"/>
              <w:rPr>
                <w:rFonts w:ascii="Times New Roman" w:hAnsi="Times New Roman"/>
                <w:sz w:val="18"/>
                <w:szCs w:val="18"/>
                <w:lang w:val="ru-RU"/>
              </w:rPr>
            </w:pPr>
            <w:r w:rsidRPr="00E01F88">
              <w:rPr>
                <w:rFonts w:ascii="Times New Roman" w:hAnsi="Times New Roman"/>
                <w:sz w:val="18"/>
                <w:szCs w:val="18"/>
                <w:lang w:val="ru-RU"/>
              </w:rPr>
              <w:t>«УТВЕРЖДАЮ»</w:t>
            </w:r>
          </w:p>
          <w:p w:rsidR="00C829BF" w:rsidRPr="00E01F88" w:rsidRDefault="00C829BF" w:rsidP="004E2F00">
            <w:pPr>
              <w:jc w:val="right"/>
              <w:rPr>
                <w:rFonts w:ascii="Times New Roman" w:hAnsi="Times New Roman"/>
                <w:sz w:val="18"/>
                <w:szCs w:val="18"/>
                <w:lang w:val="ru-RU"/>
              </w:rPr>
            </w:pPr>
            <w:r w:rsidRPr="00E01F88">
              <w:rPr>
                <w:rFonts w:ascii="Times New Roman" w:hAnsi="Times New Roman"/>
                <w:sz w:val="18"/>
                <w:szCs w:val="18"/>
                <w:lang w:val="ru-RU"/>
              </w:rPr>
              <w:t>________________________________</w:t>
            </w:r>
          </w:p>
          <w:p w:rsidR="00C829BF" w:rsidRPr="00E01F88" w:rsidRDefault="00C829BF" w:rsidP="004E2F00">
            <w:pPr>
              <w:jc w:val="right"/>
              <w:rPr>
                <w:rFonts w:ascii="Times New Roman" w:hAnsi="Times New Roman"/>
                <w:sz w:val="18"/>
                <w:szCs w:val="18"/>
                <w:lang w:val="ru-RU"/>
              </w:rPr>
            </w:pPr>
            <w:r w:rsidRPr="00E01F88">
              <w:rPr>
                <w:rFonts w:ascii="Times New Roman" w:hAnsi="Times New Roman"/>
                <w:sz w:val="18"/>
                <w:szCs w:val="18"/>
                <w:lang w:val="ru-RU"/>
              </w:rPr>
              <w:t>________________________________</w:t>
            </w:r>
          </w:p>
          <w:p w:rsidR="00C829BF" w:rsidRPr="00E01F88" w:rsidRDefault="00C829BF" w:rsidP="004E2F00">
            <w:pPr>
              <w:jc w:val="right"/>
              <w:rPr>
                <w:rFonts w:ascii="Times New Roman" w:hAnsi="Times New Roman"/>
                <w:sz w:val="18"/>
                <w:szCs w:val="18"/>
                <w:lang w:val="ru-RU"/>
              </w:rPr>
            </w:pPr>
            <w:r w:rsidRPr="00E01F88">
              <w:rPr>
                <w:rFonts w:ascii="Times New Roman" w:hAnsi="Times New Roman"/>
                <w:sz w:val="18"/>
                <w:szCs w:val="18"/>
                <w:lang w:val="ru-RU"/>
              </w:rPr>
              <w:t xml:space="preserve">               </w:t>
            </w:r>
            <w:r>
              <w:rPr>
                <w:rFonts w:ascii="Times New Roman" w:hAnsi="Times New Roman"/>
                <w:sz w:val="18"/>
                <w:szCs w:val="18"/>
                <w:lang w:val="ru-RU"/>
              </w:rPr>
              <w:t xml:space="preserve">                             </w:t>
            </w:r>
            <w:r w:rsidRPr="00E01F88">
              <w:rPr>
                <w:rFonts w:ascii="Times New Roman" w:hAnsi="Times New Roman"/>
                <w:sz w:val="18"/>
                <w:szCs w:val="18"/>
                <w:lang w:val="ru-RU"/>
              </w:rPr>
              <w:t>________________(</w:t>
            </w:r>
            <w:r>
              <w:rPr>
                <w:rFonts w:ascii="Times New Roman" w:hAnsi="Times New Roman"/>
                <w:sz w:val="18"/>
                <w:szCs w:val="18"/>
                <w:lang w:val="ru-RU"/>
              </w:rPr>
              <w:t xml:space="preserve">                       </w:t>
            </w:r>
            <w:r w:rsidRPr="00E01F88">
              <w:rPr>
                <w:rFonts w:ascii="Times New Roman" w:hAnsi="Times New Roman"/>
                <w:sz w:val="18"/>
                <w:szCs w:val="18"/>
                <w:lang w:val="ru-RU"/>
              </w:rPr>
              <w:t>)</w:t>
            </w:r>
          </w:p>
          <w:p w:rsidR="00C829BF" w:rsidRPr="00E01F88" w:rsidRDefault="00C829BF" w:rsidP="004E2F00">
            <w:pPr>
              <w:ind w:right="1276"/>
              <w:jc w:val="right"/>
              <w:rPr>
                <w:rFonts w:ascii="Times New Roman" w:hAnsi="Times New Roman"/>
                <w:sz w:val="18"/>
                <w:szCs w:val="18"/>
                <w:lang w:val="ru-RU"/>
              </w:rPr>
            </w:pPr>
            <w:r w:rsidRPr="00E01F88">
              <w:rPr>
                <w:rFonts w:ascii="Times New Roman" w:hAnsi="Times New Roman"/>
                <w:sz w:val="18"/>
                <w:szCs w:val="18"/>
                <w:lang w:val="ru-RU"/>
              </w:rPr>
              <w:t xml:space="preserve">                                 </w:t>
            </w:r>
            <w:r>
              <w:rPr>
                <w:rFonts w:ascii="Times New Roman" w:hAnsi="Times New Roman"/>
                <w:sz w:val="18"/>
                <w:szCs w:val="18"/>
                <w:lang w:val="ru-RU"/>
              </w:rPr>
              <w:t xml:space="preserve">                 </w:t>
            </w:r>
            <w:r w:rsidRPr="00E01F88">
              <w:rPr>
                <w:rFonts w:ascii="Times New Roman" w:hAnsi="Times New Roman"/>
                <w:sz w:val="18"/>
                <w:szCs w:val="18"/>
                <w:lang w:val="ru-RU"/>
              </w:rPr>
              <w:t>М.П</w:t>
            </w:r>
          </w:p>
        </w:tc>
      </w:tr>
    </w:tbl>
    <w:p w:rsidR="009D6B24" w:rsidRPr="009D6B24" w:rsidRDefault="009D6B24" w:rsidP="009634EA">
      <w:pPr>
        <w:rPr>
          <w:rFonts w:ascii="Times New Roman" w:hAnsi="Times New Roman"/>
          <w:sz w:val="18"/>
          <w:szCs w:val="18"/>
          <w:lang w:val="ru-RU"/>
        </w:rPr>
      </w:pPr>
    </w:p>
    <w:p w:rsidR="009D6B24" w:rsidRDefault="009D6B24" w:rsidP="009634EA">
      <w:pPr>
        <w:rPr>
          <w:rFonts w:ascii="Times New Roman" w:hAnsi="Times New Roman"/>
          <w:sz w:val="18"/>
          <w:szCs w:val="18"/>
          <w:lang w:val="ru-RU"/>
        </w:rPr>
      </w:pPr>
    </w:p>
    <w:p w:rsidR="00E01F88" w:rsidRDefault="00E01F88" w:rsidP="009634EA">
      <w:pPr>
        <w:rPr>
          <w:rFonts w:ascii="Times New Roman" w:hAnsi="Times New Roman"/>
          <w:sz w:val="18"/>
          <w:szCs w:val="18"/>
          <w:lang w:val="ru-RU"/>
        </w:rPr>
      </w:pPr>
    </w:p>
    <w:p w:rsidR="00E01F88" w:rsidRDefault="00E01F88" w:rsidP="009634EA">
      <w:pPr>
        <w:rPr>
          <w:rFonts w:ascii="Times New Roman" w:hAnsi="Times New Roman"/>
          <w:sz w:val="18"/>
          <w:szCs w:val="18"/>
          <w:lang w:val="ru-RU"/>
        </w:rPr>
      </w:pPr>
    </w:p>
    <w:p w:rsidR="00E01F88" w:rsidRDefault="00E01F88" w:rsidP="009634EA">
      <w:pPr>
        <w:rPr>
          <w:rFonts w:ascii="Times New Roman" w:hAnsi="Times New Roman"/>
          <w:sz w:val="18"/>
          <w:szCs w:val="18"/>
          <w:lang w:val="ru-RU"/>
        </w:rPr>
      </w:pPr>
    </w:p>
    <w:p w:rsidR="00E01F88" w:rsidRDefault="00E01F88" w:rsidP="009634EA">
      <w:pPr>
        <w:rPr>
          <w:rFonts w:ascii="Times New Roman" w:hAnsi="Times New Roman"/>
          <w:sz w:val="18"/>
          <w:szCs w:val="18"/>
          <w:lang w:val="ru-RU"/>
        </w:rPr>
      </w:pPr>
    </w:p>
    <w:p w:rsidR="00E01F88" w:rsidRDefault="00E01F88" w:rsidP="009634EA">
      <w:pPr>
        <w:rPr>
          <w:rFonts w:ascii="Times New Roman" w:hAnsi="Times New Roman"/>
          <w:sz w:val="18"/>
          <w:szCs w:val="18"/>
          <w:lang w:val="ru-RU"/>
        </w:rPr>
      </w:pPr>
    </w:p>
    <w:p w:rsidR="00E01F88" w:rsidRDefault="00E01F88" w:rsidP="009634EA">
      <w:pPr>
        <w:rPr>
          <w:rFonts w:ascii="Times New Roman" w:hAnsi="Times New Roman"/>
          <w:sz w:val="18"/>
          <w:szCs w:val="18"/>
          <w:lang w:val="ru-RU"/>
        </w:rPr>
      </w:pPr>
    </w:p>
    <w:p w:rsidR="00E01F88" w:rsidRDefault="00E01F88" w:rsidP="009634EA">
      <w:pPr>
        <w:rPr>
          <w:rFonts w:ascii="Times New Roman" w:hAnsi="Times New Roman"/>
          <w:sz w:val="18"/>
          <w:szCs w:val="18"/>
          <w:lang w:val="ru-RU"/>
        </w:rPr>
      </w:pPr>
    </w:p>
    <w:p w:rsidR="00E01F88" w:rsidRDefault="00E01F88" w:rsidP="009634EA">
      <w:pPr>
        <w:rPr>
          <w:rFonts w:ascii="Times New Roman" w:hAnsi="Times New Roman"/>
          <w:sz w:val="18"/>
          <w:szCs w:val="18"/>
          <w:lang w:val="ru-RU"/>
        </w:rPr>
      </w:pPr>
    </w:p>
    <w:p w:rsidR="00E01F88" w:rsidRDefault="00E01F88" w:rsidP="009634EA">
      <w:pPr>
        <w:rPr>
          <w:rFonts w:ascii="Times New Roman" w:hAnsi="Times New Roman"/>
          <w:sz w:val="18"/>
          <w:szCs w:val="18"/>
          <w:lang w:val="ru-RU"/>
        </w:rPr>
      </w:pPr>
    </w:p>
    <w:p w:rsidR="00E01F88" w:rsidRDefault="00E01F88" w:rsidP="009634EA">
      <w:pPr>
        <w:rPr>
          <w:rFonts w:ascii="Times New Roman" w:hAnsi="Times New Roman"/>
          <w:sz w:val="18"/>
          <w:szCs w:val="18"/>
          <w:lang w:val="ru-RU"/>
        </w:rPr>
      </w:pPr>
    </w:p>
    <w:p w:rsidR="00045721" w:rsidRDefault="00045721" w:rsidP="00E01F88">
      <w:pPr>
        <w:jc w:val="right"/>
        <w:rPr>
          <w:rFonts w:ascii="Times New Roman" w:hAnsi="Times New Roman"/>
          <w:sz w:val="18"/>
          <w:szCs w:val="18"/>
          <w:lang w:val="ru-RU"/>
        </w:rPr>
      </w:pPr>
    </w:p>
    <w:p w:rsidR="00045721" w:rsidRDefault="00045721" w:rsidP="00E01F88">
      <w:pPr>
        <w:jc w:val="right"/>
        <w:rPr>
          <w:rFonts w:ascii="Times New Roman" w:hAnsi="Times New Roman"/>
          <w:sz w:val="18"/>
          <w:szCs w:val="18"/>
          <w:lang w:val="ru-RU"/>
        </w:rPr>
      </w:pPr>
    </w:p>
    <w:p w:rsidR="00045721" w:rsidRDefault="00045721" w:rsidP="00E01F88">
      <w:pPr>
        <w:jc w:val="right"/>
        <w:rPr>
          <w:rFonts w:ascii="Times New Roman" w:hAnsi="Times New Roman"/>
          <w:sz w:val="18"/>
          <w:szCs w:val="18"/>
          <w:lang w:val="ru-RU"/>
        </w:rPr>
      </w:pPr>
    </w:p>
    <w:p w:rsidR="00045721" w:rsidRDefault="00045721" w:rsidP="00E01F88">
      <w:pPr>
        <w:jc w:val="right"/>
        <w:rPr>
          <w:rFonts w:ascii="Times New Roman" w:hAnsi="Times New Roman"/>
          <w:sz w:val="18"/>
          <w:szCs w:val="18"/>
          <w:lang w:val="ru-RU"/>
        </w:rPr>
      </w:pPr>
    </w:p>
    <w:p w:rsidR="00045721" w:rsidRDefault="00045721" w:rsidP="00E01F88">
      <w:pPr>
        <w:jc w:val="right"/>
        <w:rPr>
          <w:rFonts w:ascii="Times New Roman" w:hAnsi="Times New Roman"/>
          <w:sz w:val="18"/>
          <w:szCs w:val="18"/>
          <w:lang w:val="ru-RU"/>
        </w:rPr>
      </w:pPr>
    </w:p>
    <w:p w:rsidR="00045721" w:rsidRDefault="00045721" w:rsidP="00E01F88">
      <w:pPr>
        <w:jc w:val="right"/>
        <w:rPr>
          <w:rFonts w:ascii="Times New Roman" w:hAnsi="Times New Roman"/>
          <w:sz w:val="18"/>
          <w:szCs w:val="18"/>
          <w:lang w:val="ru-RU"/>
        </w:rPr>
      </w:pPr>
    </w:p>
    <w:p w:rsidR="00045721" w:rsidRDefault="00045721" w:rsidP="00E01F88">
      <w:pPr>
        <w:jc w:val="right"/>
        <w:rPr>
          <w:rFonts w:ascii="Times New Roman" w:hAnsi="Times New Roman"/>
          <w:sz w:val="18"/>
          <w:szCs w:val="18"/>
          <w:lang w:val="ru-RU"/>
        </w:rPr>
      </w:pPr>
    </w:p>
    <w:p w:rsidR="00045721" w:rsidRDefault="00045721" w:rsidP="00E01F88">
      <w:pPr>
        <w:jc w:val="right"/>
        <w:rPr>
          <w:rFonts w:ascii="Times New Roman" w:hAnsi="Times New Roman"/>
          <w:sz w:val="18"/>
          <w:szCs w:val="18"/>
          <w:lang w:val="ru-RU"/>
        </w:rPr>
      </w:pPr>
    </w:p>
    <w:p w:rsidR="00045721" w:rsidRDefault="00045721" w:rsidP="00E01F88">
      <w:pPr>
        <w:jc w:val="right"/>
        <w:rPr>
          <w:rFonts w:ascii="Times New Roman" w:hAnsi="Times New Roman"/>
          <w:sz w:val="18"/>
          <w:szCs w:val="18"/>
          <w:lang w:val="ru-RU"/>
        </w:rPr>
      </w:pPr>
    </w:p>
    <w:p w:rsidR="00045721" w:rsidRDefault="00045721" w:rsidP="00E01F88">
      <w:pPr>
        <w:jc w:val="right"/>
        <w:rPr>
          <w:rFonts w:ascii="Times New Roman" w:hAnsi="Times New Roman"/>
          <w:sz w:val="18"/>
          <w:szCs w:val="18"/>
          <w:lang w:val="ru-RU"/>
        </w:rPr>
      </w:pPr>
    </w:p>
    <w:p w:rsidR="00045721" w:rsidRDefault="00045721" w:rsidP="00E01F88">
      <w:pPr>
        <w:jc w:val="right"/>
        <w:rPr>
          <w:rFonts w:ascii="Times New Roman" w:hAnsi="Times New Roman"/>
          <w:sz w:val="18"/>
          <w:szCs w:val="18"/>
          <w:lang w:val="ru-RU"/>
        </w:rPr>
      </w:pPr>
    </w:p>
    <w:p w:rsidR="00045721" w:rsidRDefault="00045721" w:rsidP="00E01F88">
      <w:pPr>
        <w:jc w:val="right"/>
        <w:rPr>
          <w:rFonts w:ascii="Times New Roman" w:hAnsi="Times New Roman"/>
          <w:sz w:val="18"/>
          <w:szCs w:val="18"/>
          <w:lang w:val="ru-RU"/>
        </w:rPr>
      </w:pPr>
    </w:p>
    <w:p w:rsidR="00045721" w:rsidRDefault="00045721" w:rsidP="00E01F88">
      <w:pPr>
        <w:jc w:val="right"/>
        <w:rPr>
          <w:rFonts w:ascii="Times New Roman" w:hAnsi="Times New Roman"/>
          <w:sz w:val="18"/>
          <w:szCs w:val="18"/>
          <w:lang w:val="ru-RU"/>
        </w:rPr>
      </w:pPr>
    </w:p>
    <w:p w:rsidR="00045721" w:rsidRDefault="00045721" w:rsidP="00E01F88">
      <w:pPr>
        <w:jc w:val="right"/>
        <w:rPr>
          <w:rFonts w:ascii="Times New Roman" w:hAnsi="Times New Roman"/>
          <w:sz w:val="18"/>
          <w:szCs w:val="18"/>
          <w:lang w:val="ru-RU"/>
        </w:rPr>
      </w:pPr>
    </w:p>
    <w:p w:rsidR="00045721" w:rsidRDefault="00045721" w:rsidP="00E01F88">
      <w:pPr>
        <w:jc w:val="right"/>
        <w:rPr>
          <w:rFonts w:ascii="Times New Roman" w:hAnsi="Times New Roman"/>
          <w:sz w:val="18"/>
          <w:szCs w:val="18"/>
          <w:lang w:val="ru-RU"/>
        </w:rPr>
      </w:pPr>
    </w:p>
    <w:p w:rsidR="00045721" w:rsidRDefault="00045721" w:rsidP="00E01F88">
      <w:pPr>
        <w:jc w:val="right"/>
        <w:rPr>
          <w:rFonts w:ascii="Times New Roman" w:hAnsi="Times New Roman"/>
          <w:sz w:val="18"/>
          <w:szCs w:val="18"/>
          <w:lang w:val="ru-RU"/>
        </w:rPr>
      </w:pPr>
    </w:p>
    <w:p w:rsidR="00045721" w:rsidRDefault="00045721" w:rsidP="00E01F88">
      <w:pPr>
        <w:jc w:val="right"/>
        <w:rPr>
          <w:rFonts w:ascii="Times New Roman" w:hAnsi="Times New Roman"/>
          <w:sz w:val="18"/>
          <w:szCs w:val="18"/>
          <w:lang w:val="ru-RU"/>
        </w:rPr>
      </w:pPr>
    </w:p>
    <w:p w:rsidR="00E01F88" w:rsidRPr="00E01F88" w:rsidRDefault="00E01F88" w:rsidP="00E01F88">
      <w:pPr>
        <w:jc w:val="right"/>
        <w:rPr>
          <w:rFonts w:ascii="Times New Roman" w:hAnsi="Times New Roman"/>
          <w:sz w:val="18"/>
          <w:szCs w:val="18"/>
          <w:lang w:val="ru-RU"/>
        </w:rPr>
      </w:pPr>
      <w:r w:rsidRPr="00E01F88">
        <w:rPr>
          <w:rFonts w:ascii="Times New Roman" w:hAnsi="Times New Roman"/>
          <w:sz w:val="18"/>
          <w:szCs w:val="18"/>
          <w:lang w:val="ru-RU"/>
        </w:rPr>
        <w:lastRenderedPageBreak/>
        <w:t>П</w:t>
      </w:r>
      <w:r>
        <w:rPr>
          <w:rFonts w:ascii="Times New Roman" w:hAnsi="Times New Roman"/>
          <w:sz w:val="18"/>
          <w:szCs w:val="18"/>
          <w:lang w:val="ru-RU"/>
        </w:rPr>
        <w:t>риложение № 2</w:t>
      </w:r>
    </w:p>
    <w:p w:rsidR="00E01F88" w:rsidRPr="00E01F88" w:rsidRDefault="00E01F88" w:rsidP="00E01F88">
      <w:pPr>
        <w:jc w:val="right"/>
        <w:rPr>
          <w:rFonts w:ascii="Times New Roman" w:hAnsi="Times New Roman"/>
          <w:sz w:val="18"/>
          <w:szCs w:val="18"/>
          <w:lang w:val="ru-RU"/>
        </w:rPr>
      </w:pPr>
      <w:r w:rsidRPr="00E01F88">
        <w:rPr>
          <w:rFonts w:ascii="Times New Roman" w:hAnsi="Times New Roman"/>
          <w:sz w:val="18"/>
          <w:szCs w:val="18"/>
          <w:lang w:val="ru-RU"/>
        </w:rPr>
        <w:t xml:space="preserve">   к </w:t>
      </w:r>
      <w:r w:rsidR="00A536FB">
        <w:rPr>
          <w:rFonts w:ascii="Times New Roman" w:hAnsi="Times New Roman"/>
          <w:sz w:val="18"/>
          <w:szCs w:val="18"/>
          <w:lang w:val="ru-RU"/>
        </w:rPr>
        <w:t>государственному контракту</w:t>
      </w:r>
      <w:r w:rsidRPr="00E01F88">
        <w:rPr>
          <w:rFonts w:ascii="Times New Roman" w:hAnsi="Times New Roman"/>
          <w:sz w:val="18"/>
          <w:szCs w:val="18"/>
          <w:lang w:val="ru-RU"/>
        </w:rPr>
        <w:t xml:space="preserve"> холодного </w:t>
      </w:r>
    </w:p>
    <w:p w:rsidR="00E01F88" w:rsidRPr="00E01F88" w:rsidRDefault="00E01F88" w:rsidP="00E01F88">
      <w:pPr>
        <w:jc w:val="right"/>
        <w:rPr>
          <w:rFonts w:ascii="Times New Roman" w:hAnsi="Times New Roman"/>
          <w:sz w:val="18"/>
          <w:szCs w:val="18"/>
          <w:lang w:val="ru-RU"/>
        </w:rPr>
      </w:pPr>
      <w:r w:rsidRPr="00E01F88">
        <w:rPr>
          <w:rFonts w:ascii="Times New Roman" w:hAnsi="Times New Roman"/>
          <w:sz w:val="18"/>
          <w:szCs w:val="18"/>
          <w:lang w:val="ru-RU"/>
        </w:rPr>
        <w:t>водоснабжения и водоотведения</w:t>
      </w:r>
    </w:p>
    <w:p w:rsidR="00E01F88" w:rsidRPr="00C829BF" w:rsidRDefault="00E01F88" w:rsidP="00E01F88">
      <w:pPr>
        <w:jc w:val="right"/>
        <w:rPr>
          <w:rFonts w:ascii="Times New Roman" w:hAnsi="Times New Roman"/>
          <w:sz w:val="18"/>
          <w:szCs w:val="18"/>
          <w:lang w:val="ru-RU"/>
        </w:rPr>
      </w:pPr>
      <w:r w:rsidRPr="00E01F88">
        <w:rPr>
          <w:rFonts w:ascii="Times New Roman" w:hAnsi="Times New Roman"/>
          <w:sz w:val="18"/>
          <w:szCs w:val="18"/>
          <w:lang w:val="ru-RU"/>
        </w:rPr>
        <w:t xml:space="preserve">                                                          </w:t>
      </w:r>
      <w:r w:rsidRPr="00C829BF">
        <w:rPr>
          <w:rFonts w:ascii="Times New Roman" w:hAnsi="Times New Roman"/>
          <w:sz w:val="18"/>
          <w:szCs w:val="18"/>
          <w:lang w:val="ru-RU"/>
        </w:rPr>
        <w:t xml:space="preserve">№ </w:t>
      </w:r>
      <w:r>
        <w:rPr>
          <w:rFonts w:ascii="Times New Roman" w:hAnsi="Times New Roman"/>
          <w:sz w:val="18"/>
          <w:szCs w:val="18"/>
          <w:lang w:val="ru-RU"/>
        </w:rPr>
        <w:t xml:space="preserve">   </w:t>
      </w:r>
      <w:r w:rsidRPr="00C829BF">
        <w:rPr>
          <w:rFonts w:ascii="Times New Roman" w:hAnsi="Times New Roman"/>
          <w:sz w:val="18"/>
          <w:szCs w:val="18"/>
          <w:lang w:val="ru-RU"/>
        </w:rPr>
        <w:t>/</w:t>
      </w:r>
      <w:r>
        <w:rPr>
          <w:rFonts w:ascii="Times New Roman" w:hAnsi="Times New Roman"/>
          <w:sz w:val="18"/>
          <w:szCs w:val="18"/>
          <w:lang w:val="ru-RU"/>
        </w:rPr>
        <w:t xml:space="preserve">    </w:t>
      </w:r>
      <w:r w:rsidRPr="00C829BF">
        <w:rPr>
          <w:rFonts w:ascii="Times New Roman" w:hAnsi="Times New Roman"/>
          <w:sz w:val="18"/>
          <w:szCs w:val="18"/>
          <w:lang w:val="ru-RU"/>
        </w:rPr>
        <w:t xml:space="preserve">  от «__» _______  20</w:t>
      </w:r>
      <w:r>
        <w:rPr>
          <w:rFonts w:ascii="Times New Roman" w:hAnsi="Times New Roman"/>
          <w:sz w:val="18"/>
          <w:szCs w:val="18"/>
          <w:lang w:val="ru-RU"/>
        </w:rPr>
        <w:t xml:space="preserve">    </w:t>
      </w:r>
      <w:r w:rsidRPr="00C829BF">
        <w:rPr>
          <w:rFonts w:ascii="Times New Roman" w:hAnsi="Times New Roman"/>
          <w:sz w:val="18"/>
          <w:szCs w:val="18"/>
          <w:lang w:val="ru-RU"/>
        </w:rPr>
        <w:t>_ г.</w:t>
      </w:r>
    </w:p>
    <w:p w:rsidR="00E01F88" w:rsidRPr="00C829BF" w:rsidRDefault="00E01F88" w:rsidP="00E01F88">
      <w:pPr>
        <w:jc w:val="right"/>
        <w:rPr>
          <w:rFonts w:ascii="Times New Roman" w:hAnsi="Times New Roman"/>
          <w:b/>
          <w:sz w:val="18"/>
          <w:szCs w:val="18"/>
          <w:lang w:val="ru-RU"/>
        </w:rPr>
      </w:pPr>
    </w:p>
    <w:p w:rsidR="00E01F88" w:rsidRPr="00C829BF" w:rsidRDefault="00E01F88" w:rsidP="00E01F88">
      <w:pPr>
        <w:jc w:val="center"/>
        <w:rPr>
          <w:rFonts w:ascii="Times New Roman" w:hAnsi="Times New Roman"/>
          <w:sz w:val="18"/>
          <w:szCs w:val="18"/>
          <w:lang w:val="ru-RU"/>
        </w:rPr>
      </w:pPr>
      <w:r w:rsidRPr="00C829BF">
        <w:rPr>
          <w:rFonts w:ascii="Times New Roman" w:hAnsi="Times New Roman"/>
          <w:b/>
          <w:sz w:val="18"/>
          <w:szCs w:val="18"/>
          <w:lang w:val="ru-RU"/>
        </w:rPr>
        <w:t xml:space="preserve">Акт разграничения </w:t>
      </w:r>
      <w:r w:rsidR="00D2554A">
        <w:rPr>
          <w:rFonts w:ascii="Times New Roman" w:hAnsi="Times New Roman"/>
          <w:b/>
          <w:sz w:val="18"/>
          <w:szCs w:val="18"/>
          <w:lang w:val="ru-RU"/>
        </w:rPr>
        <w:t>балансовой принадлежности и</w:t>
      </w:r>
    </w:p>
    <w:p w:rsidR="00E01F88" w:rsidRPr="00C829BF" w:rsidRDefault="00E01F88" w:rsidP="00E01F88">
      <w:pPr>
        <w:jc w:val="center"/>
        <w:rPr>
          <w:rFonts w:ascii="Times New Roman" w:hAnsi="Times New Roman"/>
          <w:sz w:val="18"/>
          <w:szCs w:val="18"/>
          <w:lang w:val="ru-RU"/>
        </w:rPr>
      </w:pPr>
      <w:r w:rsidRPr="00C829BF">
        <w:rPr>
          <w:rFonts w:ascii="Times New Roman" w:hAnsi="Times New Roman"/>
          <w:b/>
          <w:sz w:val="18"/>
          <w:szCs w:val="18"/>
          <w:lang w:val="ru-RU"/>
        </w:rPr>
        <w:t>эксплуатационной ответственности</w:t>
      </w:r>
      <w:r w:rsidR="00D2554A">
        <w:rPr>
          <w:rFonts w:ascii="Times New Roman" w:hAnsi="Times New Roman"/>
          <w:b/>
          <w:sz w:val="18"/>
          <w:szCs w:val="18"/>
          <w:lang w:val="ru-RU"/>
        </w:rPr>
        <w:t xml:space="preserve"> сторон</w:t>
      </w:r>
      <w:r w:rsidRPr="00C829BF">
        <w:rPr>
          <w:rFonts w:ascii="Times New Roman" w:hAnsi="Times New Roman"/>
          <w:b/>
          <w:sz w:val="18"/>
          <w:szCs w:val="18"/>
          <w:lang w:val="ru-RU"/>
        </w:rPr>
        <w:t xml:space="preserve"> </w:t>
      </w:r>
    </w:p>
    <w:p w:rsidR="00E01F88" w:rsidRPr="00C829BF" w:rsidRDefault="00E01F88" w:rsidP="00E01F88">
      <w:pPr>
        <w:jc w:val="center"/>
        <w:rPr>
          <w:rFonts w:ascii="Times New Roman" w:hAnsi="Times New Roman"/>
          <w:sz w:val="18"/>
          <w:szCs w:val="18"/>
          <w:lang w:val="ru-RU"/>
        </w:rPr>
      </w:pPr>
    </w:p>
    <w:p w:rsidR="00E01F88" w:rsidRPr="00E01F88" w:rsidRDefault="00E01F88" w:rsidP="00E01F88">
      <w:pPr>
        <w:ind w:firstLine="708"/>
        <w:jc w:val="both"/>
        <w:rPr>
          <w:rFonts w:ascii="Times New Roman" w:hAnsi="Times New Roman"/>
          <w:sz w:val="18"/>
          <w:szCs w:val="18"/>
          <w:lang w:val="ru-RU"/>
        </w:rPr>
      </w:pPr>
      <w:r w:rsidRPr="00E01F88">
        <w:rPr>
          <w:rFonts w:ascii="Times New Roman" w:hAnsi="Times New Roman"/>
          <w:color w:val="000000"/>
          <w:sz w:val="18"/>
          <w:szCs w:val="18"/>
          <w:lang w:val="ru-RU"/>
        </w:rPr>
        <w:t>Государственное унитарное предприятие Саратовской области «Облводоресурс», именуемое в дальнейшем организацией водопроводно-канализационного хозяйства, в лице директора филиала ГУП</w:t>
      </w:r>
      <w:r w:rsidRPr="00E01F88">
        <w:rPr>
          <w:rFonts w:ascii="Times New Roman" w:hAnsi="Times New Roman"/>
          <w:color w:val="000000"/>
          <w:sz w:val="18"/>
          <w:szCs w:val="18"/>
        </w:rPr>
        <w:t> </w:t>
      </w:r>
      <w:r w:rsidRPr="00E01F88">
        <w:rPr>
          <w:rFonts w:ascii="Times New Roman" w:hAnsi="Times New Roman"/>
          <w:color w:val="000000"/>
          <w:sz w:val="18"/>
          <w:szCs w:val="18"/>
          <w:lang w:val="ru-RU"/>
        </w:rPr>
        <w:t>СО</w:t>
      </w:r>
      <w:r w:rsidRPr="00E01F88">
        <w:rPr>
          <w:rFonts w:ascii="Times New Roman" w:hAnsi="Times New Roman"/>
          <w:color w:val="000000"/>
          <w:sz w:val="18"/>
          <w:szCs w:val="18"/>
        </w:rPr>
        <w:t> </w:t>
      </w:r>
      <w:r w:rsidRPr="00E01F88">
        <w:rPr>
          <w:rFonts w:ascii="Times New Roman" w:hAnsi="Times New Roman"/>
          <w:color w:val="000000"/>
          <w:sz w:val="18"/>
          <w:szCs w:val="18"/>
          <w:lang w:val="ru-RU"/>
        </w:rPr>
        <w:t>«Облводоресурс» - «</w:t>
      </w:r>
      <w:r w:rsidR="00EC46E4">
        <w:rPr>
          <w:rFonts w:ascii="Times New Roman" w:hAnsi="Times New Roman"/>
          <w:color w:val="000000"/>
          <w:sz w:val="18"/>
          <w:szCs w:val="18"/>
          <w:lang w:val="ru-RU"/>
        </w:rPr>
        <w:t xml:space="preserve">                      </w:t>
      </w:r>
      <w:r w:rsidRPr="00E01F88">
        <w:rPr>
          <w:rFonts w:ascii="Times New Roman" w:hAnsi="Times New Roman"/>
          <w:color w:val="000000"/>
          <w:sz w:val="18"/>
          <w:szCs w:val="18"/>
          <w:lang w:val="ru-RU"/>
        </w:rPr>
        <w:t xml:space="preserve">» </w:t>
      </w:r>
      <w:r w:rsidR="00EC46E4">
        <w:rPr>
          <w:rFonts w:ascii="Times New Roman" w:hAnsi="Times New Roman"/>
          <w:color w:val="000000"/>
          <w:sz w:val="18"/>
          <w:szCs w:val="18"/>
          <w:lang w:val="ru-RU"/>
        </w:rPr>
        <w:t xml:space="preserve">                             ___________________________________</w:t>
      </w:r>
      <w:r w:rsidRPr="00E01F88">
        <w:rPr>
          <w:rFonts w:ascii="Times New Roman" w:hAnsi="Times New Roman"/>
          <w:color w:val="000000"/>
          <w:sz w:val="18"/>
          <w:szCs w:val="18"/>
          <w:lang w:val="ru-RU"/>
        </w:rPr>
        <w:t xml:space="preserve">действующего на основании доверенности № </w:t>
      </w:r>
      <w:r w:rsidR="00EC46E4">
        <w:rPr>
          <w:rFonts w:ascii="Times New Roman" w:hAnsi="Times New Roman"/>
          <w:color w:val="000000"/>
          <w:sz w:val="18"/>
          <w:szCs w:val="18"/>
          <w:lang w:val="ru-RU"/>
        </w:rPr>
        <w:t>_______</w:t>
      </w:r>
      <w:r w:rsidRPr="00E01F88">
        <w:rPr>
          <w:rFonts w:ascii="Times New Roman" w:hAnsi="Times New Roman"/>
          <w:color w:val="000000"/>
          <w:sz w:val="18"/>
          <w:szCs w:val="18"/>
          <w:lang w:val="ru-RU"/>
        </w:rPr>
        <w:t xml:space="preserve"> от «</w:t>
      </w:r>
      <w:r w:rsidR="00EC46E4">
        <w:rPr>
          <w:rFonts w:ascii="Times New Roman" w:hAnsi="Times New Roman"/>
          <w:color w:val="000000"/>
          <w:sz w:val="18"/>
          <w:szCs w:val="18"/>
          <w:lang w:val="ru-RU"/>
        </w:rPr>
        <w:t>______</w:t>
      </w:r>
      <w:r w:rsidRPr="00E01F88">
        <w:rPr>
          <w:rFonts w:ascii="Times New Roman" w:hAnsi="Times New Roman"/>
          <w:color w:val="000000"/>
          <w:sz w:val="18"/>
          <w:szCs w:val="18"/>
          <w:lang w:val="ru-RU"/>
        </w:rPr>
        <w:t xml:space="preserve">» </w:t>
      </w:r>
      <w:r w:rsidR="00EC46E4">
        <w:rPr>
          <w:rFonts w:ascii="Times New Roman" w:hAnsi="Times New Roman"/>
          <w:color w:val="000000"/>
          <w:sz w:val="18"/>
          <w:szCs w:val="18"/>
          <w:lang w:val="ru-RU"/>
        </w:rPr>
        <w:t>________</w:t>
      </w:r>
      <w:r w:rsidRPr="00E01F88">
        <w:rPr>
          <w:rFonts w:ascii="Times New Roman" w:hAnsi="Times New Roman"/>
          <w:color w:val="000000"/>
          <w:sz w:val="18"/>
          <w:szCs w:val="18"/>
          <w:lang w:val="ru-RU"/>
        </w:rPr>
        <w:t xml:space="preserve"> 20</w:t>
      </w:r>
      <w:r w:rsidR="00EC46E4">
        <w:rPr>
          <w:rFonts w:ascii="Times New Roman" w:hAnsi="Times New Roman"/>
          <w:color w:val="000000"/>
          <w:sz w:val="18"/>
          <w:szCs w:val="18"/>
          <w:lang w:val="ru-RU"/>
        </w:rPr>
        <w:t xml:space="preserve">     </w:t>
      </w:r>
      <w:r w:rsidRPr="00E01F88">
        <w:rPr>
          <w:rFonts w:ascii="Times New Roman" w:hAnsi="Times New Roman"/>
          <w:color w:val="000000"/>
          <w:sz w:val="18"/>
          <w:szCs w:val="18"/>
          <w:lang w:val="ru-RU"/>
        </w:rPr>
        <w:t xml:space="preserve"> года, Положения о филиале, с одной стороны, и </w:t>
      </w:r>
      <w:r w:rsidR="00EC46E4">
        <w:rPr>
          <w:rFonts w:ascii="Times New Roman" w:hAnsi="Times New Roman"/>
          <w:color w:val="000000"/>
          <w:sz w:val="18"/>
          <w:szCs w:val="18"/>
          <w:lang w:val="ru-RU"/>
        </w:rPr>
        <w:t>______________________________________________________________________________</w:t>
      </w:r>
      <w:r w:rsidRPr="00E01F88">
        <w:rPr>
          <w:rFonts w:ascii="Times New Roman" w:hAnsi="Times New Roman"/>
          <w:color w:val="000000"/>
          <w:sz w:val="18"/>
          <w:szCs w:val="18"/>
          <w:lang w:val="ru-RU"/>
        </w:rPr>
        <w:t>,  именуемое в дальнейшем «Абонент», в лице</w:t>
      </w:r>
      <w:r w:rsidR="00EC46E4">
        <w:rPr>
          <w:rFonts w:ascii="Times New Roman" w:hAnsi="Times New Roman"/>
          <w:color w:val="000000"/>
          <w:sz w:val="18"/>
          <w:szCs w:val="18"/>
          <w:lang w:val="ru-RU"/>
        </w:rPr>
        <w:t>____________________________________________________________________________</w:t>
      </w:r>
      <w:r w:rsidRPr="00E01F88">
        <w:rPr>
          <w:rFonts w:ascii="Times New Roman" w:hAnsi="Times New Roman"/>
          <w:color w:val="000000"/>
          <w:sz w:val="18"/>
          <w:szCs w:val="18"/>
          <w:lang w:val="ru-RU"/>
        </w:rPr>
        <w:t>, действующего на основании доверенности ____________________________________________, с другой стороны,</w:t>
      </w:r>
      <w:r w:rsidRPr="00E01F88">
        <w:rPr>
          <w:rFonts w:ascii="Times New Roman" w:hAnsi="Times New Roman"/>
          <w:sz w:val="18"/>
          <w:szCs w:val="18"/>
          <w:lang w:val="ru-RU"/>
        </w:rPr>
        <w:t xml:space="preserve"> </w:t>
      </w:r>
      <w:r w:rsidRPr="00E01F88">
        <w:rPr>
          <w:rFonts w:ascii="Times New Roman" w:hAnsi="Times New Roman"/>
          <w:color w:val="000000"/>
          <w:sz w:val="18"/>
          <w:szCs w:val="18"/>
          <w:lang w:val="ru-RU"/>
        </w:rPr>
        <w:t>именуемые в дальнейшем «Стороны»,</w:t>
      </w:r>
      <w:r w:rsidRPr="00E01F88">
        <w:rPr>
          <w:rFonts w:ascii="Times New Roman" w:hAnsi="Times New Roman"/>
          <w:sz w:val="18"/>
          <w:szCs w:val="18"/>
          <w:lang w:val="ru-RU"/>
        </w:rPr>
        <w:t xml:space="preserve"> составили настоящий акт о том, что:</w:t>
      </w:r>
    </w:p>
    <w:p w:rsidR="00E01F88" w:rsidRPr="00E01F88" w:rsidRDefault="00E01F88" w:rsidP="00E01F88">
      <w:pPr>
        <w:rPr>
          <w:rFonts w:ascii="Times New Roman" w:hAnsi="Times New Roman"/>
          <w:sz w:val="18"/>
          <w:szCs w:val="18"/>
          <w:lang w:val="ru-RU"/>
        </w:rPr>
      </w:pPr>
      <w:r w:rsidRPr="00E01F88">
        <w:rPr>
          <w:rFonts w:ascii="Times New Roman" w:hAnsi="Times New Roman"/>
          <w:color w:val="000000"/>
          <w:sz w:val="18"/>
          <w:szCs w:val="18"/>
        </w:rPr>
        <w:t> </w:t>
      </w:r>
    </w:p>
    <w:p w:rsidR="00E01F88" w:rsidRPr="0051643F" w:rsidRDefault="00E01F88" w:rsidP="0051643F">
      <w:pPr>
        <w:spacing w:line="100" w:lineRule="atLeast"/>
        <w:rPr>
          <w:rFonts w:ascii="Times New Roman" w:hAnsi="Times New Roman"/>
          <w:b/>
          <w:sz w:val="18"/>
          <w:szCs w:val="18"/>
          <w:lang w:val="ru-RU"/>
        </w:rPr>
      </w:pPr>
      <w:r w:rsidRPr="0051643F">
        <w:rPr>
          <w:rFonts w:ascii="Times New Roman" w:hAnsi="Times New Roman"/>
          <w:b/>
          <w:sz w:val="18"/>
          <w:szCs w:val="18"/>
          <w:lang w:val="ru-RU"/>
        </w:rPr>
        <w:t>Граница эксплуатационной ответственности сторон по водопроводным сетям:</w:t>
      </w:r>
    </w:p>
    <w:p w:rsidR="00E01F88" w:rsidRPr="0051643F" w:rsidRDefault="00E01F88" w:rsidP="00E01F88">
      <w:pPr>
        <w:spacing w:line="100" w:lineRule="atLeast"/>
        <w:ind w:right="-104"/>
        <w:jc w:val="both"/>
        <w:rPr>
          <w:rFonts w:ascii="Times New Roman" w:hAnsi="Times New Roman"/>
          <w:sz w:val="18"/>
          <w:szCs w:val="18"/>
          <w:lang w:val="ru-RU"/>
        </w:rPr>
      </w:pPr>
      <w:r w:rsidRPr="0051643F">
        <w:rPr>
          <w:rFonts w:ascii="Times New Roman" w:hAnsi="Times New Roman"/>
          <w:sz w:val="18"/>
          <w:szCs w:val="18"/>
          <w:lang w:val="ru-RU"/>
        </w:rPr>
        <w:t>___________________________________________________________________________________</w:t>
      </w:r>
    </w:p>
    <w:p w:rsidR="00E01F88" w:rsidRPr="0051643F" w:rsidRDefault="00E01F88" w:rsidP="00E01F88">
      <w:pPr>
        <w:spacing w:line="100" w:lineRule="atLeast"/>
        <w:jc w:val="both"/>
        <w:rPr>
          <w:rFonts w:ascii="Times New Roman" w:hAnsi="Times New Roman"/>
          <w:sz w:val="18"/>
          <w:szCs w:val="18"/>
          <w:lang w:val="ru-RU"/>
        </w:rPr>
      </w:pPr>
      <w:r w:rsidRPr="0051643F">
        <w:rPr>
          <w:rFonts w:ascii="Times New Roman" w:hAnsi="Times New Roman"/>
          <w:sz w:val="18"/>
          <w:szCs w:val="18"/>
          <w:lang w:val="ru-RU"/>
        </w:rPr>
        <w:t>__________________________________________________________________________________ (</w:t>
      </w:r>
      <w:r w:rsidR="0051643F" w:rsidRPr="0051643F">
        <w:rPr>
          <w:rFonts w:ascii="Times New Roman" w:hAnsi="Times New Roman"/>
          <w:sz w:val="18"/>
          <w:szCs w:val="18"/>
          <w:lang w:val="ru-RU"/>
        </w:rPr>
        <w:t>указываются места и диаметры водопроводных линий или вводов в точках подключения к централизованной системе водоснабжения</w:t>
      </w:r>
      <w:r w:rsidRPr="0051643F">
        <w:rPr>
          <w:rFonts w:ascii="Times New Roman" w:hAnsi="Times New Roman"/>
          <w:sz w:val="18"/>
          <w:szCs w:val="18"/>
          <w:lang w:val="ru-RU"/>
        </w:rPr>
        <w:t>)</w:t>
      </w:r>
    </w:p>
    <w:p w:rsidR="00E01F88" w:rsidRPr="0051643F" w:rsidRDefault="00E01F88" w:rsidP="00E01F88">
      <w:pPr>
        <w:spacing w:line="100" w:lineRule="atLeast"/>
        <w:ind w:firstLine="709"/>
        <w:jc w:val="both"/>
        <w:rPr>
          <w:rFonts w:ascii="Times New Roman" w:hAnsi="Times New Roman"/>
          <w:sz w:val="18"/>
          <w:szCs w:val="18"/>
          <w:lang w:val="ru-RU"/>
        </w:rPr>
      </w:pPr>
    </w:p>
    <w:p w:rsidR="00E01F88" w:rsidRPr="0051643F" w:rsidRDefault="00E01F88" w:rsidP="0051643F">
      <w:pPr>
        <w:spacing w:line="100" w:lineRule="atLeast"/>
        <w:ind w:hanging="142"/>
        <w:rPr>
          <w:rFonts w:ascii="Times New Roman" w:hAnsi="Times New Roman"/>
          <w:sz w:val="18"/>
          <w:szCs w:val="18"/>
          <w:lang w:val="ru-RU"/>
        </w:rPr>
      </w:pPr>
    </w:p>
    <w:p w:rsidR="00E01F88" w:rsidRPr="0051643F" w:rsidRDefault="0051643F" w:rsidP="0051643F">
      <w:pPr>
        <w:spacing w:line="100" w:lineRule="atLeast"/>
        <w:ind w:hanging="142"/>
        <w:rPr>
          <w:rFonts w:ascii="Times New Roman" w:hAnsi="Times New Roman"/>
          <w:b/>
          <w:sz w:val="18"/>
          <w:szCs w:val="18"/>
          <w:lang w:val="ru-RU"/>
        </w:rPr>
      </w:pPr>
      <w:r>
        <w:rPr>
          <w:rFonts w:ascii="Times New Roman" w:hAnsi="Times New Roman"/>
          <w:b/>
          <w:sz w:val="18"/>
          <w:szCs w:val="18"/>
          <w:lang w:val="ru-RU"/>
        </w:rPr>
        <w:t xml:space="preserve">    </w:t>
      </w:r>
      <w:r w:rsidR="00E01F88" w:rsidRPr="0051643F">
        <w:rPr>
          <w:rFonts w:ascii="Times New Roman" w:hAnsi="Times New Roman"/>
          <w:b/>
          <w:sz w:val="18"/>
          <w:szCs w:val="18"/>
          <w:lang w:val="ru-RU"/>
        </w:rPr>
        <w:t>Граница эксплуатационной ответственности сторон по канализационным сетям:</w:t>
      </w:r>
    </w:p>
    <w:p w:rsidR="00E01F88" w:rsidRPr="0051643F" w:rsidRDefault="00E01F88" w:rsidP="0051643F">
      <w:pPr>
        <w:spacing w:line="100" w:lineRule="atLeast"/>
        <w:rPr>
          <w:rFonts w:ascii="Times New Roman" w:hAnsi="Times New Roman"/>
          <w:sz w:val="18"/>
          <w:szCs w:val="18"/>
          <w:lang w:val="ru-RU"/>
        </w:rPr>
      </w:pPr>
      <w:r w:rsidRPr="0051643F">
        <w:rPr>
          <w:rFonts w:ascii="Times New Roman" w:hAnsi="Times New Roman"/>
          <w:sz w:val="18"/>
          <w:szCs w:val="18"/>
          <w:lang w:val="ru-RU"/>
        </w:rPr>
        <w:t>__________________________________________________________________________________</w:t>
      </w:r>
    </w:p>
    <w:p w:rsidR="00E01F88" w:rsidRPr="0051643F" w:rsidRDefault="00E01F88" w:rsidP="0051643F">
      <w:pPr>
        <w:spacing w:line="100" w:lineRule="atLeast"/>
        <w:jc w:val="both"/>
        <w:rPr>
          <w:rFonts w:ascii="Times New Roman" w:hAnsi="Times New Roman"/>
          <w:sz w:val="18"/>
          <w:szCs w:val="18"/>
          <w:lang w:val="ru-RU"/>
        </w:rPr>
      </w:pPr>
      <w:r w:rsidRPr="0051643F">
        <w:rPr>
          <w:rFonts w:ascii="Times New Roman" w:hAnsi="Times New Roman"/>
          <w:sz w:val="18"/>
          <w:szCs w:val="18"/>
          <w:lang w:val="ru-RU"/>
        </w:rPr>
        <w:t xml:space="preserve">__________________________________________________________________________________ </w:t>
      </w:r>
      <w:r w:rsidR="0051643F" w:rsidRPr="0051643F">
        <w:rPr>
          <w:rFonts w:ascii="Times New Roman" w:hAnsi="Times New Roman"/>
          <w:sz w:val="18"/>
          <w:szCs w:val="18"/>
          <w:lang w:val="ru-RU"/>
        </w:rPr>
        <w:t>(указываются места и диаметры канализационных  линий или выпусков в точках подключения к централизованной системе водоотведения)</w:t>
      </w:r>
    </w:p>
    <w:p w:rsidR="00EC46E4" w:rsidRPr="0051643F" w:rsidRDefault="00EC46E4" w:rsidP="00E01F88">
      <w:pPr>
        <w:spacing w:line="100" w:lineRule="atLeast"/>
        <w:jc w:val="both"/>
        <w:rPr>
          <w:rFonts w:ascii="Times New Roman" w:hAnsi="Times New Roman"/>
          <w:sz w:val="18"/>
          <w:szCs w:val="18"/>
          <w:lang w:val="ru-RU"/>
        </w:rPr>
      </w:pPr>
    </w:p>
    <w:p w:rsidR="00EC46E4" w:rsidRPr="0051643F" w:rsidRDefault="00EC46E4" w:rsidP="00E01F88">
      <w:pPr>
        <w:spacing w:line="100" w:lineRule="atLeast"/>
        <w:jc w:val="both"/>
        <w:rPr>
          <w:rFonts w:ascii="Times New Roman" w:hAnsi="Times New Roman"/>
          <w:sz w:val="18"/>
          <w:szCs w:val="18"/>
          <w:lang w:val="ru-RU"/>
        </w:rPr>
      </w:pPr>
      <w:r w:rsidRPr="0051643F">
        <w:rPr>
          <w:rFonts w:ascii="Times New Roman" w:hAnsi="Times New Roman"/>
          <w:b/>
          <w:sz w:val="18"/>
          <w:szCs w:val="18"/>
          <w:lang w:val="ru-RU"/>
        </w:rPr>
        <w:t>Точка</w:t>
      </w:r>
      <w:r w:rsidR="0051643F" w:rsidRPr="0051643F">
        <w:rPr>
          <w:rFonts w:ascii="Times New Roman" w:hAnsi="Times New Roman"/>
          <w:b/>
          <w:sz w:val="18"/>
          <w:szCs w:val="18"/>
          <w:lang w:val="ru-RU"/>
        </w:rPr>
        <w:t xml:space="preserve">(и) </w:t>
      </w:r>
      <w:r w:rsidRPr="0051643F">
        <w:rPr>
          <w:rFonts w:ascii="Times New Roman" w:hAnsi="Times New Roman"/>
          <w:b/>
          <w:sz w:val="18"/>
          <w:szCs w:val="18"/>
          <w:lang w:val="ru-RU"/>
        </w:rPr>
        <w:t xml:space="preserve"> отбора проб сточной воды</w:t>
      </w:r>
      <w:r w:rsidRPr="0051643F">
        <w:rPr>
          <w:rFonts w:ascii="Times New Roman" w:hAnsi="Times New Roman"/>
          <w:sz w:val="18"/>
          <w:szCs w:val="18"/>
          <w:lang w:val="ru-RU"/>
        </w:rPr>
        <w:t>:</w:t>
      </w:r>
    </w:p>
    <w:p w:rsidR="00EC46E4" w:rsidRPr="0051643F" w:rsidRDefault="00EC46E4" w:rsidP="00E01F88">
      <w:pPr>
        <w:spacing w:line="100" w:lineRule="atLeast"/>
        <w:jc w:val="both"/>
        <w:rPr>
          <w:rFonts w:ascii="Times New Roman" w:hAnsi="Times New Roman"/>
          <w:sz w:val="18"/>
          <w:szCs w:val="18"/>
          <w:lang w:val="ru-RU"/>
        </w:rPr>
      </w:pPr>
      <w:r w:rsidRPr="0051643F">
        <w:rPr>
          <w:rFonts w:ascii="Times New Roman" w:hAnsi="Times New Roman"/>
          <w:sz w:val="18"/>
          <w:szCs w:val="18"/>
          <w:lang w:val="ru-RU"/>
        </w:rPr>
        <w:t>___________________________________________________________________________________________________________________</w:t>
      </w:r>
    </w:p>
    <w:p w:rsidR="00EC46E4" w:rsidRPr="0051643F" w:rsidRDefault="00EC46E4" w:rsidP="00E01F88">
      <w:pPr>
        <w:spacing w:line="100" w:lineRule="atLeast"/>
        <w:jc w:val="both"/>
        <w:rPr>
          <w:rFonts w:ascii="Times New Roman" w:hAnsi="Times New Roman"/>
          <w:sz w:val="18"/>
          <w:szCs w:val="18"/>
          <w:lang w:val="ru-RU"/>
        </w:rPr>
      </w:pPr>
      <w:r w:rsidRPr="0051643F">
        <w:rPr>
          <w:rFonts w:ascii="Times New Roman" w:hAnsi="Times New Roman"/>
          <w:sz w:val="18"/>
          <w:szCs w:val="18"/>
          <w:lang w:val="ru-RU"/>
        </w:rPr>
        <w:t>____________________________________________________________________________    (указывается контрольный колодец перед точкой подключения</w:t>
      </w:r>
      <w:r w:rsidR="0051643F" w:rsidRPr="0051643F">
        <w:rPr>
          <w:rFonts w:ascii="Times New Roman" w:hAnsi="Times New Roman"/>
          <w:sz w:val="18"/>
          <w:szCs w:val="18"/>
          <w:lang w:val="ru-RU"/>
        </w:rPr>
        <w:t xml:space="preserve"> </w:t>
      </w:r>
      <w:r w:rsidRPr="0051643F">
        <w:rPr>
          <w:rFonts w:ascii="Times New Roman" w:hAnsi="Times New Roman"/>
          <w:sz w:val="18"/>
          <w:szCs w:val="18"/>
          <w:lang w:val="ru-RU"/>
        </w:rPr>
        <w:t xml:space="preserve"> или колодец (точка) подключения канализационного выпуска к </w:t>
      </w:r>
      <w:r w:rsidR="0051643F" w:rsidRPr="0051643F">
        <w:rPr>
          <w:rFonts w:ascii="Times New Roman" w:hAnsi="Times New Roman"/>
          <w:sz w:val="18"/>
          <w:szCs w:val="18"/>
          <w:lang w:val="ru-RU"/>
        </w:rPr>
        <w:t xml:space="preserve"> централизованной системе водоотведения</w:t>
      </w:r>
      <w:r w:rsidRPr="0051643F">
        <w:rPr>
          <w:rFonts w:ascii="Times New Roman" w:hAnsi="Times New Roman"/>
          <w:sz w:val="18"/>
          <w:szCs w:val="18"/>
          <w:lang w:val="ru-RU"/>
        </w:rPr>
        <w:t xml:space="preserve">)  </w:t>
      </w:r>
    </w:p>
    <w:p w:rsidR="00EC46E4" w:rsidRPr="0051643F" w:rsidRDefault="00EC46E4" w:rsidP="00E01F88">
      <w:pPr>
        <w:spacing w:line="100" w:lineRule="atLeast"/>
        <w:jc w:val="both"/>
        <w:rPr>
          <w:rFonts w:ascii="Times New Roman" w:hAnsi="Times New Roman"/>
          <w:sz w:val="18"/>
          <w:szCs w:val="18"/>
          <w:lang w:val="ru-RU"/>
        </w:rPr>
      </w:pPr>
    </w:p>
    <w:p w:rsidR="00E01F88" w:rsidRPr="0051643F" w:rsidRDefault="00E01F88" w:rsidP="00E01F88">
      <w:pPr>
        <w:jc w:val="both"/>
        <w:rPr>
          <w:rFonts w:ascii="Times New Roman" w:hAnsi="Times New Roman"/>
          <w:sz w:val="18"/>
          <w:szCs w:val="18"/>
          <w:lang w:val="ru-RU"/>
        </w:rPr>
      </w:pPr>
      <w:r w:rsidRPr="0051643F">
        <w:rPr>
          <w:rFonts w:ascii="Times New Roman" w:hAnsi="Times New Roman"/>
          <w:b/>
          <w:sz w:val="18"/>
          <w:szCs w:val="18"/>
          <w:lang w:val="ru-RU"/>
        </w:rPr>
        <w:t>Водоснабжение/водоотведение/абонента осуществляется согласно следующей схеме:</w:t>
      </w:r>
      <w:r w:rsidR="0051643F" w:rsidRPr="0051643F">
        <w:rPr>
          <w:rFonts w:ascii="Times New Roman" w:hAnsi="Times New Roman"/>
          <w:sz w:val="18"/>
          <w:szCs w:val="18"/>
          <w:lang w:val="ru-RU"/>
        </w:rPr>
        <w:t xml:space="preserve"> (прикладывается графическая схема систем водоснабжения и водоотведения)</w:t>
      </w:r>
    </w:p>
    <w:p w:rsidR="00E01F88" w:rsidRPr="0051643F" w:rsidRDefault="00E01F88" w:rsidP="00E01F88">
      <w:pPr>
        <w:jc w:val="both"/>
        <w:rPr>
          <w:rFonts w:ascii="Times New Roman" w:hAnsi="Times New Roman"/>
          <w:sz w:val="18"/>
          <w:szCs w:val="18"/>
          <w:lang w:val="ru-RU"/>
        </w:rPr>
      </w:pPr>
    </w:p>
    <w:p w:rsidR="00E01F88" w:rsidRPr="00E01F88" w:rsidRDefault="00E01F88" w:rsidP="00E01F88">
      <w:pPr>
        <w:jc w:val="both"/>
        <w:rPr>
          <w:rFonts w:ascii="Times New Roman" w:hAnsi="Times New Roman"/>
          <w:sz w:val="18"/>
          <w:szCs w:val="18"/>
          <w:lang w:val="ru-RU"/>
        </w:rPr>
      </w:pPr>
      <w:r w:rsidRPr="00E01F88">
        <w:rPr>
          <w:rFonts w:ascii="Times New Roman" w:hAnsi="Times New Roman"/>
          <w:b/>
          <w:sz w:val="18"/>
          <w:szCs w:val="18"/>
          <w:lang w:val="ru-RU"/>
        </w:rPr>
        <w:t>Примечание:</w:t>
      </w:r>
    </w:p>
    <w:p w:rsidR="00E01F88" w:rsidRPr="00E01F88" w:rsidRDefault="00E01F88" w:rsidP="00E01F88">
      <w:pPr>
        <w:jc w:val="both"/>
        <w:rPr>
          <w:rFonts w:ascii="Times New Roman" w:hAnsi="Times New Roman"/>
          <w:sz w:val="18"/>
          <w:szCs w:val="18"/>
          <w:lang w:val="ru-RU"/>
        </w:rPr>
      </w:pPr>
      <w:r w:rsidRPr="00E01F88">
        <w:rPr>
          <w:rFonts w:ascii="Times New Roman" w:hAnsi="Times New Roman"/>
          <w:sz w:val="18"/>
          <w:szCs w:val="18"/>
          <w:lang w:val="ru-RU"/>
        </w:rPr>
        <w:t>а) при изменении схемы водоснабжения/водоотведения/акт подлежит пересмотру</w:t>
      </w:r>
    </w:p>
    <w:p w:rsidR="00E01F88" w:rsidRPr="00E01F88" w:rsidRDefault="00E01F88" w:rsidP="00E01F88">
      <w:pPr>
        <w:jc w:val="both"/>
        <w:rPr>
          <w:rFonts w:ascii="Times New Roman" w:hAnsi="Times New Roman"/>
          <w:sz w:val="18"/>
          <w:szCs w:val="18"/>
          <w:lang w:val="ru-RU"/>
        </w:rPr>
      </w:pPr>
      <w:r w:rsidRPr="00E01F88">
        <w:rPr>
          <w:rFonts w:ascii="Times New Roman" w:hAnsi="Times New Roman"/>
          <w:sz w:val="18"/>
          <w:szCs w:val="18"/>
          <w:lang w:val="ru-RU"/>
        </w:rPr>
        <w:t xml:space="preserve">б) категория системы водоснабжения по надежности определяется на основании СНиП </w:t>
      </w:r>
    </w:p>
    <w:p w:rsidR="00E01F88" w:rsidRPr="00E01F88" w:rsidRDefault="00E01F88" w:rsidP="00E01F88">
      <w:pPr>
        <w:jc w:val="both"/>
        <w:rPr>
          <w:rFonts w:ascii="Times New Roman" w:hAnsi="Times New Roman"/>
          <w:sz w:val="18"/>
          <w:szCs w:val="18"/>
          <w:lang w:val="ru-RU"/>
        </w:rPr>
      </w:pPr>
    </w:p>
    <w:p w:rsidR="0051643F" w:rsidRDefault="0051643F" w:rsidP="00E01F88">
      <w:pPr>
        <w:jc w:val="both"/>
        <w:rPr>
          <w:rFonts w:ascii="Times New Roman" w:hAnsi="Times New Roman"/>
          <w:b/>
          <w:sz w:val="18"/>
          <w:szCs w:val="18"/>
          <w:lang w:val="ru-RU"/>
        </w:rPr>
      </w:pPr>
    </w:p>
    <w:p w:rsidR="0051643F" w:rsidRDefault="0051643F" w:rsidP="00E01F88">
      <w:pPr>
        <w:jc w:val="both"/>
        <w:rPr>
          <w:rFonts w:ascii="Times New Roman" w:hAnsi="Times New Roman"/>
          <w:b/>
          <w:sz w:val="18"/>
          <w:szCs w:val="18"/>
          <w:lang w:val="ru-RU"/>
        </w:rPr>
      </w:pPr>
    </w:p>
    <w:p w:rsidR="0051643F" w:rsidRDefault="0051643F" w:rsidP="00E01F88">
      <w:pPr>
        <w:jc w:val="both"/>
        <w:rPr>
          <w:rFonts w:ascii="Times New Roman" w:hAnsi="Times New Roman"/>
          <w:b/>
          <w:sz w:val="18"/>
          <w:szCs w:val="18"/>
          <w:lang w:val="ru-RU"/>
        </w:rPr>
      </w:pPr>
    </w:p>
    <w:p w:rsidR="0051643F" w:rsidRDefault="0051643F" w:rsidP="00E01F88">
      <w:pPr>
        <w:jc w:val="both"/>
        <w:rPr>
          <w:rFonts w:ascii="Times New Roman" w:hAnsi="Times New Roman"/>
          <w:b/>
          <w:sz w:val="18"/>
          <w:szCs w:val="18"/>
          <w:lang w:val="ru-RU"/>
        </w:rPr>
      </w:pPr>
    </w:p>
    <w:p w:rsidR="0051643F" w:rsidRDefault="0051643F" w:rsidP="00E01F88">
      <w:pPr>
        <w:jc w:val="both"/>
        <w:rPr>
          <w:rFonts w:ascii="Times New Roman" w:hAnsi="Times New Roman"/>
          <w:b/>
          <w:sz w:val="18"/>
          <w:szCs w:val="18"/>
          <w:lang w:val="ru-RU"/>
        </w:rPr>
      </w:pPr>
    </w:p>
    <w:p w:rsidR="00E01F88" w:rsidRPr="00E01F88" w:rsidRDefault="00E01F88" w:rsidP="00E01F88">
      <w:pPr>
        <w:jc w:val="both"/>
        <w:rPr>
          <w:rFonts w:ascii="Times New Roman" w:hAnsi="Times New Roman"/>
          <w:sz w:val="18"/>
          <w:szCs w:val="18"/>
          <w:lang w:val="ru-RU"/>
        </w:rPr>
      </w:pPr>
      <w:r w:rsidRPr="00E01F88">
        <w:rPr>
          <w:rFonts w:ascii="Times New Roman" w:hAnsi="Times New Roman"/>
          <w:b/>
          <w:sz w:val="18"/>
          <w:szCs w:val="18"/>
          <w:lang w:val="ru-RU"/>
        </w:rPr>
        <w:t>Подписи ответственных лиц:</w:t>
      </w:r>
    </w:p>
    <w:p w:rsidR="00E01F88" w:rsidRPr="00E01F88" w:rsidRDefault="00E01F88" w:rsidP="00E01F88">
      <w:pPr>
        <w:rPr>
          <w:rFonts w:ascii="Times New Roman" w:hAnsi="Times New Roman"/>
          <w:b/>
          <w:bCs/>
          <w:sz w:val="18"/>
          <w:szCs w:val="18"/>
          <w:lang w:val="ru-RU"/>
        </w:rPr>
      </w:pPr>
    </w:p>
    <w:p w:rsidR="00E01F88" w:rsidRPr="00E01F88" w:rsidRDefault="00E01F88" w:rsidP="00E01F88">
      <w:pPr>
        <w:rPr>
          <w:rFonts w:ascii="Times New Roman" w:hAnsi="Times New Roman"/>
          <w:sz w:val="18"/>
          <w:szCs w:val="18"/>
          <w:lang w:val="ru-RU"/>
        </w:rPr>
      </w:pPr>
      <w:r w:rsidRPr="00E01F88">
        <w:rPr>
          <w:rFonts w:ascii="Times New Roman" w:hAnsi="Times New Roman"/>
          <w:b/>
          <w:bCs/>
          <w:sz w:val="18"/>
          <w:szCs w:val="18"/>
          <w:lang w:val="ru-RU"/>
        </w:rPr>
        <w:t>«Организация ВКХ»</w:t>
      </w:r>
      <w:r w:rsidRPr="00E01F88">
        <w:rPr>
          <w:rFonts w:ascii="Times New Roman" w:hAnsi="Times New Roman"/>
          <w:b/>
          <w:bCs/>
          <w:sz w:val="18"/>
          <w:szCs w:val="18"/>
          <w:lang w:val="ru-RU"/>
        </w:rPr>
        <w:tab/>
      </w:r>
      <w:r w:rsidRPr="00E01F88">
        <w:rPr>
          <w:rFonts w:ascii="Times New Roman" w:hAnsi="Times New Roman"/>
          <w:b/>
          <w:bCs/>
          <w:sz w:val="18"/>
          <w:szCs w:val="18"/>
          <w:lang w:val="ru-RU"/>
        </w:rPr>
        <w:tab/>
      </w:r>
      <w:r w:rsidRPr="00E01F88">
        <w:rPr>
          <w:rFonts w:ascii="Times New Roman" w:hAnsi="Times New Roman"/>
          <w:b/>
          <w:bCs/>
          <w:sz w:val="18"/>
          <w:szCs w:val="18"/>
          <w:lang w:val="ru-RU"/>
        </w:rPr>
        <w:tab/>
      </w:r>
      <w:r w:rsidRPr="00E01F88">
        <w:rPr>
          <w:rFonts w:ascii="Times New Roman" w:hAnsi="Times New Roman"/>
          <w:b/>
          <w:bCs/>
          <w:sz w:val="18"/>
          <w:szCs w:val="18"/>
          <w:lang w:val="ru-RU"/>
        </w:rPr>
        <w:tab/>
      </w:r>
      <w:r w:rsidRPr="00E01F88">
        <w:rPr>
          <w:rFonts w:ascii="Times New Roman" w:hAnsi="Times New Roman"/>
          <w:b/>
          <w:bCs/>
          <w:sz w:val="18"/>
          <w:szCs w:val="18"/>
          <w:lang w:val="ru-RU"/>
        </w:rPr>
        <w:tab/>
      </w:r>
      <w:r w:rsidRPr="00E01F88">
        <w:rPr>
          <w:rFonts w:ascii="Times New Roman" w:hAnsi="Times New Roman"/>
          <w:b/>
          <w:bCs/>
          <w:sz w:val="18"/>
          <w:szCs w:val="18"/>
          <w:lang w:val="ru-RU"/>
        </w:rPr>
        <w:tab/>
      </w:r>
      <w:r w:rsidRPr="00E01F88">
        <w:rPr>
          <w:rFonts w:ascii="Times New Roman" w:hAnsi="Times New Roman"/>
          <w:b/>
          <w:bCs/>
          <w:sz w:val="18"/>
          <w:szCs w:val="18"/>
          <w:lang w:val="ru-RU"/>
        </w:rPr>
        <w:tab/>
        <w:t>«Абонент»</w:t>
      </w:r>
    </w:p>
    <w:p w:rsidR="00E01F88" w:rsidRPr="00E01F88" w:rsidRDefault="00E01F88" w:rsidP="00E01F88">
      <w:pPr>
        <w:pStyle w:val="a6"/>
        <w:rPr>
          <w:sz w:val="18"/>
          <w:szCs w:val="18"/>
          <w:lang w:val="ru-RU"/>
        </w:rPr>
      </w:pPr>
      <w:r w:rsidRPr="00E01F88">
        <w:rPr>
          <w:b/>
          <w:bCs/>
          <w:sz w:val="18"/>
          <w:szCs w:val="18"/>
          <w:lang w:val="ru-RU"/>
        </w:rPr>
        <w:t xml:space="preserve">                                                                             </w:t>
      </w:r>
      <w:r w:rsidR="00F70A73">
        <w:rPr>
          <w:b/>
          <w:bCs/>
          <w:sz w:val="18"/>
          <w:szCs w:val="18"/>
          <w:lang w:val="ru-RU"/>
        </w:rPr>
        <w:t xml:space="preserve">                    </w:t>
      </w:r>
      <w:r w:rsidRPr="00E01F88">
        <w:rPr>
          <w:b/>
          <w:bCs/>
          <w:sz w:val="18"/>
          <w:szCs w:val="18"/>
          <w:lang w:val="ru-RU"/>
        </w:rPr>
        <w:t xml:space="preserve">  </w:t>
      </w:r>
      <w:r w:rsidRPr="00E01F88">
        <w:rPr>
          <w:sz w:val="18"/>
          <w:szCs w:val="18"/>
          <w:lang w:val="ru-RU"/>
        </w:rPr>
        <w:t xml:space="preserve">Подпись лица ответственного  за </w:t>
      </w:r>
      <w:r w:rsidR="00F70A73" w:rsidRPr="00E01F88">
        <w:rPr>
          <w:sz w:val="18"/>
          <w:szCs w:val="18"/>
          <w:lang w:val="ru-RU"/>
        </w:rPr>
        <w:t>водоснабжение/водоотведение</w:t>
      </w:r>
    </w:p>
    <w:p w:rsidR="00E01F88" w:rsidRPr="00E01F88" w:rsidRDefault="00E01F88" w:rsidP="00E01F88">
      <w:pPr>
        <w:pStyle w:val="a6"/>
        <w:rPr>
          <w:sz w:val="18"/>
          <w:szCs w:val="18"/>
          <w:lang w:val="ru-RU"/>
        </w:rPr>
      </w:pPr>
      <w:r w:rsidRPr="00E01F88">
        <w:rPr>
          <w:sz w:val="18"/>
          <w:szCs w:val="18"/>
          <w:lang w:val="ru-RU"/>
        </w:rPr>
        <w:t xml:space="preserve">Организация                                                                     </w:t>
      </w:r>
    </w:p>
    <w:p w:rsidR="00E01F88" w:rsidRPr="00E01F88" w:rsidRDefault="00E01F88" w:rsidP="00E01F88">
      <w:pPr>
        <w:rPr>
          <w:rFonts w:ascii="Times New Roman" w:hAnsi="Times New Roman"/>
          <w:sz w:val="18"/>
          <w:szCs w:val="18"/>
          <w:lang w:val="ru-RU"/>
        </w:rPr>
      </w:pPr>
      <w:r w:rsidRPr="00E01F88">
        <w:rPr>
          <w:rFonts w:ascii="Times New Roman" w:hAnsi="Times New Roman"/>
          <w:sz w:val="18"/>
          <w:szCs w:val="18"/>
          <w:lang w:val="ru-RU"/>
        </w:rPr>
        <w:t>водопроводно-канализационного</w:t>
      </w:r>
    </w:p>
    <w:p w:rsidR="00E01F88" w:rsidRPr="00E01F88" w:rsidRDefault="00E01F88" w:rsidP="00E01F88">
      <w:pPr>
        <w:pStyle w:val="a6"/>
        <w:rPr>
          <w:sz w:val="18"/>
          <w:szCs w:val="18"/>
          <w:lang w:val="ru-RU"/>
        </w:rPr>
      </w:pPr>
      <w:r w:rsidRPr="00E01F88">
        <w:rPr>
          <w:sz w:val="18"/>
          <w:szCs w:val="18"/>
          <w:lang w:val="ru-RU"/>
        </w:rPr>
        <w:t xml:space="preserve">хозяйства:  </w:t>
      </w:r>
    </w:p>
    <w:p w:rsidR="00E01F88" w:rsidRPr="00E01F88" w:rsidRDefault="00E01F88" w:rsidP="00E01F88">
      <w:pPr>
        <w:pStyle w:val="a6"/>
        <w:rPr>
          <w:sz w:val="18"/>
          <w:szCs w:val="18"/>
          <w:lang w:val="ru-RU"/>
        </w:rPr>
      </w:pPr>
      <w:r w:rsidRPr="00E01F88">
        <w:rPr>
          <w:sz w:val="18"/>
          <w:szCs w:val="18"/>
          <w:lang w:val="ru-RU"/>
        </w:rPr>
        <w:t xml:space="preserve">главный  инженер: </w:t>
      </w:r>
      <w:r w:rsidRPr="00E01F88">
        <w:rPr>
          <w:sz w:val="18"/>
          <w:szCs w:val="18"/>
          <w:lang w:val="ru-RU"/>
        </w:rPr>
        <w:tab/>
      </w:r>
      <w:r w:rsidRPr="00E01F88">
        <w:rPr>
          <w:sz w:val="18"/>
          <w:szCs w:val="18"/>
          <w:lang w:val="ru-RU"/>
        </w:rPr>
        <w:tab/>
      </w:r>
      <w:r w:rsidRPr="00E01F88">
        <w:rPr>
          <w:sz w:val="18"/>
          <w:szCs w:val="18"/>
          <w:lang w:val="ru-RU"/>
        </w:rPr>
        <w:tab/>
      </w:r>
      <w:r w:rsidRPr="00E01F88">
        <w:rPr>
          <w:sz w:val="18"/>
          <w:szCs w:val="18"/>
          <w:lang w:val="ru-RU"/>
        </w:rPr>
        <w:tab/>
        <w:t xml:space="preserve">      Должность_______________________________</w:t>
      </w:r>
    </w:p>
    <w:p w:rsidR="00E01F88" w:rsidRPr="00E01F88" w:rsidRDefault="00E01F88" w:rsidP="00E01F88">
      <w:pPr>
        <w:pStyle w:val="a6"/>
        <w:rPr>
          <w:sz w:val="18"/>
          <w:szCs w:val="18"/>
          <w:lang w:val="ru-RU"/>
        </w:rPr>
      </w:pPr>
    </w:p>
    <w:p w:rsidR="00E01F88" w:rsidRPr="00E01F88" w:rsidRDefault="00E01F88" w:rsidP="00E01F88">
      <w:pPr>
        <w:widowControl w:val="0"/>
        <w:autoSpaceDE w:val="0"/>
        <w:jc w:val="both"/>
        <w:rPr>
          <w:rFonts w:ascii="Times New Roman" w:hAnsi="Times New Roman"/>
          <w:sz w:val="18"/>
          <w:szCs w:val="18"/>
          <w:lang w:val="ru-RU"/>
        </w:rPr>
      </w:pPr>
      <w:r w:rsidRPr="00E01F88">
        <w:rPr>
          <w:rFonts w:ascii="Times New Roman" w:hAnsi="Times New Roman"/>
          <w:sz w:val="18"/>
          <w:szCs w:val="18"/>
          <w:lang w:val="ru-RU"/>
        </w:rPr>
        <w:t>___________________(</w:t>
      </w:r>
      <w:r w:rsidR="00EC46E4">
        <w:rPr>
          <w:rFonts w:ascii="Times New Roman" w:hAnsi="Times New Roman"/>
          <w:sz w:val="18"/>
          <w:szCs w:val="18"/>
          <w:lang w:val="ru-RU"/>
        </w:rPr>
        <w:t xml:space="preserve">                  </w:t>
      </w:r>
      <w:r w:rsidRPr="00E01F88">
        <w:rPr>
          <w:rFonts w:ascii="Times New Roman" w:hAnsi="Times New Roman"/>
          <w:sz w:val="18"/>
          <w:szCs w:val="18"/>
          <w:lang w:val="ru-RU"/>
        </w:rPr>
        <w:t>)</w:t>
      </w:r>
      <w:r w:rsidRPr="00E01F88">
        <w:rPr>
          <w:rFonts w:ascii="Times New Roman" w:hAnsi="Times New Roman"/>
          <w:sz w:val="18"/>
          <w:szCs w:val="18"/>
          <w:lang w:val="ru-RU"/>
        </w:rPr>
        <w:tab/>
        <w:t xml:space="preserve">                                      Подпись _______________/_________________</w:t>
      </w:r>
    </w:p>
    <w:p w:rsidR="00E01F88" w:rsidRPr="00E01F88" w:rsidRDefault="00E01F88" w:rsidP="00E01F88">
      <w:pPr>
        <w:jc w:val="center"/>
        <w:rPr>
          <w:rFonts w:ascii="Times New Roman" w:hAnsi="Times New Roman"/>
          <w:sz w:val="18"/>
          <w:szCs w:val="18"/>
          <w:lang w:val="ru-RU"/>
        </w:rPr>
      </w:pPr>
    </w:p>
    <w:p w:rsidR="00E01F88" w:rsidRPr="00E01F88" w:rsidRDefault="00E01F88" w:rsidP="00E01F88">
      <w:pPr>
        <w:jc w:val="center"/>
        <w:rPr>
          <w:rFonts w:ascii="Times New Roman" w:hAnsi="Times New Roman"/>
          <w:sz w:val="18"/>
          <w:szCs w:val="18"/>
          <w:lang w:val="ru-RU"/>
        </w:rPr>
      </w:pPr>
    </w:p>
    <w:p w:rsidR="0079474F" w:rsidRDefault="0079474F" w:rsidP="00E96111">
      <w:pPr>
        <w:widowControl w:val="0"/>
        <w:autoSpaceDE w:val="0"/>
        <w:jc w:val="right"/>
        <w:rPr>
          <w:rFonts w:ascii="Times New Roman" w:hAnsi="Times New Roman"/>
          <w:sz w:val="18"/>
          <w:szCs w:val="18"/>
          <w:lang w:val="ru-RU"/>
        </w:rPr>
      </w:pPr>
    </w:p>
    <w:p w:rsidR="0079474F" w:rsidRDefault="0079474F" w:rsidP="00E96111">
      <w:pPr>
        <w:widowControl w:val="0"/>
        <w:autoSpaceDE w:val="0"/>
        <w:jc w:val="right"/>
        <w:rPr>
          <w:rFonts w:ascii="Times New Roman" w:hAnsi="Times New Roman"/>
          <w:sz w:val="18"/>
          <w:szCs w:val="18"/>
          <w:lang w:val="ru-RU"/>
        </w:rPr>
      </w:pPr>
    </w:p>
    <w:p w:rsidR="0079474F" w:rsidRDefault="0079474F" w:rsidP="00E96111">
      <w:pPr>
        <w:widowControl w:val="0"/>
        <w:autoSpaceDE w:val="0"/>
        <w:jc w:val="right"/>
        <w:rPr>
          <w:rFonts w:ascii="Times New Roman" w:hAnsi="Times New Roman"/>
          <w:sz w:val="18"/>
          <w:szCs w:val="18"/>
          <w:lang w:val="ru-RU"/>
        </w:rPr>
      </w:pPr>
    </w:p>
    <w:p w:rsidR="0079474F" w:rsidRDefault="0079474F" w:rsidP="00E96111">
      <w:pPr>
        <w:widowControl w:val="0"/>
        <w:autoSpaceDE w:val="0"/>
        <w:jc w:val="right"/>
        <w:rPr>
          <w:rFonts w:ascii="Times New Roman" w:hAnsi="Times New Roman"/>
          <w:sz w:val="18"/>
          <w:szCs w:val="18"/>
          <w:lang w:val="ru-RU"/>
        </w:rPr>
      </w:pPr>
    </w:p>
    <w:p w:rsidR="0079474F" w:rsidRDefault="0079474F" w:rsidP="00E96111">
      <w:pPr>
        <w:widowControl w:val="0"/>
        <w:autoSpaceDE w:val="0"/>
        <w:jc w:val="right"/>
        <w:rPr>
          <w:rFonts w:ascii="Times New Roman" w:hAnsi="Times New Roman"/>
          <w:sz w:val="18"/>
          <w:szCs w:val="18"/>
          <w:lang w:val="ru-RU"/>
        </w:rPr>
      </w:pPr>
    </w:p>
    <w:p w:rsidR="0079474F" w:rsidRDefault="0079474F" w:rsidP="00E96111">
      <w:pPr>
        <w:widowControl w:val="0"/>
        <w:autoSpaceDE w:val="0"/>
        <w:jc w:val="right"/>
        <w:rPr>
          <w:rFonts w:ascii="Times New Roman" w:hAnsi="Times New Roman"/>
          <w:sz w:val="18"/>
          <w:szCs w:val="18"/>
          <w:lang w:val="ru-RU"/>
        </w:rPr>
      </w:pPr>
    </w:p>
    <w:p w:rsidR="0079474F" w:rsidRDefault="0079474F" w:rsidP="00E96111">
      <w:pPr>
        <w:widowControl w:val="0"/>
        <w:autoSpaceDE w:val="0"/>
        <w:jc w:val="right"/>
        <w:rPr>
          <w:rFonts w:ascii="Times New Roman" w:hAnsi="Times New Roman"/>
          <w:sz w:val="18"/>
          <w:szCs w:val="18"/>
          <w:lang w:val="ru-RU"/>
        </w:rPr>
      </w:pPr>
    </w:p>
    <w:p w:rsidR="0051643F" w:rsidRDefault="0051643F" w:rsidP="00E96111">
      <w:pPr>
        <w:widowControl w:val="0"/>
        <w:autoSpaceDE w:val="0"/>
        <w:jc w:val="right"/>
        <w:rPr>
          <w:rFonts w:ascii="Times New Roman" w:hAnsi="Times New Roman"/>
          <w:sz w:val="18"/>
          <w:szCs w:val="18"/>
          <w:lang w:val="ru-RU"/>
        </w:rPr>
      </w:pPr>
    </w:p>
    <w:p w:rsidR="0051643F" w:rsidRDefault="0051643F" w:rsidP="00E96111">
      <w:pPr>
        <w:widowControl w:val="0"/>
        <w:autoSpaceDE w:val="0"/>
        <w:jc w:val="right"/>
        <w:rPr>
          <w:rFonts w:ascii="Times New Roman" w:hAnsi="Times New Roman"/>
          <w:sz w:val="18"/>
          <w:szCs w:val="18"/>
          <w:lang w:val="ru-RU"/>
        </w:rPr>
      </w:pPr>
    </w:p>
    <w:p w:rsidR="0051643F" w:rsidRDefault="0051643F" w:rsidP="00E96111">
      <w:pPr>
        <w:widowControl w:val="0"/>
        <w:autoSpaceDE w:val="0"/>
        <w:jc w:val="right"/>
        <w:rPr>
          <w:rFonts w:ascii="Times New Roman" w:hAnsi="Times New Roman"/>
          <w:sz w:val="18"/>
          <w:szCs w:val="18"/>
          <w:lang w:val="ru-RU"/>
        </w:rPr>
      </w:pPr>
    </w:p>
    <w:p w:rsidR="0051643F" w:rsidRDefault="0051643F" w:rsidP="00E96111">
      <w:pPr>
        <w:widowControl w:val="0"/>
        <w:autoSpaceDE w:val="0"/>
        <w:jc w:val="right"/>
        <w:rPr>
          <w:rFonts w:ascii="Times New Roman" w:hAnsi="Times New Roman"/>
          <w:sz w:val="18"/>
          <w:szCs w:val="18"/>
          <w:lang w:val="ru-RU"/>
        </w:rPr>
      </w:pPr>
    </w:p>
    <w:p w:rsidR="0051643F" w:rsidRDefault="0051643F" w:rsidP="00E96111">
      <w:pPr>
        <w:widowControl w:val="0"/>
        <w:autoSpaceDE w:val="0"/>
        <w:jc w:val="right"/>
        <w:rPr>
          <w:rFonts w:ascii="Times New Roman" w:hAnsi="Times New Roman"/>
          <w:sz w:val="18"/>
          <w:szCs w:val="18"/>
          <w:lang w:val="ru-RU"/>
        </w:rPr>
      </w:pPr>
    </w:p>
    <w:p w:rsidR="0051643F" w:rsidRDefault="0051643F" w:rsidP="00E96111">
      <w:pPr>
        <w:widowControl w:val="0"/>
        <w:autoSpaceDE w:val="0"/>
        <w:jc w:val="right"/>
        <w:rPr>
          <w:rFonts w:ascii="Times New Roman" w:hAnsi="Times New Roman"/>
          <w:sz w:val="18"/>
          <w:szCs w:val="18"/>
          <w:lang w:val="ru-RU"/>
        </w:rPr>
      </w:pPr>
    </w:p>
    <w:p w:rsidR="0051643F" w:rsidRDefault="0051643F" w:rsidP="00E96111">
      <w:pPr>
        <w:widowControl w:val="0"/>
        <w:autoSpaceDE w:val="0"/>
        <w:jc w:val="right"/>
        <w:rPr>
          <w:rFonts w:ascii="Times New Roman" w:hAnsi="Times New Roman"/>
          <w:sz w:val="18"/>
          <w:szCs w:val="18"/>
          <w:lang w:val="ru-RU"/>
        </w:rPr>
      </w:pPr>
    </w:p>
    <w:p w:rsidR="0051643F" w:rsidRDefault="0051643F" w:rsidP="00E96111">
      <w:pPr>
        <w:widowControl w:val="0"/>
        <w:autoSpaceDE w:val="0"/>
        <w:jc w:val="right"/>
        <w:rPr>
          <w:rFonts w:ascii="Times New Roman" w:hAnsi="Times New Roman"/>
          <w:sz w:val="18"/>
          <w:szCs w:val="18"/>
          <w:lang w:val="ru-RU"/>
        </w:rPr>
      </w:pPr>
    </w:p>
    <w:p w:rsidR="0051643F" w:rsidRDefault="0051643F" w:rsidP="00E96111">
      <w:pPr>
        <w:widowControl w:val="0"/>
        <w:autoSpaceDE w:val="0"/>
        <w:jc w:val="right"/>
        <w:rPr>
          <w:rFonts w:ascii="Times New Roman" w:hAnsi="Times New Roman"/>
          <w:sz w:val="18"/>
          <w:szCs w:val="18"/>
          <w:lang w:val="ru-RU"/>
        </w:rPr>
      </w:pPr>
    </w:p>
    <w:p w:rsidR="0051643F" w:rsidRDefault="0051643F" w:rsidP="00E96111">
      <w:pPr>
        <w:widowControl w:val="0"/>
        <w:autoSpaceDE w:val="0"/>
        <w:jc w:val="right"/>
        <w:rPr>
          <w:rFonts w:ascii="Times New Roman" w:hAnsi="Times New Roman"/>
          <w:sz w:val="18"/>
          <w:szCs w:val="18"/>
          <w:lang w:val="ru-RU"/>
        </w:rPr>
      </w:pPr>
    </w:p>
    <w:p w:rsidR="0051643F" w:rsidRDefault="0051643F" w:rsidP="00E96111">
      <w:pPr>
        <w:widowControl w:val="0"/>
        <w:autoSpaceDE w:val="0"/>
        <w:jc w:val="right"/>
        <w:rPr>
          <w:rFonts w:ascii="Times New Roman" w:hAnsi="Times New Roman"/>
          <w:sz w:val="18"/>
          <w:szCs w:val="18"/>
          <w:lang w:val="ru-RU"/>
        </w:rPr>
      </w:pPr>
    </w:p>
    <w:p w:rsidR="0051643F" w:rsidRDefault="0051643F" w:rsidP="00E96111">
      <w:pPr>
        <w:widowControl w:val="0"/>
        <w:autoSpaceDE w:val="0"/>
        <w:jc w:val="right"/>
        <w:rPr>
          <w:rFonts w:ascii="Times New Roman" w:hAnsi="Times New Roman"/>
          <w:sz w:val="18"/>
          <w:szCs w:val="18"/>
          <w:lang w:val="ru-RU"/>
        </w:rPr>
      </w:pPr>
    </w:p>
    <w:p w:rsidR="00E96111" w:rsidRPr="00E96111" w:rsidRDefault="00E96111" w:rsidP="00E96111">
      <w:pPr>
        <w:widowControl w:val="0"/>
        <w:autoSpaceDE w:val="0"/>
        <w:jc w:val="right"/>
        <w:rPr>
          <w:rFonts w:ascii="Times New Roman" w:hAnsi="Times New Roman"/>
          <w:sz w:val="18"/>
          <w:szCs w:val="18"/>
          <w:lang w:val="ru-RU"/>
        </w:rPr>
      </w:pPr>
      <w:r w:rsidRPr="00E96111">
        <w:rPr>
          <w:rFonts w:ascii="Times New Roman" w:hAnsi="Times New Roman"/>
          <w:sz w:val="18"/>
          <w:szCs w:val="18"/>
          <w:lang w:val="ru-RU"/>
        </w:rPr>
        <w:lastRenderedPageBreak/>
        <w:t xml:space="preserve">Приложение </w:t>
      </w:r>
      <w:r w:rsidRPr="00E96111">
        <w:rPr>
          <w:rFonts w:ascii="Times New Roman" w:hAnsi="Times New Roman"/>
          <w:sz w:val="18"/>
          <w:szCs w:val="18"/>
        </w:rPr>
        <w:t>N</w:t>
      </w:r>
      <w:r w:rsidRPr="00E96111">
        <w:rPr>
          <w:rFonts w:ascii="Times New Roman" w:hAnsi="Times New Roman"/>
          <w:sz w:val="18"/>
          <w:szCs w:val="18"/>
          <w:lang w:val="ru-RU"/>
        </w:rPr>
        <w:t xml:space="preserve"> 3</w:t>
      </w:r>
    </w:p>
    <w:p w:rsidR="00E96111" w:rsidRPr="00E96111" w:rsidRDefault="00E96111" w:rsidP="00E96111">
      <w:pPr>
        <w:widowControl w:val="0"/>
        <w:autoSpaceDE w:val="0"/>
        <w:jc w:val="right"/>
        <w:rPr>
          <w:rFonts w:ascii="Times New Roman" w:hAnsi="Times New Roman"/>
          <w:sz w:val="18"/>
          <w:szCs w:val="18"/>
          <w:lang w:val="ru-RU"/>
        </w:rPr>
      </w:pPr>
      <w:r w:rsidRPr="00E96111">
        <w:rPr>
          <w:rFonts w:ascii="Times New Roman" w:hAnsi="Times New Roman"/>
          <w:sz w:val="18"/>
          <w:szCs w:val="18"/>
          <w:lang w:val="ru-RU"/>
        </w:rPr>
        <w:t xml:space="preserve">к </w:t>
      </w:r>
      <w:r w:rsidR="00A536FB">
        <w:rPr>
          <w:rFonts w:ascii="Times New Roman" w:hAnsi="Times New Roman"/>
          <w:sz w:val="18"/>
          <w:szCs w:val="18"/>
          <w:lang w:val="ru-RU"/>
        </w:rPr>
        <w:t>государственному контракту</w:t>
      </w:r>
      <w:r w:rsidRPr="00E96111">
        <w:rPr>
          <w:rFonts w:ascii="Times New Roman" w:hAnsi="Times New Roman"/>
          <w:sz w:val="18"/>
          <w:szCs w:val="18"/>
          <w:lang w:val="ru-RU"/>
        </w:rPr>
        <w:t xml:space="preserve"> холодно</w:t>
      </w:r>
      <w:r>
        <w:rPr>
          <w:rFonts w:ascii="Times New Roman" w:hAnsi="Times New Roman"/>
          <w:sz w:val="18"/>
          <w:szCs w:val="18"/>
          <w:lang w:val="ru-RU"/>
        </w:rPr>
        <w:t>го</w:t>
      </w:r>
      <w:r w:rsidRPr="00E96111">
        <w:rPr>
          <w:rFonts w:ascii="Times New Roman" w:hAnsi="Times New Roman"/>
          <w:sz w:val="18"/>
          <w:szCs w:val="18"/>
          <w:lang w:val="ru-RU"/>
        </w:rPr>
        <w:t xml:space="preserve"> </w:t>
      </w:r>
    </w:p>
    <w:p w:rsidR="00E96111" w:rsidRPr="00E96111" w:rsidRDefault="00E96111" w:rsidP="00E96111">
      <w:pPr>
        <w:widowControl w:val="0"/>
        <w:autoSpaceDE w:val="0"/>
        <w:jc w:val="right"/>
        <w:rPr>
          <w:rFonts w:ascii="Times New Roman" w:hAnsi="Times New Roman"/>
          <w:sz w:val="18"/>
          <w:szCs w:val="18"/>
          <w:lang w:val="ru-RU"/>
        </w:rPr>
      </w:pPr>
      <w:r w:rsidRPr="00E96111">
        <w:rPr>
          <w:rFonts w:ascii="Times New Roman" w:hAnsi="Times New Roman"/>
          <w:sz w:val="18"/>
          <w:szCs w:val="18"/>
          <w:lang w:val="ru-RU"/>
        </w:rPr>
        <w:t>водоснабжени</w:t>
      </w:r>
      <w:r>
        <w:rPr>
          <w:rFonts w:ascii="Times New Roman" w:hAnsi="Times New Roman"/>
          <w:sz w:val="18"/>
          <w:szCs w:val="18"/>
          <w:lang w:val="ru-RU"/>
        </w:rPr>
        <w:t>я</w:t>
      </w:r>
      <w:r w:rsidRPr="00E96111">
        <w:rPr>
          <w:rFonts w:ascii="Times New Roman" w:hAnsi="Times New Roman"/>
          <w:sz w:val="18"/>
          <w:szCs w:val="18"/>
          <w:lang w:val="ru-RU"/>
        </w:rPr>
        <w:t xml:space="preserve"> и водоотведени</w:t>
      </w:r>
      <w:r>
        <w:rPr>
          <w:rFonts w:ascii="Times New Roman" w:hAnsi="Times New Roman"/>
          <w:sz w:val="18"/>
          <w:szCs w:val="18"/>
          <w:lang w:val="ru-RU"/>
        </w:rPr>
        <w:t>я</w:t>
      </w:r>
    </w:p>
    <w:p w:rsidR="00E96111" w:rsidRPr="00E96111" w:rsidRDefault="00E96111" w:rsidP="00E96111">
      <w:pPr>
        <w:jc w:val="right"/>
        <w:rPr>
          <w:rFonts w:ascii="Times New Roman" w:hAnsi="Times New Roman"/>
          <w:sz w:val="18"/>
          <w:szCs w:val="18"/>
          <w:lang w:val="ru-RU"/>
        </w:rPr>
      </w:pPr>
      <w:r w:rsidRPr="00E96111">
        <w:rPr>
          <w:rFonts w:ascii="Times New Roman" w:hAnsi="Times New Roman"/>
          <w:sz w:val="18"/>
          <w:szCs w:val="18"/>
          <w:lang w:val="ru-RU"/>
        </w:rPr>
        <w:t xml:space="preserve">                                                          № </w:t>
      </w:r>
      <w:r>
        <w:rPr>
          <w:rFonts w:ascii="Times New Roman" w:hAnsi="Times New Roman"/>
          <w:sz w:val="18"/>
          <w:szCs w:val="18"/>
          <w:lang w:val="ru-RU"/>
        </w:rPr>
        <w:t xml:space="preserve">          </w:t>
      </w:r>
      <w:r w:rsidRPr="00E96111">
        <w:rPr>
          <w:rFonts w:ascii="Times New Roman" w:hAnsi="Times New Roman"/>
          <w:sz w:val="18"/>
          <w:szCs w:val="18"/>
          <w:lang w:val="ru-RU"/>
        </w:rPr>
        <w:t>/</w:t>
      </w:r>
      <w:r>
        <w:rPr>
          <w:rFonts w:ascii="Times New Roman" w:hAnsi="Times New Roman"/>
          <w:sz w:val="18"/>
          <w:szCs w:val="18"/>
          <w:lang w:val="ru-RU"/>
        </w:rPr>
        <w:t xml:space="preserve">       </w:t>
      </w:r>
      <w:r w:rsidRPr="00E96111">
        <w:rPr>
          <w:rFonts w:ascii="Times New Roman" w:hAnsi="Times New Roman"/>
          <w:sz w:val="18"/>
          <w:szCs w:val="18"/>
          <w:lang w:val="ru-RU"/>
        </w:rPr>
        <w:t xml:space="preserve">  от «__» _______  20</w:t>
      </w:r>
      <w:r>
        <w:rPr>
          <w:rFonts w:ascii="Times New Roman" w:hAnsi="Times New Roman"/>
          <w:sz w:val="18"/>
          <w:szCs w:val="18"/>
          <w:lang w:val="ru-RU"/>
        </w:rPr>
        <w:t xml:space="preserve">    </w:t>
      </w:r>
      <w:r w:rsidRPr="00E96111">
        <w:rPr>
          <w:rFonts w:ascii="Times New Roman" w:hAnsi="Times New Roman"/>
          <w:sz w:val="18"/>
          <w:szCs w:val="18"/>
          <w:lang w:val="ru-RU"/>
        </w:rPr>
        <w:t>_ г.</w:t>
      </w:r>
    </w:p>
    <w:p w:rsidR="00E96111" w:rsidRPr="00E96111" w:rsidRDefault="00E96111" w:rsidP="00E96111">
      <w:pPr>
        <w:widowControl w:val="0"/>
        <w:autoSpaceDE w:val="0"/>
        <w:jc w:val="right"/>
        <w:rPr>
          <w:rFonts w:ascii="Times New Roman" w:hAnsi="Times New Roman"/>
          <w:sz w:val="18"/>
          <w:szCs w:val="18"/>
          <w:lang w:val="ru-RU"/>
        </w:rPr>
      </w:pPr>
    </w:p>
    <w:p w:rsidR="00E96111" w:rsidRPr="00E96111" w:rsidRDefault="00E96111" w:rsidP="00E96111">
      <w:pPr>
        <w:widowControl w:val="0"/>
        <w:autoSpaceDE w:val="0"/>
        <w:jc w:val="right"/>
        <w:rPr>
          <w:rFonts w:ascii="Times New Roman" w:hAnsi="Times New Roman"/>
          <w:sz w:val="18"/>
          <w:szCs w:val="18"/>
          <w:lang w:val="ru-RU"/>
        </w:rPr>
      </w:pPr>
    </w:p>
    <w:p w:rsidR="00E96111" w:rsidRPr="00E96111" w:rsidRDefault="00E96111" w:rsidP="00E96111">
      <w:pPr>
        <w:pStyle w:val="ConsPlusNonformat"/>
        <w:jc w:val="center"/>
        <w:rPr>
          <w:rFonts w:ascii="Times New Roman" w:hAnsi="Times New Roman" w:cs="Times New Roman"/>
          <w:sz w:val="18"/>
          <w:szCs w:val="18"/>
        </w:rPr>
      </w:pPr>
      <w:bookmarkStart w:id="1" w:name="Par1503"/>
      <w:bookmarkEnd w:id="1"/>
      <w:r w:rsidRPr="00E96111">
        <w:rPr>
          <w:rFonts w:ascii="Times New Roman" w:hAnsi="Times New Roman" w:cs="Times New Roman"/>
          <w:sz w:val="18"/>
          <w:szCs w:val="18"/>
        </w:rPr>
        <w:t>СВЕДЕНИЯ</w:t>
      </w:r>
    </w:p>
    <w:p w:rsidR="00E96111" w:rsidRPr="00E96111" w:rsidRDefault="00E96111" w:rsidP="00E96111">
      <w:pPr>
        <w:pStyle w:val="ConsPlusNonformat"/>
        <w:jc w:val="center"/>
        <w:rPr>
          <w:rFonts w:ascii="Times New Roman" w:hAnsi="Times New Roman" w:cs="Times New Roman"/>
          <w:sz w:val="18"/>
          <w:szCs w:val="18"/>
        </w:rPr>
      </w:pPr>
      <w:r w:rsidRPr="00E96111">
        <w:rPr>
          <w:rFonts w:ascii="Times New Roman" w:hAnsi="Times New Roman" w:cs="Times New Roman"/>
          <w:sz w:val="18"/>
          <w:szCs w:val="18"/>
        </w:rPr>
        <w:t>о режиме подачи холодной воды (гарантированного</w:t>
      </w:r>
    </w:p>
    <w:p w:rsidR="00E96111" w:rsidRPr="00E96111" w:rsidRDefault="00E96111" w:rsidP="00E96111">
      <w:pPr>
        <w:pStyle w:val="ConsPlusNonformat"/>
        <w:jc w:val="center"/>
        <w:rPr>
          <w:rFonts w:ascii="Times New Roman" w:hAnsi="Times New Roman" w:cs="Times New Roman"/>
          <w:sz w:val="18"/>
          <w:szCs w:val="18"/>
        </w:rPr>
      </w:pPr>
      <w:r w:rsidRPr="00E96111">
        <w:rPr>
          <w:rFonts w:ascii="Times New Roman" w:hAnsi="Times New Roman" w:cs="Times New Roman"/>
          <w:sz w:val="18"/>
          <w:szCs w:val="18"/>
        </w:rPr>
        <w:t>объема подачи воды (в том числе на нужды пожаротушения),</w:t>
      </w:r>
    </w:p>
    <w:p w:rsidR="00E96111" w:rsidRPr="00E96111" w:rsidRDefault="00E96111" w:rsidP="00E96111">
      <w:pPr>
        <w:pStyle w:val="ConsPlusNonformat"/>
        <w:jc w:val="center"/>
        <w:rPr>
          <w:rFonts w:ascii="Times New Roman" w:hAnsi="Times New Roman" w:cs="Times New Roman"/>
          <w:sz w:val="18"/>
          <w:szCs w:val="18"/>
        </w:rPr>
      </w:pPr>
      <w:r w:rsidRPr="00E96111">
        <w:rPr>
          <w:rFonts w:ascii="Times New Roman" w:hAnsi="Times New Roman" w:cs="Times New Roman"/>
          <w:sz w:val="18"/>
          <w:szCs w:val="18"/>
        </w:rPr>
        <w:t>гарантированного напора холодной воды</w:t>
      </w:r>
    </w:p>
    <w:p w:rsidR="00E96111" w:rsidRPr="00E96111" w:rsidRDefault="00E96111" w:rsidP="00E96111">
      <w:pPr>
        <w:pStyle w:val="ConsPlusNonformat"/>
        <w:jc w:val="center"/>
        <w:rPr>
          <w:rFonts w:ascii="Times New Roman" w:hAnsi="Times New Roman" w:cs="Times New Roman"/>
          <w:sz w:val="18"/>
          <w:szCs w:val="18"/>
        </w:rPr>
      </w:pPr>
      <w:r w:rsidRPr="00E96111">
        <w:rPr>
          <w:rFonts w:ascii="Times New Roman" w:hAnsi="Times New Roman" w:cs="Times New Roman"/>
          <w:sz w:val="18"/>
          <w:szCs w:val="18"/>
        </w:rPr>
        <w:t>в системе водоснабжения в месте присоединения)</w:t>
      </w:r>
    </w:p>
    <w:p w:rsidR="00E96111" w:rsidRPr="00E96111" w:rsidRDefault="00E96111" w:rsidP="00E96111">
      <w:pPr>
        <w:pStyle w:val="ConsPlusNonformat"/>
        <w:rPr>
          <w:rFonts w:ascii="Times New Roman" w:hAnsi="Times New Roman" w:cs="Times New Roman"/>
          <w:sz w:val="18"/>
          <w:szCs w:val="18"/>
        </w:rPr>
      </w:pPr>
    </w:p>
    <w:p w:rsidR="00E96111" w:rsidRPr="00E96111" w:rsidRDefault="00E96111" w:rsidP="00E96111">
      <w:pPr>
        <w:pStyle w:val="ConsPlusNonformat"/>
        <w:rPr>
          <w:rFonts w:ascii="Times New Roman" w:hAnsi="Times New Roman" w:cs="Times New Roman"/>
          <w:sz w:val="18"/>
          <w:szCs w:val="18"/>
        </w:rPr>
      </w:pPr>
    </w:p>
    <w:p w:rsidR="00E96111" w:rsidRPr="00E96111" w:rsidRDefault="00E96111" w:rsidP="00E96111">
      <w:pPr>
        <w:pStyle w:val="ConsPlusNonformat"/>
        <w:rPr>
          <w:rFonts w:ascii="Times New Roman" w:hAnsi="Times New Roman" w:cs="Times New Roman"/>
          <w:sz w:val="18"/>
          <w:szCs w:val="18"/>
        </w:rPr>
      </w:pPr>
      <w:r w:rsidRPr="00E96111">
        <w:rPr>
          <w:rFonts w:ascii="Times New Roman" w:hAnsi="Times New Roman" w:cs="Times New Roman"/>
          <w:sz w:val="18"/>
          <w:szCs w:val="18"/>
        </w:rPr>
        <w:t xml:space="preserve">    Режим установлен с 01 января по 31 декабря 2020 г.</w:t>
      </w:r>
    </w:p>
    <w:p w:rsidR="00E96111" w:rsidRPr="00E96111" w:rsidRDefault="00E96111" w:rsidP="00E96111">
      <w:pPr>
        <w:pStyle w:val="ConsPlusNonformat"/>
        <w:rPr>
          <w:rFonts w:ascii="Times New Roman" w:hAnsi="Times New Roman" w:cs="Times New Roman"/>
          <w:sz w:val="18"/>
          <w:szCs w:val="18"/>
        </w:rPr>
      </w:pPr>
    </w:p>
    <w:tbl>
      <w:tblPr>
        <w:tblW w:w="10580" w:type="dxa"/>
        <w:tblInd w:w="-80" w:type="dxa"/>
        <w:tblLayout w:type="fixed"/>
        <w:tblLook w:val="0000"/>
      </w:tblPr>
      <w:tblGrid>
        <w:gridCol w:w="550"/>
        <w:gridCol w:w="3466"/>
        <w:gridCol w:w="2126"/>
        <w:gridCol w:w="2126"/>
        <w:gridCol w:w="2312"/>
      </w:tblGrid>
      <w:tr w:rsidR="00E96111" w:rsidRPr="00E37537" w:rsidTr="00312366">
        <w:tc>
          <w:tcPr>
            <w:tcW w:w="550"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tabs>
                <w:tab w:val="left" w:pos="284"/>
                <w:tab w:val="left" w:pos="567"/>
                <w:tab w:val="left" w:pos="927"/>
              </w:tabs>
              <w:jc w:val="center"/>
              <w:rPr>
                <w:rFonts w:ascii="Times New Roman" w:hAnsi="Times New Roman"/>
                <w:sz w:val="18"/>
                <w:szCs w:val="18"/>
              </w:rPr>
            </w:pPr>
            <w:r w:rsidRPr="00E96111">
              <w:rPr>
                <w:rFonts w:ascii="Times New Roman" w:hAnsi="Times New Roman"/>
                <w:sz w:val="18"/>
                <w:szCs w:val="18"/>
              </w:rPr>
              <w:t>№</w:t>
            </w:r>
          </w:p>
          <w:p w:rsidR="00E96111" w:rsidRPr="00E96111" w:rsidRDefault="00E96111" w:rsidP="00312366">
            <w:pPr>
              <w:tabs>
                <w:tab w:val="left" w:pos="284"/>
                <w:tab w:val="left" w:pos="567"/>
                <w:tab w:val="left" w:pos="927"/>
              </w:tabs>
              <w:jc w:val="center"/>
              <w:rPr>
                <w:rFonts w:ascii="Times New Roman" w:hAnsi="Times New Roman"/>
                <w:sz w:val="18"/>
                <w:szCs w:val="18"/>
              </w:rPr>
            </w:pPr>
            <w:r w:rsidRPr="00E96111">
              <w:rPr>
                <w:rFonts w:ascii="Times New Roman" w:hAnsi="Times New Roman"/>
                <w:sz w:val="18"/>
                <w:szCs w:val="18"/>
              </w:rPr>
              <w:t>п/п</w:t>
            </w:r>
          </w:p>
        </w:tc>
        <w:tc>
          <w:tcPr>
            <w:tcW w:w="346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tabs>
                <w:tab w:val="left" w:pos="284"/>
                <w:tab w:val="left" w:pos="567"/>
                <w:tab w:val="left" w:pos="927"/>
              </w:tabs>
              <w:jc w:val="center"/>
              <w:rPr>
                <w:rFonts w:ascii="Times New Roman" w:hAnsi="Times New Roman"/>
                <w:sz w:val="18"/>
                <w:szCs w:val="18"/>
              </w:rPr>
            </w:pPr>
            <w:r w:rsidRPr="00E96111">
              <w:rPr>
                <w:rFonts w:ascii="Times New Roman" w:hAnsi="Times New Roman"/>
                <w:sz w:val="18"/>
                <w:szCs w:val="18"/>
              </w:rPr>
              <w:t>Наименование объекта</w:t>
            </w:r>
          </w:p>
        </w:tc>
        <w:tc>
          <w:tcPr>
            <w:tcW w:w="212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tabs>
                <w:tab w:val="left" w:pos="284"/>
                <w:tab w:val="left" w:pos="567"/>
                <w:tab w:val="left" w:pos="927"/>
              </w:tabs>
              <w:jc w:val="center"/>
              <w:rPr>
                <w:rFonts w:ascii="Times New Roman" w:hAnsi="Times New Roman"/>
                <w:sz w:val="18"/>
                <w:szCs w:val="18"/>
                <w:lang w:val="ru-RU"/>
              </w:rPr>
            </w:pPr>
            <w:r w:rsidRPr="00E96111">
              <w:rPr>
                <w:rFonts w:ascii="Times New Roman" w:hAnsi="Times New Roman"/>
                <w:sz w:val="18"/>
                <w:szCs w:val="18"/>
                <w:lang w:val="ru-RU"/>
              </w:rPr>
              <w:t>Гарантированный объем подачи холодной воды, м</w:t>
            </w:r>
            <w:r w:rsidRPr="00E96111">
              <w:rPr>
                <w:rFonts w:ascii="Times New Roman" w:hAnsi="Times New Roman"/>
                <w:sz w:val="18"/>
                <w:szCs w:val="18"/>
                <w:vertAlign w:val="superscript"/>
                <w:lang w:val="ru-RU"/>
              </w:rPr>
              <w:t>3</w:t>
            </w:r>
          </w:p>
          <w:p w:rsidR="00E96111" w:rsidRPr="00E96111" w:rsidRDefault="00E96111" w:rsidP="00312366">
            <w:pPr>
              <w:tabs>
                <w:tab w:val="left" w:pos="284"/>
                <w:tab w:val="left" w:pos="567"/>
                <w:tab w:val="left" w:pos="927"/>
              </w:tabs>
              <w:jc w:val="center"/>
              <w:rPr>
                <w:rFonts w:ascii="Times New Roman" w:hAnsi="Times New Roman"/>
                <w:sz w:val="18"/>
                <w:szCs w:val="18"/>
                <w:lang w:val="ru-RU"/>
              </w:rPr>
            </w:pPr>
            <w:r w:rsidRPr="00E96111">
              <w:rPr>
                <w:rFonts w:ascii="Times New Roman" w:hAnsi="Times New Roman"/>
                <w:sz w:val="18"/>
                <w:szCs w:val="18"/>
                <w:lang w:val="ru-RU"/>
              </w:rPr>
              <w:t xml:space="preserve"> </w:t>
            </w:r>
          </w:p>
        </w:tc>
        <w:tc>
          <w:tcPr>
            <w:tcW w:w="212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tabs>
                <w:tab w:val="left" w:pos="284"/>
                <w:tab w:val="left" w:pos="567"/>
                <w:tab w:val="left" w:pos="927"/>
              </w:tabs>
              <w:jc w:val="center"/>
              <w:rPr>
                <w:rFonts w:ascii="Times New Roman" w:hAnsi="Times New Roman"/>
                <w:sz w:val="18"/>
                <w:szCs w:val="18"/>
                <w:vertAlign w:val="superscript"/>
                <w:lang w:val="ru-RU"/>
              </w:rPr>
            </w:pPr>
            <w:r w:rsidRPr="00E96111">
              <w:rPr>
                <w:rFonts w:ascii="Times New Roman" w:hAnsi="Times New Roman"/>
                <w:sz w:val="18"/>
                <w:szCs w:val="18"/>
                <w:lang w:val="ru-RU"/>
              </w:rPr>
              <w:t>Гарантированный объем подачи холодной воды на нужды пожаротушения, м</w:t>
            </w:r>
            <w:r w:rsidRPr="00E96111">
              <w:rPr>
                <w:rFonts w:ascii="Times New Roman" w:hAnsi="Times New Roman"/>
                <w:sz w:val="18"/>
                <w:szCs w:val="18"/>
                <w:vertAlign w:val="superscript"/>
                <w:lang w:val="ru-RU"/>
              </w:rPr>
              <w:t>3</w:t>
            </w:r>
          </w:p>
          <w:p w:rsidR="00E96111" w:rsidRPr="00E96111" w:rsidRDefault="00E96111" w:rsidP="00312366">
            <w:pPr>
              <w:tabs>
                <w:tab w:val="left" w:pos="284"/>
                <w:tab w:val="left" w:pos="567"/>
                <w:tab w:val="left" w:pos="927"/>
              </w:tabs>
              <w:jc w:val="center"/>
              <w:rPr>
                <w:rFonts w:ascii="Times New Roman" w:hAnsi="Times New Roman"/>
                <w:sz w:val="18"/>
                <w:szCs w:val="18"/>
                <w:vertAlign w:val="superscript"/>
                <w:lang w:val="ru-RU"/>
              </w:rPr>
            </w:pPr>
          </w:p>
        </w:tc>
        <w:tc>
          <w:tcPr>
            <w:tcW w:w="2312"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312366">
            <w:pPr>
              <w:tabs>
                <w:tab w:val="left" w:pos="284"/>
                <w:tab w:val="left" w:pos="567"/>
                <w:tab w:val="left" w:pos="927"/>
              </w:tabs>
              <w:jc w:val="center"/>
              <w:rPr>
                <w:rFonts w:ascii="Times New Roman" w:hAnsi="Times New Roman"/>
                <w:sz w:val="18"/>
                <w:szCs w:val="18"/>
                <w:lang w:val="ru-RU"/>
              </w:rPr>
            </w:pPr>
            <w:r w:rsidRPr="00E96111">
              <w:rPr>
                <w:rFonts w:ascii="Times New Roman" w:hAnsi="Times New Roman"/>
                <w:sz w:val="18"/>
                <w:szCs w:val="18"/>
                <w:lang w:val="ru-RU"/>
              </w:rPr>
              <w:t>Гарантированный  напор холодной воды в системе водоснабжения в месте присоединения</w:t>
            </w:r>
          </w:p>
        </w:tc>
      </w:tr>
      <w:tr w:rsidR="00E96111" w:rsidRPr="00E96111" w:rsidTr="00312366">
        <w:tc>
          <w:tcPr>
            <w:tcW w:w="550"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b/>
                <w:sz w:val="18"/>
                <w:szCs w:val="18"/>
              </w:rPr>
            </w:pPr>
            <w:r w:rsidRPr="00E96111">
              <w:rPr>
                <w:rFonts w:ascii="Times New Roman" w:hAnsi="Times New Roman"/>
                <w:b/>
                <w:sz w:val="18"/>
                <w:szCs w:val="18"/>
              </w:rPr>
              <w:t>1</w:t>
            </w:r>
          </w:p>
        </w:tc>
        <w:tc>
          <w:tcPr>
            <w:tcW w:w="346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snapToGrid w:val="0"/>
              <w:spacing w:after="200"/>
              <w:jc w:val="both"/>
              <w:rPr>
                <w:rFonts w:ascii="Times New Roman" w:hAnsi="Times New Roman"/>
                <w:sz w:val="18"/>
                <w:szCs w:val="18"/>
                <w:lang w:val="ru-RU"/>
              </w:rPr>
            </w:pPr>
          </w:p>
        </w:tc>
        <w:tc>
          <w:tcPr>
            <w:tcW w:w="212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pStyle w:val="afc"/>
              <w:spacing w:after="200"/>
              <w:jc w:val="center"/>
              <w:rPr>
                <w:sz w:val="18"/>
                <w:szCs w:val="18"/>
              </w:rPr>
            </w:pPr>
          </w:p>
        </w:tc>
        <w:tc>
          <w:tcPr>
            <w:tcW w:w="212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sz w:val="18"/>
                <w:szCs w:val="18"/>
              </w:rPr>
            </w:pPr>
          </w:p>
        </w:tc>
        <w:tc>
          <w:tcPr>
            <w:tcW w:w="2312"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sz w:val="18"/>
                <w:szCs w:val="18"/>
              </w:rPr>
            </w:pPr>
          </w:p>
        </w:tc>
      </w:tr>
      <w:tr w:rsidR="00E96111" w:rsidRPr="00E96111" w:rsidTr="00312366">
        <w:tc>
          <w:tcPr>
            <w:tcW w:w="550"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b/>
                <w:sz w:val="18"/>
                <w:szCs w:val="18"/>
              </w:rPr>
            </w:pPr>
            <w:r w:rsidRPr="00E96111">
              <w:rPr>
                <w:rFonts w:ascii="Times New Roman" w:hAnsi="Times New Roman"/>
                <w:b/>
                <w:sz w:val="18"/>
                <w:szCs w:val="18"/>
              </w:rPr>
              <w:t>2</w:t>
            </w:r>
          </w:p>
        </w:tc>
        <w:tc>
          <w:tcPr>
            <w:tcW w:w="346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snapToGrid w:val="0"/>
              <w:spacing w:after="200"/>
              <w:jc w:val="both"/>
              <w:rPr>
                <w:rFonts w:ascii="Times New Roman" w:hAnsi="Times New Roman"/>
                <w:sz w:val="18"/>
                <w:szCs w:val="18"/>
                <w:lang w:val="ru-RU"/>
              </w:rPr>
            </w:pPr>
          </w:p>
        </w:tc>
        <w:tc>
          <w:tcPr>
            <w:tcW w:w="212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pStyle w:val="afc"/>
              <w:spacing w:after="200"/>
              <w:jc w:val="center"/>
              <w:rPr>
                <w:sz w:val="18"/>
                <w:szCs w:val="18"/>
              </w:rPr>
            </w:pPr>
          </w:p>
        </w:tc>
        <w:tc>
          <w:tcPr>
            <w:tcW w:w="212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sz w:val="18"/>
                <w:szCs w:val="18"/>
              </w:rPr>
            </w:pPr>
          </w:p>
        </w:tc>
        <w:tc>
          <w:tcPr>
            <w:tcW w:w="2312"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sz w:val="18"/>
                <w:szCs w:val="18"/>
              </w:rPr>
            </w:pPr>
          </w:p>
        </w:tc>
      </w:tr>
      <w:tr w:rsidR="00E96111" w:rsidRPr="00E96111" w:rsidTr="00312366">
        <w:tc>
          <w:tcPr>
            <w:tcW w:w="550"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b/>
                <w:sz w:val="18"/>
                <w:szCs w:val="18"/>
              </w:rPr>
            </w:pPr>
            <w:r w:rsidRPr="00E96111">
              <w:rPr>
                <w:rFonts w:ascii="Times New Roman" w:hAnsi="Times New Roman"/>
                <w:b/>
                <w:sz w:val="18"/>
                <w:szCs w:val="18"/>
              </w:rPr>
              <w:t>3</w:t>
            </w:r>
          </w:p>
        </w:tc>
        <w:tc>
          <w:tcPr>
            <w:tcW w:w="346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snapToGrid w:val="0"/>
              <w:spacing w:after="200"/>
              <w:jc w:val="both"/>
              <w:rPr>
                <w:rFonts w:ascii="Times New Roman" w:hAnsi="Times New Roman"/>
                <w:sz w:val="18"/>
                <w:szCs w:val="18"/>
                <w:lang w:val="ru-RU"/>
              </w:rPr>
            </w:pPr>
          </w:p>
        </w:tc>
        <w:tc>
          <w:tcPr>
            <w:tcW w:w="212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pStyle w:val="afc"/>
              <w:spacing w:after="200"/>
              <w:jc w:val="center"/>
              <w:rPr>
                <w:sz w:val="18"/>
                <w:szCs w:val="18"/>
              </w:rPr>
            </w:pPr>
          </w:p>
        </w:tc>
        <w:tc>
          <w:tcPr>
            <w:tcW w:w="212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sz w:val="18"/>
                <w:szCs w:val="18"/>
              </w:rPr>
            </w:pPr>
          </w:p>
        </w:tc>
        <w:tc>
          <w:tcPr>
            <w:tcW w:w="2312"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sz w:val="18"/>
                <w:szCs w:val="18"/>
              </w:rPr>
            </w:pPr>
          </w:p>
        </w:tc>
      </w:tr>
      <w:tr w:rsidR="00E96111" w:rsidRPr="00E96111" w:rsidTr="00312366">
        <w:tc>
          <w:tcPr>
            <w:tcW w:w="550"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b/>
                <w:sz w:val="18"/>
                <w:szCs w:val="18"/>
              </w:rPr>
            </w:pPr>
            <w:r w:rsidRPr="00E96111">
              <w:rPr>
                <w:rFonts w:ascii="Times New Roman" w:hAnsi="Times New Roman"/>
                <w:b/>
                <w:sz w:val="18"/>
                <w:szCs w:val="18"/>
              </w:rPr>
              <w:t>4</w:t>
            </w:r>
          </w:p>
        </w:tc>
        <w:tc>
          <w:tcPr>
            <w:tcW w:w="346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snapToGrid w:val="0"/>
              <w:spacing w:after="200"/>
              <w:jc w:val="both"/>
              <w:rPr>
                <w:rFonts w:ascii="Times New Roman" w:hAnsi="Times New Roman"/>
                <w:sz w:val="18"/>
                <w:szCs w:val="18"/>
              </w:rPr>
            </w:pPr>
          </w:p>
        </w:tc>
        <w:tc>
          <w:tcPr>
            <w:tcW w:w="212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pStyle w:val="afc"/>
              <w:spacing w:after="200"/>
              <w:jc w:val="center"/>
              <w:rPr>
                <w:sz w:val="18"/>
                <w:szCs w:val="18"/>
              </w:rPr>
            </w:pPr>
          </w:p>
        </w:tc>
        <w:tc>
          <w:tcPr>
            <w:tcW w:w="212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sz w:val="18"/>
                <w:szCs w:val="18"/>
              </w:rPr>
            </w:pPr>
          </w:p>
        </w:tc>
        <w:tc>
          <w:tcPr>
            <w:tcW w:w="2312"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sz w:val="18"/>
                <w:szCs w:val="18"/>
              </w:rPr>
            </w:pPr>
          </w:p>
        </w:tc>
      </w:tr>
      <w:tr w:rsidR="00E96111" w:rsidRPr="00E96111" w:rsidTr="00312366">
        <w:tc>
          <w:tcPr>
            <w:tcW w:w="550"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b/>
                <w:sz w:val="18"/>
                <w:szCs w:val="18"/>
              </w:rPr>
            </w:pPr>
            <w:r w:rsidRPr="00E96111">
              <w:rPr>
                <w:rFonts w:ascii="Times New Roman" w:hAnsi="Times New Roman"/>
                <w:b/>
                <w:sz w:val="18"/>
                <w:szCs w:val="18"/>
              </w:rPr>
              <w:t>5</w:t>
            </w:r>
          </w:p>
        </w:tc>
        <w:tc>
          <w:tcPr>
            <w:tcW w:w="346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snapToGrid w:val="0"/>
              <w:spacing w:after="200"/>
              <w:jc w:val="both"/>
              <w:rPr>
                <w:rFonts w:ascii="Times New Roman" w:hAnsi="Times New Roman"/>
                <w:sz w:val="18"/>
                <w:szCs w:val="18"/>
                <w:lang w:val="ru-RU"/>
              </w:rPr>
            </w:pPr>
          </w:p>
        </w:tc>
        <w:tc>
          <w:tcPr>
            <w:tcW w:w="212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pStyle w:val="afc"/>
              <w:spacing w:after="200"/>
              <w:jc w:val="center"/>
              <w:rPr>
                <w:sz w:val="18"/>
                <w:szCs w:val="18"/>
              </w:rPr>
            </w:pPr>
          </w:p>
        </w:tc>
        <w:tc>
          <w:tcPr>
            <w:tcW w:w="212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sz w:val="18"/>
                <w:szCs w:val="18"/>
              </w:rPr>
            </w:pPr>
          </w:p>
        </w:tc>
        <w:tc>
          <w:tcPr>
            <w:tcW w:w="2312"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sz w:val="18"/>
                <w:szCs w:val="18"/>
              </w:rPr>
            </w:pPr>
          </w:p>
        </w:tc>
      </w:tr>
      <w:tr w:rsidR="00E96111" w:rsidRPr="00E96111" w:rsidTr="00312366">
        <w:tc>
          <w:tcPr>
            <w:tcW w:w="550"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b/>
                <w:sz w:val="18"/>
                <w:szCs w:val="18"/>
              </w:rPr>
            </w:pPr>
            <w:r w:rsidRPr="00E96111">
              <w:rPr>
                <w:rFonts w:ascii="Times New Roman" w:hAnsi="Times New Roman"/>
                <w:b/>
                <w:sz w:val="18"/>
                <w:szCs w:val="18"/>
              </w:rPr>
              <w:t>6</w:t>
            </w:r>
          </w:p>
        </w:tc>
        <w:tc>
          <w:tcPr>
            <w:tcW w:w="346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snapToGrid w:val="0"/>
              <w:spacing w:after="200"/>
              <w:jc w:val="both"/>
              <w:rPr>
                <w:rFonts w:ascii="Times New Roman" w:hAnsi="Times New Roman"/>
                <w:sz w:val="18"/>
                <w:szCs w:val="18"/>
                <w:lang w:val="ru-RU"/>
              </w:rPr>
            </w:pPr>
          </w:p>
        </w:tc>
        <w:tc>
          <w:tcPr>
            <w:tcW w:w="212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pStyle w:val="afc"/>
              <w:spacing w:after="200"/>
              <w:jc w:val="center"/>
              <w:rPr>
                <w:sz w:val="18"/>
                <w:szCs w:val="18"/>
              </w:rPr>
            </w:pPr>
          </w:p>
        </w:tc>
        <w:tc>
          <w:tcPr>
            <w:tcW w:w="212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sz w:val="18"/>
                <w:szCs w:val="18"/>
              </w:rPr>
            </w:pPr>
          </w:p>
        </w:tc>
        <w:tc>
          <w:tcPr>
            <w:tcW w:w="2312"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sz w:val="18"/>
                <w:szCs w:val="18"/>
              </w:rPr>
            </w:pPr>
          </w:p>
        </w:tc>
      </w:tr>
      <w:tr w:rsidR="00E96111" w:rsidRPr="00E96111" w:rsidTr="00312366">
        <w:tc>
          <w:tcPr>
            <w:tcW w:w="550"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b/>
                <w:sz w:val="18"/>
                <w:szCs w:val="18"/>
              </w:rPr>
            </w:pPr>
            <w:r w:rsidRPr="00E96111">
              <w:rPr>
                <w:rFonts w:ascii="Times New Roman" w:hAnsi="Times New Roman"/>
                <w:b/>
                <w:sz w:val="18"/>
                <w:szCs w:val="18"/>
              </w:rPr>
              <w:t>7</w:t>
            </w:r>
          </w:p>
        </w:tc>
        <w:tc>
          <w:tcPr>
            <w:tcW w:w="346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snapToGrid w:val="0"/>
              <w:spacing w:after="200"/>
              <w:jc w:val="both"/>
              <w:rPr>
                <w:rFonts w:ascii="Times New Roman" w:hAnsi="Times New Roman"/>
                <w:sz w:val="18"/>
                <w:szCs w:val="18"/>
                <w:lang w:val="ru-RU"/>
              </w:rPr>
            </w:pPr>
          </w:p>
        </w:tc>
        <w:tc>
          <w:tcPr>
            <w:tcW w:w="212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pStyle w:val="afc"/>
              <w:spacing w:after="200"/>
              <w:jc w:val="center"/>
              <w:rPr>
                <w:sz w:val="18"/>
                <w:szCs w:val="18"/>
              </w:rPr>
            </w:pPr>
          </w:p>
        </w:tc>
        <w:tc>
          <w:tcPr>
            <w:tcW w:w="212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sz w:val="18"/>
                <w:szCs w:val="18"/>
              </w:rPr>
            </w:pPr>
          </w:p>
        </w:tc>
        <w:tc>
          <w:tcPr>
            <w:tcW w:w="2312"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sz w:val="18"/>
                <w:szCs w:val="18"/>
              </w:rPr>
            </w:pPr>
          </w:p>
        </w:tc>
      </w:tr>
      <w:tr w:rsidR="00E96111" w:rsidRPr="00E96111" w:rsidTr="00312366">
        <w:tc>
          <w:tcPr>
            <w:tcW w:w="550"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b/>
                <w:sz w:val="18"/>
                <w:szCs w:val="18"/>
              </w:rPr>
            </w:pPr>
            <w:r w:rsidRPr="00E96111">
              <w:rPr>
                <w:rFonts w:ascii="Times New Roman" w:hAnsi="Times New Roman"/>
                <w:b/>
                <w:sz w:val="18"/>
                <w:szCs w:val="18"/>
              </w:rPr>
              <w:t>8</w:t>
            </w:r>
          </w:p>
        </w:tc>
        <w:tc>
          <w:tcPr>
            <w:tcW w:w="346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snapToGrid w:val="0"/>
              <w:spacing w:after="200"/>
              <w:jc w:val="both"/>
              <w:rPr>
                <w:rFonts w:ascii="Times New Roman" w:hAnsi="Times New Roman"/>
                <w:sz w:val="18"/>
                <w:szCs w:val="18"/>
              </w:rPr>
            </w:pPr>
          </w:p>
        </w:tc>
        <w:tc>
          <w:tcPr>
            <w:tcW w:w="212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pStyle w:val="afc"/>
              <w:spacing w:after="200"/>
              <w:jc w:val="center"/>
              <w:rPr>
                <w:sz w:val="18"/>
                <w:szCs w:val="18"/>
              </w:rPr>
            </w:pPr>
          </w:p>
        </w:tc>
        <w:tc>
          <w:tcPr>
            <w:tcW w:w="212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sz w:val="18"/>
                <w:szCs w:val="18"/>
              </w:rPr>
            </w:pPr>
          </w:p>
        </w:tc>
        <w:tc>
          <w:tcPr>
            <w:tcW w:w="2312"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sz w:val="18"/>
                <w:szCs w:val="18"/>
              </w:rPr>
            </w:pPr>
          </w:p>
        </w:tc>
      </w:tr>
      <w:tr w:rsidR="00E96111" w:rsidRPr="00E96111" w:rsidTr="00312366">
        <w:tc>
          <w:tcPr>
            <w:tcW w:w="550"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b/>
                <w:sz w:val="18"/>
                <w:szCs w:val="18"/>
              </w:rPr>
            </w:pPr>
            <w:r w:rsidRPr="00E96111">
              <w:rPr>
                <w:rFonts w:ascii="Times New Roman" w:hAnsi="Times New Roman"/>
                <w:b/>
                <w:sz w:val="18"/>
                <w:szCs w:val="18"/>
              </w:rPr>
              <w:t>9</w:t>
            </w:r>
          </w:p>
        </w:tc>
        <w:tc>
          <w:tcPr>
            <w:tcW w:w="346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snapToGrid w:val="0"/>
              <w:spacing w:after="200"/>
              <w:jc w:val="both"/>
              <w:rPr>
                <w:rFonts w:ascii="Times New Roman" w:hAnsi="Times New Roman"/>
                <w:sz w:val="18"/>
                <w:szCs w:val="18"/>
              </w:rPr>
            </w:pPr>
          </w:p>
        </w:tc>
        <w:tc>
          <w:tcPr>
            <w:tcW w:w="212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pStyle w:val="41"/>
              <w:spacing w:after="200"/>
              <w:jc w:val="center"/>
              <w:rPr>
                <w:rFonts w:cs="Times New Roman"/>
                <w:sz w:val="18"/>
                <w:szCs w:val="18"/>
              </w:rPr>
            </w:pPr>
          </w:p>
        </w:tc>
        <w:tc>
          <w:tcPr>
            <w:tcW w:w="2126" w:type="dxa"/>
            <w:tcBorders>
              <w:top w:val="single" w:sz="4" w:space="0" w:color="000000"/>
              <w:left w:val="single" w:sz="4" w:space="0" w:color="000000"/>
              <w:bottom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b/>
                <w:sz w:val="18"/>
                <w:szCs w:val="18"/>
              </w:rPr>
            </w:pPr>
          </w:p>
        </w:tc>
        <w:tc>
          <w:tcPr>
            <w:tcW w:w="2312"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312366">
            <w:pPr>
              <w:tabs>
                <w:tab w:val="left" w:pos="284"/>
                <w:tab w:val="left" w:pos="567"/>
                <w:tab w:val="left" w:pos="927"/>
              </w:tabs>
              <w:snapToGrid w:val="0"/>
              <w:jc w:val="center"/>
              <w:rPr>
                <w:rFonts w:ascii="Times New Roman" w:hAnsi="Times New Roman"/>
                <w:b/>
                <w:sz w:val="18"/>
                <w:szCs w:val="18"/>
              </w:rPr>
            </w:pPr>
          </w:p>
        </w:tc>
      </w:tr>
    </w:tbl>
    <w:p w:rsidR="00E96111" w:rsidRPr="00E96111" w:rsidRDefault="00E96111" w:rsidP="00E96111">
      <w:pPr>
        <w:widowControl w:val="0"/>
        <w:autoSpaceDE w:val="0"/>
        <w:ind w:firstLine="540"/>
        <w:jc w:val="both"/>
        <w:rPr>
          <w:rFonts w:ascii="Times New Roman" w:hAnsi="Times New Roman"/>
          <w:sz w:val="18"/>
          <w:szCs w:val="18"/>
        </w:rPr>
      </w:pPr>
    </w:p>
    <w:tbl>
      <w:tblPr>
        <w:tblW w:w="0" w:type="auto"/>
        <w:tblLook w:val="04A0"/>
      </w:tblPr>
      <w:tblGrid>
        <w:gridCol w:w="5637"/>
        <w:gridCol w:w="4501"/>
      </w:tblGrid>
      <w:tr w:rsidR="00E96111" w:rsidRPr="00E96111" w:rsidTr="00312366">
        <w:tc>
          <w:tcPr>
            <w:tcW w:w="5637" w:type="dxa"/>
          </w:tcPr>
          <w:p w:rsidR="00E96111" w:rsidRPr="00E96111" w:rsidRDefault="00E96111" w:rsidP="00312366">
            <w:pPr>
              <w:widowControl w:val="0"/>
              <w:autoSpaceDE w:val="0"/>
              <w:jc w:val="both"/>
              <w:rPr>
                <w:rFonts w:ascii="Times New Roman" w:hAnsi="Times New Roman"/>
                <w:sz w:val="18"/>
                <w:szCs w:val="18"/>
                <w:lang w:val="ru-RU"/>
              </w:rPr>
            </w:pPr>
            <w:r w:rsidRPr="00E96111">
              <w:rPr>
                <w:rFonts w:ascii="Times New Roman" w:hAnsi="Times New Roman"/>
                <w:sz w:val="18"/>
                <w:szCs w:val="18"/>
                <w:lang w:val="ru-RU"/>
              </w:rPr>
              <w:t>Организация ВКХ</w:t>
            </w:r>
          </w:p>
          <w:p w:rsidR="00E96111" w:rsidRPr="00E96111" w:rsidRDefault="00E96111" w:rsidP="00312366">
            <w:pPr>
              <w:widowControl w:val="0"/>
              <w:autoSpaceDE w:val="0"/>
              <w:jc w:val="both"/>
              <w:rPr>
                <w:rFonts w:ascii="Times New Roman" w:hAnsi="Times New Roman"/>
                <w:sz w:val="18"/>
                <w:szCs w:val="18"/>
                <w:lang w:val="ru-RU"/>
              </w:rPr>
            </w:pPr>
          </w:p>
          <w:p w:rsidR="00E96111" w:rsidRPr="00E96111" w:rsidRDefault="00E96111" w:rsidP="00312366">
            <w:pPr>
              <w:jc w:val="both"/>
              <w:rPr>
                <w:rFonts w:ascii="Times New Roman" w:hAnsi="Times New Roman"/>
                <w:sz w:val="18"/>
                <w:szCs w:val="18"/>
                <w:lang w:val="ru-RU"/>
              </w:rPr>
            </w:pPr>
            <w:r w:rsidRPr="00E96111">
              <w:rPr>
                <w:rFonts w:ascii="Times New Roman" w:hAnsi="Times New Roman"/>
                <w:sz w:val="18"/>
                <w:szCs w:val="18"/>
                <w:lang w:val="ru-RU"/>
              </w:rPr>
              <w:t>____________________(</w:t>
            </w:r>
            <w:r>
              <w:rPr>
                <w:rFonts w:ascii="Times New Roman" w:hAnsi="Times New Roman"/>
                <w:sz w:val="18"/>
                <w:szCs w:val="18"/>
                <w:lang w:val="ru-RU"/>
              </w:rPr>
              <w:t xml:space="preserve">                       </w:t>
            </w:r>
            <w:r w:rsidRPr="00E96111">
              <w:rPr>
                <w:rFonts w:ascii="Times New Roman" w:hAnsi="Times New Roman"/>
                <w:sz w:val="18"/>
                <w:szCs w:val="18"/>
                <w:lang w:val="ru-RU"/>
              </w:rPr>
              <w:t>)</w:t>
            </w:r>
          </w:p>
          <w:p w:rsidR="00E96111" w:rsidRPr="00E96111" w:rsidRDefault="00E96111" w:rsidP="00312366">
            <w:pPr>
              <w:widowControl w:val="0"/>
              <w:autoSpaceDE w:val="0"/>
              <w:jc w:val="both"/>
              <w:rPr>
                <w:rFonts w:ascii="Times New Roman" w:hAnsi="Times New Roman"/>
                <w:sz w:val="18"/>
                <w:szCs w:val="18"/>
                <w:lang w:val="ru-RU"/>
              </w:rPr>
            </w:pPr>
          </w:p>
          <w:p w:rsidR="00E96111" w:rsidRPr="00E96111" w:rsidRDefault="00E96111" w:rsidP="00312366">
            <w:pPr>
              <w:widowControl w:val="0"/>
              <w:autoSpaceDE w:val="0"/>
              <w:jc w:val="both"/>
              <w:rPr>
                <w:rFonts w:ascii="Times New Roman" w:hAnsi="Times New Roman"/>
                <w:sz w:val="18"/>
                <w:szCs w:val="18"/>
              </w:rPr>
            </w:pPr>
            <w:r w:rsidRPr="00E96111">
              <w:rPr>
                <w:rFonts w:ascii="Times New Roman" w:hAnsi="Times New Roman"/>
                <w:sz w:val="18"/>
                <w:szCs w:val="18"/>
              </w:rPr>
              <w:t>"__" ___________ 20__ г.</w:t>
            </w:r>
          </w:p>
        </w:tc>
        <w:tc>
          <w:tcPr>
            <w:tcW w:w="4501" w:type="dxa"/>
          </w:tcPr>
          <w:p w:rsidR="00E96111" w:rsidRPr="00E96111" w:rsidRDefault="00E96111" w:rsidP="00E96111">
            <w:pPr>
              <w:widowControl w:val="0"/>
              <w:autoSpaceDE w:val="0"/>
              <w:ind w:left="1309"/>
              <w:jc w:val="both"/>
              <w:rPr>
                <w:rFonts w:ascii="Times New Roman" w:hAnsi="Times New Roman"/>
                <w:sz w:val="18"/>
                <w:szCs w:val="18"/>
                <w:lang w:val="ru-RU"/>
              </w:rPr>
            </w:pPr>
            <w:r>
              <w:rPr>
                <w:rFonts w:ascii="Times New Roman" w:hAnsi="Times New Roman"/>
                <w:sz w:val="18"/>
                <w:szCs w:val="18"/>
                <w:lang w:val="ru-RU"/>
              </w:rPr>
              <w:t xml:space="preserve">                 </w:t>
            </w:r>
            <w:r w:rsidRPr="00E96111">
              <w:rPr>
                <w:rFonts w:ascii="Times New Roman" w:hAnsi="Times New Roman"/>
                <w:sz w:val="18"/>
                <w:szCs w:val="18"/>
                <w:lang w:val="ru-RU"/>
              </w:rPr>
              <w:t>Абонент</w:t>
            </w:r>
          </w:p>
          <w:p w:rsidR="00E96111" w:rsidRPr="00E96111" w:rsidRDefault="00E96111" w:rsidP="00E96111">
            <w:pPr>
              <w:widowControl w:val="0"/>
              <w:autoSpaceDE w:val="0"/>
              <w:ind w:left="1309"/>
              <w:jc w:val="both"/>
              <w:rPr>
                <w:rFonts w:ascii="Times New Roman" w:hAnsi="Times New Roman"/>
                <w:sz w:val="18"/>
                <w:szCs w:val="18"/>
                <w:lang w:val="ru-RU"/>
              </w:rPr>
            </w:pPr>
          </w:p>
          <w:p w:rsidR="00E96111" w:rsidRPr="00E96111" w:rsidRDefault="00E96111" w:rsidP="00E96111">
            <w:pPr>
              <w:widowControl w:val="0"/>
              <w:autoSpaceDE w:val="0"/>
              <w:ind w:left="1309"/>
              <w:jc w:val="both"/>
              <w:rPr>
                <w:rFonts w:ascii="Times New Roman" w:hAnsi="Times New Roman"/>
                <w:sz w:val="18"/>
                <w:szCs w:val="18"/>
                <w:lang w:val="ru-RU"/>
              </w:rPr>
            </w:pPr>
            <w:r w:rsidRPr="00E96111">
              <w:rPr>
                <w:rFonts w:ascii="Times New Roman" w:hAnsi="Times New Roman"/>
                <w:sz w:val="18"/>
                <w:szCs w:val="18"/>
                <w:lang w:val="ru-RU"/>
              </w:rPr>
              <w:t>____________________(</w:t>
            </w:r>
            <w:r>
              <w:rPr>
                <w:rFonts w:ascii="Times New Roman" w:hAnsi="Times New Roman"/>
                <w:sz w:val="18"/>
                <w:szCs w:val="18"/>
                <w:lang w:val="ru-RU"/>
              </w:rPr>
              <w:t xml:space="preserve">                  </w:t>
            </w:r>
            <w:r w:rsidRPr="00E96111">
              <w:rPr>
                <w:rFonts w:ascii="Times New Roman" w:hAnsi="Times New Roman"/>
                <w:sz w:val="18"/>
                <w:szCs w:val="18"/>
                <w:lang w:val="ru-RU"/>
              </w:rPr>
              <w:t>)</w:t>
            </w:r>
          </w:p>
          <w:p w:rsidR="00E96111" w:rsidRPr="00E96111" w:rsidRDefault="00E96111" w:rsidP="00E96111">
            <w:pPr>
              <w:widowControl w:val="0"/>
              <w:autoSpaceDE w:val="0"/>
              <w:ind w:left="1309"/>
              <w:jc w:val="both"/>
              <w:rPr>
                <w:rFonts w:ascii="Times New Roman" w:hAnsi="Times New Roman"/>
                <w:sz w:val="18"/>
                <w:szCs w:val="18"/>
                <w:lang w:val="ru-RU"/>
              </w:rPr>
            </w:pPr>
          </w:p>
          <w:p w:rsidR="00E96111" w:rsidRPr="00E96111" w:rsidRDefault="00E96111" w:rsidP="00E96111">
            <w:pPr>
              <w:widowControl w:val="0"/>
              <w:autoSpaceDE w:val="0"/>
              <w:ind w:left="1309"/>
              <w:jc w:val="both"/>
              <w:rPr>
                <w:rFonts w:ascii="Times New Roman" w:hAnsi="Times New Roman"/>
                <w:sz w:val="18"/>
                <w:szCs w:val="18"/>
                <w:lang w:val="ru-RU"/>
              </w:rPr>
            </w:pPr>
            <w:r w:rsidRPr="00E96111">
              <w:rPr>
                <w:rFonts w:ascii="Times New Roman" w:hAnsi="Times New Roman"/>
                <w:sz w:val="18"/>
                <w:szCs w:val="18"/>
                <w:lang w:val="ru-RU"/>
              </w:rPr>
              <w:t>"__" ___________ 20__ г.</w:t>
            </w:r>
          </w:p>
        </w:tc>
      </w:tr>
    </w:tbl>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E96111" w:rsidRDefault="00E96111" w:rsidP="00E96111">
      <w:pPr>
        <w:widowControl w:val="0"/>
        <w:autoSpaceDE w:val="0"/>
        <w:jc w:val="right"/>
        <w:rPr>
          <w:rFonts w:ascii="Times New Roman" w:hAnsi="Times New Roman"/>
          <w:sz w:val="18"/>
          <w:szCs w:val="18"/>
          <w:lang w:val="ru-RU"/>
        </w:rPr>
      </w:pPr>
    </w:p>
    <w:p w:rsidR="009E42C3" w:rsidRDefault="009E42C3" w:rsidP="00E96111">
      <w:pPr>
        <w:widowControl w:val="0"/>
        <w:autoSpaceDE w:val="0"/>
        <w:jc w:val="right"/>
        <w:rPr>
          <w:rFonts w:ascii="Times New Roman" w:hAnsi="Times New Roman"/>
          <w:sz w:val="18"/>
          <w:szCs w:val="18"/>
          <w:lang w:val="ru-RU"/>
        </w:rPr>
      </w:pPr>
    </w:p>
    <w:p w:rsidR="00E96111" w:rsidRPr="00E96111" w:rsidRDefault="00E96111" w:rsidP="00E96111">
      <w:pPr>
        <w:widowControl w:val="0"/>
        <w:autoSpaceDE w:val="0"/>
        <w:jc w:val="right"/>
        <w:rPr>
          <w:rFonts w:ascii="Times New Roman" w:hAnsi="Times New Roman"/>
          <w:sz w:val="18"/>
          <w:szCs w:val="18"/>
          <w:lang w:val="ru-RU"/>
        </w:rPr>
      </w:pPr>
      <w:r w:rsidRPr="00E96111">
        <w:rPr>
          <w:rFonts w:ascii="Times New Roman" w:hAnsi="Times New Roman"/>
          <w:sz w:val="18"/>
          <w:szCs w:val="18"/>
          <w:lang w:val="ru-RU"/>
        </w:rPr>
        <w:lastRenderedPageBreak/>
        <w:t xml:space="preserve">Приложение </w:t>
      </w:r>
      <w:r w:rsidRPr="00E96111">
        <w:rPr>
          <w:rFonts w:ascii="Times New Roman" w:hAnsi="Times New Roman"/>
          <w:sz w:val="18"/>
          <w:szCs w:val="18"/>
        </w:rPr>
        <w:t>N</w:t>
      </w:r>
      <w:r w:rsidRPr="00E96111">
        <w:rPr>
          <w:rFonts w:ascii="Times New Roman" w:hAnsi="Times New Roman"/>
          <w:sz w:val="18"/>
          <w:szCs w:val="18"/>
          <w:lang w:val="ru-RU"/>
        </w:rPr>
        <w:t xml:space="preserve"> 4</w:t>
      </w:r>
    </w:p>
    <w:p w:rsidR="00E96111" w:rsidRPr="00E96111" w:rsidRDefault="00E96111" w:rsidP="00E96111">
      <w:pPr>
        <w:widowControl w:val="0"/>
        <w:autoSpaceDE w:val="0"/>
        <w:jc w:val="right"/>
        <w:rPr>
          <w:rFonts w:ascii="Times New Roman" w:hAnsi="Times New Roman"/>
          <w:sz w:val="18"/>
          <w:szCs w:val="18"/>
          <w:lang w:val="ru-RU"/>
        </w:rPr>
      </w:pPr>
      <w:r w:rsidRPr="00E96111">
        <w:rPr>
          <w:rFonts w:ascii="Times New Roman" w:hAnsi="Times New Roman"/>
          <w:sz w:val="18"/>
          <w:szCs w:val="18"/>
          <w:lang w:val="ru-RU"/>
        </w:rPr>
        <w:t xml:space="preserve">к </w:t>
      </w:r>
      <w:r w:rsidR="00A536FB">
        <w:rPr>
          <w:rFonts w:ascii="Times New Roman" w:hAnsi="Times New Roman"/>
          <w:sz w:val="18"/>
          <w:szCs w:val="18"/>
          <w:lang w:val="ru-RU"/>
        </w:rPr>
        <w:t>государственному контракту</w:t>
      </w:r>
      <w:r w:rsidRPr="00E96111">
        <w:rPr>
          <w:rFonts w:ascii="Times New Roman" w:hAnsi="Times New Roman"/>
          <w:sz w:val="18"/>
          <w:szCs w:val="18"/>
          <w:lang w:val="ru-RU"/>
        </w:rPr>
        <w:t xml:space="preserve"> холодно</w:t>
      </w:r>
      <w:r w:rsidR="00312366">
        <w:rPr>
          <w:rFonts w:ascii="Times New Roman" w:hAnsi="Times New Roman"/>
          <w:sz w:val="18"/>
          <w:szCs w:val="18"/>
          <w:lang w:val="ru-RU"/>
        </w:rPr>
        <w:t>го</w:t>
      </w:r>
      <w:r w:rsidRPr="00E96111">
        <w:rPr>
          <w:rFonts w:ascii="Times New Roman" w:hAnsi="Times New Roman"/>
          <w:sz w:val="18"/>
          <w:szCs w:val="18"/>
          <w:lang w:val="ru-RU"/>
        </w:rPr>
        <w:t xml:space="preserve"> </w:t>
      </w:r>
    </w:p>
    <w:p w:rsidR="00E96111" w:rsidRPr="00E96111" w:rsidRDefault="00312366" w:rsidP="00E96111">
      <w:pPr>
        <w:widowControl w:val="0"/>
        <w:autoSpaceDE w:val="0"/>
        <w:jc w:val="right"/>
        <w:rPr>
          <w:rFonts w:ascii="Times New Roman" w:hAnsi="Times New Roman"/>
          <w:sz w:val="18"/>
          <w:szCs w:val="18"/>
          <w:lang w:val="ru-RU"/>
        </w:rPr>
      </w:pPr>
      <w:r>
        <w:rPr>
          <w:rFonts w:ascii="Times New Roman" w:hAnsi="Times New Roman"/>
          <w:sz w:val="18"/>
          <w:szCs w:val="18"/>
          <w:lang w:val="ru-RU"/>
        </w:rPr>
        <w:t>водоснабжения</w:t>
      </w:r>
      <w:r w:rsidR="00E96111" w:rsidRPr="00E96111">
        <w:rPr>
          <w:rFonts w:ascii="Times New Roman" w:hAnsi="Times New Roman"/>
          <w:sz w:val="18"/>
          <w:szCs w:val="18"/>
          <w:lang w:val="ru-RU"/>
        </w:rPr>
        <w:t xml:space="preserve"> и водоотведени</w:t>
      </w:r>
      <w:r>
        <w:rPr>
          <w:rFonts w:ascii="Times New Roman" w:hAnsi="Times New Roman"/>
          <w:sz w:val="18"/>
          <w:szCs w:val="18"/>
          <w:lang w:val="ru-RU"/>
        </w:rPr>
        <w:t>я</w:t>
      </w:r>
    </w:p>
    <w:p w:rsidR="00E96111" w:rsidRPr="00E96111" w:rsidRDefault="00E96111" w:rsidP="00E96111">
      <w:pPr>
        <w:jc w:val="right"/>
        <w:rPr>
          <w:rFonts w:ascii="Times New Roman" w:hAnsi="Times New Roman"/>
          <w:sz w:val="18"/>
          <w:szCs w:val="18"/>
          <w:lang w:val="ru-RU"/>
        </w:rPr>
      </w:pPr>
      <w:r w:rsidRPr="00E96111">
        <w:rPr>
          <w:rFonts w:ascii="Times New Roman" w:hAnsi="Times New Roman"/>
          <w:sz w:val="18"/>
          <w:szCs w:val="18"/>
          <w:lang w:val="ru-RU"/>
        </w:rPr>
        <w:t xml:space="preserve">                                                          № </w:t>
      </w:r>
      <w:r w:rsidR="00312366">
        <w:rPr>
          <w:rFonts w:ascii="Times New Roman" w:hAnsi="Times New Roman"/>
          <w:sz w:val="18"/>
          <w:szCs w:val="18"/>
          <w:lang w:val="ru-RU"/>
        </w:rPr>
        <w:t xml:space="preserve">            </w:t>
      </w:r>
      <w:r w:rsidRPr="00E96111">
        <w:rPr>
          <w:rFonts w:ascii="Times New Roman" w:hAnsi="Times New Roman"/>
          <w:sz w:val="18"/>
          <w:szCs w:val="18"/>
          <w:lang w:val="ru-RU"/>
        </w:rPr>
        <w:t>/</w:t>
      </w:r>
      <w:r w:rsidR="00312366">
        <w:rPr>
          <w:rFonts w:ascii="Times New Roman" w:hAnsi="Times New Roman"/>
          <w:sz w:val="18"/>
          <w:szCs w:val="18"/>
          <w:lang w:val="ru-RU"/>
        </w:rPr>
        <w:t xml:space="preserve">     </w:t>
      </w:r>
      <w:r w:rsidRPr="00E96111">
        <w:rPr>
          <w:rFonts w:ascii="Times New Roman" w:hAnsi="Times New Roman"/>
          <w:sz w:val="18"/>
          <w:szCs w:val="18"/>
          <w:lang w:val="ru-RU"/>
        </w:rPr>
        <w:t xml:space="preserve">  от «__» _______  20</w:t>
      </w:r>
      <w:r w:rsidR="00312366">
        <w:rPr>
          <w:rFonts w:ascii="Times New Roman" w:hAnsi="Times New Roman"/>
          <w:sz w:val="18"/>
          <w:szCs w:val="18"/>
          <w:lang w:val="ru-RU"/>
        </w:rPr>
        <w:t xml:space="preserve">    </w:t>
      </w:r>
      <w:r w:rsidRPr="00E96111">
        <w:rPr>
          <w:rFonts w:ascii="Times New Roman" w:hAnsi="Times New Roman"/>
          <w:sz w:val="18"/>
          <w:szCs w:val="18"/>
          <w:lang w:val="ru-RU"/>
        </w:rPr>
        <w:t>_ г.</w:t>
      </w:r>
    </w:p>
    <w:p w:rsidR="00E96111" w:rsidRPr="00E96111" w:rsidRDefault="00E96111" w:rsidP="00E96111">
      <w:pPr>
        <w:widowControl w:val="0"/>
        <w:autoSpaceDE w:val="0"/>
        <w:jc w:val="right"/>
        <w:rPr>
          <w:rFonts w:ascii="Times New Roman" w:hAnsi="Times New Roman"/>
          <w:sz w:val="18"/>
          <w:szCs w:val="18"/>
          <w:lang w:val="ru-RU"/>
        </w:rPr>
      </w:pPr>
    </w:p>
    <w:p w:rsidR="00E96111" w:rsidRPr="00E96111" w:rsidRDefault="00E96111" w:rsidP="00E96111">
      <w:pPr>
        <w:widowControl w:val="0"/>
        <w:autoSpaceDE w:val="0"/>
        <w:jc w:val="both"/>
        <w:rPr>
          <w:rFonts w:ascii="Times New Roman" w:hAnsi="Times New Roman"/>
          <w:sz w:val="18"/>
          <w:szCs w:val="18"/>
          <w:lang w:val="ru-RU"/>
        </w:rPr>
      </w:pPr>
    </w:p>
    <w:p w:rsidR="000F3C24" w:rsidRDefault="000F3C24" w:rsidP="00E96111">
      <w:pPr>
        <w:pStyle w:val="ConsPlusNonformat"/>
        <w:jc w:val="center"/>
        <w:rPr>
          <w:rFonts w:ascii="Times New Roman" w:hAnsi="Times New Roman" w:cs="Times New Roman"/>
          <w:sz w:val="18"/>
          <w:szCs w:val="18"/>
        </w:rPr>
      </w:pPr>
      <w:bookmarkStart w:id="2" w:name="Par1543"/>
      <w:bookmarkEnd w:id="2"/>
      <w:r>
        <w:rPr>
          <w:rFonts w:ascii="Times New Roman" w:hAnsi="Times New Roman" w:cs="Times New Roman"/>
          <w:sz w:val="18"/>
          <w:szCs w:val="18"/>
        </w:rPr>
        <w:t>СВЕДЕНИЯ</w:t>
      </w:r>
    </w:p>
    <w:p w:rsidR="00E96111" w:rsidRPr="00E96111" w:rsidRDefault="005A40DC" w:rsidP="00E96111">
      <w:pPr>
        <w:pStyle w:val="ConsPlusNonformat"/>
        <w:jc w:val="center"/>
        <w:rPr>
          <w:rFonts w:ascii="Times New Roman" w:hAnsi="Times New Roman" w:cs="Times New Roman"/>
          <w:sz w:val="18"/>
          <w:szCs w:val="18"/>
        </w:rPr>
      </w:pPr>
      <w:r>
        <w:rPr>
          <w:rFonts w:ascii="Times New Roman" w:hAnsi="Times New Roman" w:cs="Times New Roman"/>
          <w:sz w:val="18"/>
          <w:szCs w:val="18"/>
        </w:rPr>
        <w:t xml:space="preserve"> о режиме </w:t>
      </w:r>
      <w:r w:rsidR="00E96111" w:rsidRPr="00E96111">
        <w:rPr>
          <w:rFonts w:ascii="Times New Roman" w:hAnsi="Times New Roman" w:cs="Times New Roman"/>
          <w:sz w:val="18"/>
          <w:szCs w:val="18"/>
        </w:rPr>
        <w:t>приема сточных вод</w:t>
      </w:r>
    </w:p>
    <w:p w:rsidR="00E96111" w:rsidRPr="00D54D55" w:rsidRDefault="00E96111" w:rsidP="00E96111">
      <w:pPr>
        <w:widowControl w:val="0"/>
        <w:autoSpaceDE w:val="0"/>
        <w:jc w:val="both"/>
        <w:rPr>
          <w:rFonts w:ascii="Times New Roman" w:hAnsi="Times New Roman"/>
          <w:sz w:val="18"/>
          <w:szCs w:val="18"/>
          <w:lang w:val="ru-RU"/>
        </w:rPr>
      </w:pPr>
    </w:p>
    <w:p w:rsidR="00E96111" w:rsidRPr="00D54D55" w:rsidRDefault="00E96111" w:rsidP="00E96111">
      <w:pPr>
        <w:widowControl w:val="0"/>
        <w:autoSpaceDE w:val="0"/>
        <w:jc w:val="both"/>
        <w:rPr>
          <w:rFonts w:ascii="Times New Roman" w:hAnsi="Times New Roman"/>
          <w:sz w:val="18"/>
          <w:szCs w:val="18"/>
          <w:lang w:val="ru-RU"/>
        </w:rPr>
      </w:pPr>
    </w:p>
    <w:p w:rsidR="00D54D55" w:rsidRPr="00E96111" w:rsidRDefault="00D54D55" w:rsidP="00D54D55">
      <w:pPr>
        <w:pStyle w:val="ConsPlusNonformat"/>
        <w:rPr>
          <w:rFonts w:ascii="Times New Roman" w:hAnsi="Times New Roman" w:cs="Times New Roman"/>
          <w:sz w:val="18"/>
          <w:szCs w:val="18"/>
        </w:rPr>
      </w:pPr>
      <w:r w:rsidRPr="00D54D55">
        <w:rPr>
          <w:rFonts w:ascii="Times New Roman" w:hAnsi="Times New Roman" w:cs="Times New Roman"/>
          <w:sz w:val="18"/>
          <w:szCs w:val="18"/>
        </w:rPr>
        <w:t xml:space="preserve">    Режим установлен с 01 января по </w:t>
      </w:r>
      <w:r w:rsidRPr="00E96111">
        <w:rPr>
          <w:rFonts w:ascii="Times New Roman" w:hAnsi="Times New Roman" w:cs="Times New Roman"/>
          <w:sz w:val="18"/>
          <w:szCs w:val="18"/>
        </w:rPr>
        <w:t>31 декабря 2020 г.</w:t>
      </w:r>
    </w:p>
    <w:p w:rsidR="00E96111" w:rsidRPr="00D54D55" w:rsidRDefault="00E96111" w:rsidP="00E96111">
      <w:pPr>
        <w:widowControl w:val="0"/>
        <w:autoSpaceDE w:val="0"/>
        <w:jc w:val="both"/>
        <w:rPr>
          <w:rFonts w:ascii="Times New Roman" w:hAnsi="Times New Roman"/>
          <w:sz w:val="18"/>
          <w:szCs w:val="18"/>
          <w:lang w:val="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9"/>
        <w:gridCol w:w="4961"/>
        <w:gridCol w:w="4111"/>
      </w:tblGrid>
      <w:tr w:rsidR="00E96111" w:rsidRPr="00E37537" w:rsidTr="00312366">
        <w:tc>
          <w:tcPr>
            <w:tcW w:w="959" w:type="dxa"/>
          </w:tcPr>
          <w:p w:rsidR="00E96111" w:rsidRPr="00E96111" w:rsidRDefault="00E96111" w:rsidP="00312366">
            <w:pPr>
              <w:tabs>
                <w:tab w:val="left" w:pos="284"/>
                <w:tab w:val="left" w:pos="567"/>
                <w:tab w:val="left" w:pos="927"/>
              </w:tabs>
              <w:jc w:val="center"/>
              <w:rPr>
                <w:rFonts w:ascii="Times New Roman" w:hAnsi="Times New Roman"/>
                <w:sz w:val="18"/>
                <w:szCs w:val="18"/>
              </w:rPr>
            </w:pPr>
            <w:r w:rsidRPr="00E96111">
              <w:rPr>
                <w:rFonts w:ascii="Times New Roman" w:hAnsi="Times New Roman"/>
                <w:sz w:val="18"/>
                <w:szCs w:val="18"/>
              </w:rPr>
              <w:t>№ п/п</w:t>
            </w:r>
          </w:p>
        </w:tc>
        <w:tc>
          <w:tcPr>
            <w:tcW w:w="4961" w:type="dxa"/>
          </w:tcPr>
          <w:p w:rsidR="00E96111" w:rsidRPr="00E96111" w:rsidRDefault="00E96111" w:rsidP="00312366">
            <w:pPr>
              <w:widowControl w:val="0"/>
              <w:autoSpaceDE w:val="0"/>
              <w:jc w:val="center"/>
              <w:rPr>
                <w:rFonts w:ascii="Times New Roman" w:hAnsi="Times New Roman"/>
                <w:sz w:val="18"/>
                <w:szCs w:val="18"/>
              </w:rPr>
            </w:pPr>
            <w:r w:rsidRPr="00E96111">
              <w:rPr>
                <w:rFonts w:ascii="Times New Roman" w:hAnsi="Times New Roman"/>
                <w:sz w:val="18"/>
                <w:szCs w:val="18"/>
              </w:rPr>
              <w:t>Наименование объекта</w:t>
            </w:r>
          </w:p>
        </w:tc>
        <w:tc>
          <w:tcPr>
            <w:tcW w:w="4111" w:type="dxa"/>
          </w:tcPr>
          <w:p w:rsidR="00E96111" w:rsidRPr="00E96111" w:rsidRDefault="00E96111" w:rsidP="00312366">
            <w:pPr>
              <w:widowControl w:val="0"/>
              <w:autoSpaceDE w:val="0"/>
              <w:jc w:val="center"/>
              <w:rPr>
                <w:rFonts w:ascii="Times New Roman" w:hAnsi="Times New Roman"/>
                <w:sz w:val="18"/>
                <w:szCs w:val="18"/>
                <w:lang w:val="ru-RU"/>
              </w:rPr>
            </w:pPr>
            <w:r w:rsidRPr="00E96111">
              <w:rPr>
                <w:rFonts w:ascii="Times New Roman" w:hAnsi="Times New Roman"/>
                <w:sz w:val="18"/>
                <w:szCs w:val="18"/>
                <w:lang w:val="ru-RU"/>
              </w:rPr>
              <w:t>Гарантированный объем приема сточных вод, м</w:t>
            </w:r>
            <w:r w:rsidRPr="00E96111">
              <w:rPr>
                <w:rFonts w:ascii="Times New Roman" w:hAnsi="Times New Roman"/>
                <w:sz w:val="18"/>
                <w:szCs w:val="18"/>
                <w:vertAlign w:val="superscript"/>
                <w:lang w:val="ru-RU"/>
              </w:rPr>
              <w:t>3</w:t>
            </w:r>
          </w:p>
        </w:tc>
      </w:tr>
      <w:tr w:rsidR="00E96111" w:rsidRPr="00E96111" w:rsidTr="00312366">
        <w:tc>
          <w:tcPr>
            <w:tcW w:w="959" w:type="dxa"/>
          </w:tcPr>
          <w:p w:rsidR="00E96111" w:rsidRPr="00E96111" w:rsidRDefault="00E96111" w:rsidP="00312366">
            <w:pPr>
              <w:tabs>
                <w:tab w:val="left" w:pos="284"/>
                <w:tab w:val="left" w:pos="567"/>
                <w:tab w:val="left" w:pos="927"/>
              </w:tabs>
              <w:snapToGrid w:val="0"/>
              <w:jc w:val="center"/>
              <w:rPr>
                <w:rFonts w:ascii="Times New Roman" w:hAnsi="Times New Roman"/>
                <w:b/>
                <w:sz w:val="18"/>
                <w:szCs w:val="18"/>
              </w:rPr>
            </w:pPr>
            <w:r w:rsidRPr="00E96111">
              <w:rPr>
                <w:rFonts w:ascii="Times New Roman" w:hAnsi="Times New Roman"/>
                <w:b/>
                <w:sz w:val="18"/>
                <w:szCs w:val="18"/>
              </w:rPr>
              <w:t>1</w:t>
            </w:r>
          </w:p>
        </w:tc>
        <w:tc>
          <w:tcPr>
            <w:tcW w:w="4961" w:type="dxa"/>
          </w:tcPr>
          <w:p w:rsidR="00E96111" w:rsidRPr="00E96111" w:rsidRDefault="00E96111" w:rsidP="00312366">
            <w:pPr>
              <w:snapToGrid w:val="0"/>
              <w:spacing w:after="200"/>
              <w:jc w:val="both"/>
              <w:rPr>
                <w:rFonts w:ascii="Times New Roman" w:hAnsi="Times New Roman"/>
                <w:sz w:val="18"/>
                <w:szCs w:val="18"/>
                <w:lang w:val="ru-RU"/>
              </w:rPr>
            </w:pPr>
          </w:p>
        </w:tc>
        <w:tc>
          <w:tcPr>
            <w:tcW w:w="4111" w:type="dxa"/>
          </w:tcPr>
          <w:p w:rsidR="00E96111" w:rsidRPr="00E96111" w:rsidRDefault="00E96111" w:rsidP="00312366">
            <w:pPr>
              <w:pStyle w:val="afc"/>
              <w:spacing w:after="200"/>
              <w:jc w:val="center"/>
              <w:rPr>
                <w:sz w:val="18"/>
                <w:szCs w:val="18"/>
              </w:rPr>
            </w:pPr>
          </w:p>
        </w:tc>
      </w:tr>
      <w:tr w:rsidR="00E96111" w:rsidRPr="00E96111" w:rsidTr="00312366">
        <w:tc>
          <w:tcPr>
            <w:tcW w:w="959" w:type="dxa"/>
          </w:tcPr>
          <w:p w:rsidR="00E96111" w:rsidRPr="00E96111" w:rsidRDefault="00E96111" w:rsidP="00312366">
            <w:pPr>
              <w:tabs>
                <w:tab w:val="left" w:pos="284"/>
                <w:tab w:val="left" w:pos="567"/>
                <w:tab w:val="left" w:pos="927"/>
              </w:tabs>
              <w:snapToGrid w:val="0"/>
              <w:jc w:val="center"/>
              <w:rPr>
                <w:rFonts w:ascii="Times New Roman" w:hAnsi="Times New Roman"/>
                <w:b/>
                <w:sz w:val="18"/>
                <w:szCs w:val="18"/>
              </w:rPr>
            </w:pPr>
            <w:r w:rsidRPr="00E96111">
              <w:rPr>
                <w:rFonts w:ascii="Times New Roman" w:hAnsi="Times New Roman"/>
                <w:b/>
                <w:sz w:val="18"/>
                <w:szCs w:val="18"/>
              </w:rPr>
              <w:t>2</w:t>
            </w:r>
          </w:p>
        </w:tc>
        <w:tc>
          <w:tcPr>
            <w:tcW w:w="4961" w:type="dxa"/>
          </w:tcPr>
          <w:p w:rsidR="00E96111" w:rsidRPr="00E96111" w:rsidRDefault="00E96111" w:rsidP="00312366">
            <w:pPr>
              <w:snapToGrid w:val="0"/>
              <w:spacing w:after="200"/>
              <w:jc w:val="both"/>
              <w:rPr>
                <w:rFonts w:ascii="Times New Roman" w:hAnsi="Times New Roman"/>
                <w:sz w:val="18"/>
                <w:szCs w:val="18"/>
                <w:lang w:val="ru-RU"/>
              </w:rPr>
            </w:pPr>
          </w:p>
        </w:tc>
        <w:tc>
          <w:tcPr>
            <w:tcW w:w="4111" w:type="dxa"/>
          </w:tcPr>
          <w:p w:rsidR="00E96111" w:rsidRPr="00E96111" w:rsidRDefault="00E96111" w:rsidP="00312366">
            <w:pPr>
              <w:pStyle w:val="afc"/>
              <w:spacing w:after="200"/>
              <w:jc w:val="center"/>
              <w:rPr>
                <w:sz w:val="18"/>
                <w:szCs w:val="18"/>
              </w:rPr>
            </w:pPr>
          </w:p>
        </w:tc>
      </w:tr>
      <w:tr w:rsidR="00E96111" w:rsidRPr="00E96111" w:rsidTr="00312366">
        <w:tc>
          <w:tcPr>
            <w:tcW w:w="959" w:type="dxa"/>
          </w:tcPr>
          <w:p w:rsidR="00E96111" w:rsidRPr="00E96111" w:rsidRDefault="00E96111" w:rsidP="00312366">
            <w:pPr>
              <w:tabs>
                <w:tab w:val="left" w:pos="284"/>
                <w:tab w:val="left" w:pos="567"/>
                <w:tab w:val="left" w:pos="927"/>
              </w:tabs>
              <w:snapToGrid w:val="0"/>
              <w:jc w:val="center"/>
              <w:rPr>
                <w:rFonts w:ascii="Times New Roman" w:hAnsi="Times New Roman"/>
                <w:b/>
                <w:sz w:val="18"/>
                <w:szCs w:val="18"/>
              </w:rPr>
            </w:pPr>
            <w:r w:rsidRPr="00E96111">
              <w:rPr>
                <w:rFonts w:ascii="Times New Roman" w:hAnsi="Times New Roman"/>
                <w:b/>
                <w:sz w:val="18"/>
                <w:szCs w:val="18"/>
              </w:rPr>
              <w:t>3</w:t>
            </w:r>
          </w:p>
        </w:tc>
        <w:tc>
          <w:tcPr>
            <w:tcW w:w="4961" w:type="dxa"/>
          </w:tcPr>
          <w:p w:rsidR="00E96111" w:rsidRPr="00E96111" w:rsidRDefault="00E96111" w:rsidP="00312366">
            <w:pPr>
              <w:snapToGrid w:val="0"/>
              <w:spacing w:after="200"/>
              <w:jc w:val="both"/>
              <w:rPr>
                <w:rFonts w:ascii="Times New Roman" w:hAnsi="Times New Roman"/>
                <w:sz w:val="18"/>
                <w:szCs w:val="18"/>
                <w:lang w:val="ru-RU"/>
              </w:rPr>
            </w:pPr>
          </w:p>
        </w:tc>
        <w:tc>
          <w:tcPr>
            <w:tcW w:w="4111" w:type="dxa"/>
          </w:tcPr>
          <w:p w:rsidR="00E96111" w:rsidRPr="00E96111" w:rsidRDefault="00E96111" w:rsidP="00312366">
            <w:pPr>
              <w:pStyle w:val="afc"/>
              <w:spacing w:after="200"/>
              <w:jc w:val="center"/>
              <w:rPr>
                <w:sz w:val="18"/>
                <w:szCs w:val="18"/>
              </w:rPr>
            </w:pPr>
          </w:p>
        </w:tc>
      </w:tr>
      <w:tr w:rsidR="00E96111" w:rsidRPr="00E96111" w:rsidTr="00312366">
        <w:tc>
          <w:tcPr>
            <w:tcW w:w="959" w:type="dxa"/>
          </w:tcPr>
          <w:p w:rsidR="00E96111" w:rsidRPr="00E96111" w:rsidRDefault="00E96111" w:rsidP="00312366">
            <w:pPr>
              <w:tabs>
                <w:tab w:val="left" w:pos="284"/>
                <w:tab w:val="left" w:pos="567"/>
                <w:tab w:val="left" w:pos="927"/>
              </w:tabs>
              <w:snapToGrid w:val="0"/>
              <w:jc w:val="center"/>
              <w:rPr>
                <w:rFonts w:ascii="Times New Roman" w:hAnsi="Times New Roman"/>
                <w:b/>
                <w:sz w:val="18"/>
                <w:szCs w:val="18"/>
              </w:rPr>
            </w:pPr>
            <w:r w:rsidRPr="00E96111">
              <w:rPr>
                <w:rFonts w:ascii="Times New Roman" w:hAnsi="Times New Roman"/>
                <w:b/>
                <w:sz w:val="18"/>
                <w:szCs w:val="18"/>
              </w:rPr>
              <w:t>4</w:t>
            </w:r>
          </w:p>
        </w:tc>
        <w:tc>
          <w:tcPr>
            <w:tcW w:w="4961" w:type="dxa"/>
          </w:tcPr>
          <w:p w:rsidR="00E96111" w:rsidRPr="00E96111" w:rsidRDefault="00E96111" w:rsidP="00312366">
            <w:pPr>
              <w:snapToGrid w:val="0"/>
              <w:spacing w:after="200"/>
              <w:jc w:val="both"/>
              <w:rPr>
                <w:rFonts w:ascii="Times New Roman" w:hAnsi="Times New Roman"/>
                <w:sz w:val="18"/>
                <w:szCs w:val="18"/>
              </w:rPr>
            </w:pPr>
          </w:p>
        </w:tc>
        <w:tc>
          <w:tcPr>
            <w:tcW w:w="4111" w:type="dxa"/>
          </w:tcPr>
          <w:p w:rsidR="00E96111" w:rsidRPr="00E96111" w:rsidRDefault="00E96111" w:rsidP="00312366">
            <w:pPr>
              <w:pStyle w:val="afc"/>
              <w:spacing w:after="200"/>
              <w:jc w:val="center"/>
              <w:rPr>
                <w:sz w:val="18"/>
                <w:szCs w:val="18"/>
              </w:rPr>
            </w:pPr>
          </w:p>
        </w:tc>
      </w:tr>
      <w:tr w:rsidR="00E96111" w:rsidRPr="00E96111" w:rsidTr="00312366">
        <w:tc>
          <w:tcPr>
            <w:tcW w:w="959" w:type="dxa"/>
          </w:tcPr>
          <w:p w:rsidR="00E96111" w:rsidRPr="00E96111" w:rsidRDefault="00E96111" w:rsidP="00312366">
            <w:pPr>
              <w:tabs>
                <w:tab w:val="left" w:pos="284"/>
                <w:tab w:val="left" w:pos="567"/>
                <w:tab w:val="left" w:pos="927"/>
              </w:tabs>
              <w:snapToGrid w:val="0"/>
              <w:jc w:val="center"/>
              <w:rPr>
                <w:rFonts w:ascii="Times New Roman" w:hAnsi="Times New Roman"/>
                <w:b/>
                <w:sz w:val="18"/>
                <w:szCs w:val="18"/>
              </w:rPr>
            </w:pPr>
            <w:r w:rsidRPr="00E96111">
              <w:rPr>
                <w:rFonts w:ascii="Times New Roman" w:hAnsi="Times New Roman"/>
                <w:b/>
                <w:sz w:val="18"/>
                <w:szCs w:val="18"/>
              </w:rPr>
              <w:t>5</w:t>
            </w:r>
          </w:p>
        </w:tc>
        <w:tc>
          <w:tcPr>
            <w:tcW w:w="4961" w:type="dxa"/>
          </w:tcPr>
          <w:p w:rsidR="00E96111" w:rsidRPr="00E96111" w:rsidRDefault="00E96111" w:rsidP="00312366">
            <w:pPr>
              <w:snapToGrid w:val="0"/>
              <w:spacing w:after="200"/>
              <w:jc w:val="both"/>
              <w:rPr>
                <w:rFonts w:ascii="Times New Roman" w:hAnsi="Times New Roman"/>
                <w:sz w:val="18"/>
                <w:szCs w:val="18"/>
                <w:lang w:val="ru-RU"/>
              </w:rPr>
            </w:pPr>
          </w:p>
        </w:tc>
        <w:tc>
          <w:tcPr>
            <w:tcW w:w="4111" w:type="dxa"/>
          </w:tcPr>
          <w:p w:rsidR="00E96111" w:rsidRPr="00E96111" w:rsidRDefault="00E96111" w:rsidP="00312366">
            <w:pPr>
              <w:pStyle w:val="afc"/>
              <w:spacing w:after="200"/>
              <w:jc w:val="center"/>
              <w:rPr>
                <w:sz w:val="18"/>
                <w:szCs w:val="18"/>
              </w:rPr>
            </w:pPr>
          </w:p>
        </w:tc>
      </w:tr>
      <w:tr w:rsidR="00E96111" w:rsidRPr="00E96111" w:rsidTr="00312366">
        <w:tc>
          <w:tcPr>
            <w:tcW w:w="959" w:type="dxa"/>
          </w:tcPr>
          <w:p w:rsidR="00E96111" w:rsidRPr="00E96111" w:rsidRDefault="00E96111" w:rsidP="00312366">
            <w:pPr>
              <w:tabs>
                <w:tab w:val="left" w:pos="284"/>
                <w:tab w:val="left" w:pos="567"/>
                <w:tab w:val="left" w:pos="927"/>
              </w:tabs>
              <w:snapToGrid w:val="0"/>
              <w:jc w:val="center"/>
              <w:rPr>
                <w:rFonts w:ascii="Times New Roman" w:hAnsi="Times New Roman"/>
                <w:b/>
                <w:sz w:val="18"/>
                <w:szCs w:val="18"/>
              </w:rPr>
            </w:pPr>
            <w:r w:rsidRPr="00E96111">
              <w:rPr>
                <w:rFonts w:ascii="Times New Roman" w:hAnsi="Times New Roman"/>
                <w:b/>
                <w:sz w:val="18"/>
                <w:szCs w:val="18"/>
              </w:rPr>
              <w:t>6</w:t>
            </w:r>
          </w:p>
        </w:tc>
        <w:tc>
          <w:tcPr>
            <w:tcW w:w="4961" w:type="dxa"/>
          </w:tcPr>
          <w:p w:rsidR="00E96111" w:rsidRPr="00E96111" w:rsidRDefault="00E96111" w:rsidP="00312366">
            <w:pPr>
              <w:snapToGrid w:val="0"/>
              <w:spacing w:after="200"/>
              <w:jc w:val="both"/>
              <w:rPr>
                <w:rFonts w:ascii="Times New Roman" w:hAnsi="Times New Roman"/>
                <w:sz w:val="18"/>
                <w:szCs w:val="18"/>
                <w:lang w:val="ru-RU"/>
              </w:rPr>
            </w:pPr>
          </w:p>
        </w:tc>
        <w:tc>
          <w:tcPr>
            <w:tcW w:w="4111" w:type="dxa"/>
          </w:tcPr>
          <w:p w:rsidR="00E96111" w:rsidRPr="00E96111" w:rsidRDefault="00E96111" w:rsidP="00312366">
            <w:pPr>
              <w:pStyle w:val="afc"/>
              <w:spacing w:after="200"/>
              <w:jc w:val="center"/>
              <w:rPr>
                <w:sz w:val="18"/>
                <w:szCs w:val="18"/>
              </w:rPr>
            </w:pPr>
          </w:p>
        </w:tc>
      </w:tr>
      <w:tr w:rsidR="00E96111" w:rsidRPr="00E96111" w:rsidTr="00312366">
        <w:tc>
          <w:tcPr>
            <w:tcW w:w="959" w:type="dxa"/>
          </w:tcPr>
          <w:p w:rsidR="00E96111" w:rsidRPr="00E96111" w:rsidRDefault="00E96111" w:rsidP="00312366">
            <w:pPr>
              <w:tabs>
                <w:tab w:val="left" w:pos="284"/>
                <w:tab w:val="left" w:pos="567"/>
                <w:tab w:val="left" w:pos="927"/>
              </w:tabs>
              <w:snapToGrid w:val="0"/>
              <w:jc w:val="center"/>
              <w:rPr>
                <w:rFonts w:ascii="Times New Roman" w:hAnsi="Times New Roman"/>
                <w:b/>
                <w:sz w:val="18"/>
                <w:szCs w:val="18"/>
              </w:rPr>
            </w:pPr>
            <w:r w:rsidRPr="00E96111">
              <w:rPr>
                <w:rFonts w:ascii="Times New Roman" w:hAnsi="Times New Roman"/>
                <w:b/>
                <w:sz w:val="18"/>
                <w:szCs w:val="18"/>
              </w:rPr>
              <w:t>7</w:t>
            </w:r>
          </w:p>
        </w:tc>
        <w:tc>
          <w:tcPr>
            <w:tcW w:w="4961" w:type="dxa"/>
          </w:tcPr>
          <w:p w:rsidR="00E96111" w:rsidRPr="00E96111" w:rsidRDefault="00E96111" w:rsidP="00312366">
            <w:pPr>
              <w:snapToGrid w:val="0"/>
              <w:spacing w:after="200"/>
              <w:jc w:val="both"/>
              <w:rPr>
                <w:rFonts w:ascii="Times New Roman" w:hAnsi="Times New Roman"/>
                <w:sz w:val="18"/>
                <w:szCs w:val="18"/>
                <w:lang w:val="ru-RU"/>
              </w:rPr>
            </w:pPr>
          </w:p>
        </w:tc>
        <w:tc>
          <w:tcPr>
            <w:tcW w:w="4111" w:type="dxa"/>
          </w:tcPr>
          <w:p w:rsidR="00E96111" w:rsidRPr="00E96111" w:rsidRDefault="00E96111" w:rsidP="00312366">
            <w:pPr>
              <w:pStyle w:val="afc"/>
              <w:spacing w:after="200"/>
              <w:jc w:val="center"/>
              <w:rPr>
                <w:sz w:val="18"/>
                <w:szCs w:val="18"/>
              </w:rPr>
            </w:pPr>
          </w:p>
        </w:tc>
      </w:tr>
      <w:tr w:rsidR="00E96111" w:rsidRPr="00E96111" w:rsidTr="00312366">
        <w:tc>
          <w:tcPr>
            <w:tcW w:w="959" w:type="dxa"/>
          </w:tcPr>
          <w:p w:rsidR="00E96111" w:rsidRPr="00E96111" w:rsidRDefault="00E96111" w:rsidP="00312366">
            <w:pPr>
              <w:tabs>
                <w:tab w:val="left" w:pos="284"/>
                <w:tab w:val="left" w:pos="567"/>
                <w:tab w:val="left" w:pos="927"/>
              </w:tabs>
              <w:snapToGrid w:val="0"/>
              <w:jc w:val="center"/>
              <w:rPr>
                <w:rFonts w:ascii="Times New Roman" w:hAnsi="Times New Roman"/>
                <w:b/>
                <w:sz w:val="18"/>
                <w:szCs w:val="18"/>
              </w:rPr>
            </w:pPr>
            <w:r w:rsidRPr="00E96111">
              <w:rPr>
                <w:rFonts w:ascii="Times New Roman" w:hAnsi="Times New Roman"/>
                <w:b/>
                <w:sz w:val="18"/>
                <w:szCs w:val="18"/>
              </w:rPr>
              <w:t>8</w:t>
            </w:r>
          </w:p>
        </w:tc>
        <w:tc>
          <w:tcPr>
            <w:tcW w:w="4961" w:type="dxa"/>
          </w:tcPr>
          <w:p w:rsidR="00E96111" w:rsidRPr="00E96111" w:rsidRDefault="00E96111" w:rsidP="00312366">
            <w:pPr>
              <w:snapToGrid w:val="0"/>
              <w:spacing w:after="200"/>
              <w:jc w:val="both"/>
              <w:rPr>
                <w:rFonts w:ascii="Times New Roman" w:hAnsi="Times New Roman"/>
                <w:sz w:val="18"/>
                <w:szCs w:val="18"/>
              </w:rPr>
            </w:pPr>
          </w:p>
        </w:tc>
        <w:tc>
          <w:tcPr>
            <w:tcW w:w="4111" w:type="dxa"/>
          </w:tcPr>
          <w:p w:rsidR="00E96111" w:rsidRPr="00E96111" w:rsidRDefault="00E96111" w:rsidP="00312366">
            <w:pPr>
              <w:pStyle w:val="afc"/>
              <w:spacing w:after="200"/>
              <w:jc w:val="center"/>
              <w:rPr>
                <w:sz w:val="18"/>
                <w:szCs w:val="18"/>
              </w:rPr>
            </w:pPr>
          </w:p>
        </w:tc>
      </w:tr>
      <w:tr w:rsidR="00E96111" w:rsidRPr="00E96111" w:rsidTr="00312366">
        <w:tc>
          <w:tcPr>
            <w:tcW w:w="959" w:type="dxa"/>
          </w:tcPr>
          <w:p w:rsidR="00E96111" w:rsidRPr="00E96111" w:rsidRDefault="00E96111" w:rsidP="00312366">
            <w:pPr>
              <w:tabs>
                <w:tab w:val="left" w:pos="284"/>
                <w:tab w:val="left" w:pos="567"/>
                <w:tab w:val="left" w:pos="927"/>
              </w:tabs>
              <w:snapToGrid w:val="0"/>
              <w:jc w:val="center"/>
              <w:rPr>
                <w:rFonts w:ascii="Times New Roman" w:hAnsi="Times New Roman"/>
                <w:b/>
                <w:sz w:val="18"/>
                <w:szCs w:val="18"/>
              </w:rPr>
            </w:pPr>
            <w:r w:rsidRPr="00E96111">
              <w:rPr>
                <w:rFonts w:ascii="Times New Roman" w:hAnsi="Times New Roman"/>
                <w:b/>
                <w:sz w:val="18"/>
                <w:szCs w:val="18"/>
              </w:rPr>
              <w:t>9</w:t>
            </w:r>
          </w:p>
        </w:tc>
        <w:tc>
          <w:tcPr>
            <w:tcW w:w="4961" w:type="dxa"/>
          </w:tcPr>
          <w:p w:rsidR="00E96111" w:rsidRPr="00E96111" w:rsidRDefault="00E96111" w:rsidP="00312366">
            <w:pPr>
              <w:snapToGrid w:val="0"/>
              <w:spacing w:after="200"/>
              <w:jc w:val="both"/>
              <w:rPr>
                <w:rFonts w:ascii="Times New Roman" w:hAnsi="Times New Roman"/>
                <w:sz w:val="18"/>
                <w:szCs w:val="18"/>
              </w:rPr>
            </w:pPr>
          </w:p>
        </w:tc>
        <w:tc>
          <w:tcPr>
            <w:tcW w:w="4111" w:type="dxa"/>
          </w:tcPr>
          <w:p w:rsidR="00E96111" w:rsidRPr="00E96111" w:rsidRDefault="00E96111" w:rsidP="00312366">
            <w:pPr>
              <w:pStyle w:val="41"/>
              <w:spacing w:after="200"/>
              <w:jc w:val="center"/>
              <w:rPr>
                <w:rFonts w:cs="Times New Roman"/>
                <w:sz w:val="18"/>
                <w:szCs w:val="18"/>
              </w:rPr>
            </w:pPr>
          </w:p>
        </w:tc>
      </w:tr>
    </w:tbl>
    <w:p w:rsidR="00E96111" w:rsidRPr="00E96111" w:rsidRDefault="00E96111" w:rsidP="00E96111">
      <w:pPr>
        <w:widowControl w:val="0"/>
        <w:autoSpaceDE w:val="0"/>
        <w:jc w:val="both"/>
        <w:rPr>
          <w:rFonts w:ascii="Times New Roman" w:hAnsi="Times New Roman"/>
          <w:sz w:val="18"/>
          <w:szCs w:val="18"/>
        </w:rPr>
      </w:pPr>
    </w:p>
    <w:p w:rsidR="00E96111" w:rsidRPr="00E96111" w:rsidRDefault="00E96111" w:rsidP="00E96111">
      <w:pPr>
        <w:widowControl w:val="0"/>
        <w:autoSpaceDE w:val="0"/>
        <w:jc w:val="both"/>
        <w:rPr>
          <w:rFonts w:ascii="Times New Roman" w:hAnsi="Times New Roman"/>
          <w:sz w:val="18"/>
          <w:szCs w:val="18"/>
        </w:rPr>
      </w:pPr>
    </w:p>
    <w:p w:rsidR="00E96111" w:rsidRPr="00E96111" w:rsidRDefault="00E96111" w:rsidP="00E96111">
      <w:pPr>
        <w:pStyle w:val="ConsPlusNonformat"/>
        <w:rPr>
          <w:rFonts w:ascii="Times New Roman" w:hAnsi="Times New Roman" w:cs="Times New Roman"/>
          <w:sz w:val="18"/>
          <w:szCs w:val="18"/>
        </w:rPr>
      </w:pPr>
    </w:p>
    <w:tbl>
      <w:tblPr>
        <w:tblW w:w="0" w:type="auto"/>
        <w:tblLook w:val="04A0"/>
      </w:tblPr>
      <w:tblGrid>
        <w:gridCol w:w="5637"/>
        <w:gridCol w:w="4501"/>
      </w:tblGrid>
      <w:tr w:rsidR="00E96111" w:rsidRPr="00E96111" w:rsidTr="00312366">
        <w:tc>
          <w:tcPr>
            <w:tcW w:w="5637" w:type="dxa"/>
          </w:tcPr>
          <w:p w:rsidR="00E96111" w:rsidRPr="00E96111" w:rsidRDefault="00E96111" w:rsidP="00312366">
            <w:pPr>
              <w:widowControl w:val="0"/>
              <w:autoSpaceDE w:val="0"/>
              <w:jc w:val="both"/>
              <w:rPr>
                <w:rFonts w:ascii="Times New Roman" w:hAnsi="Times New Roman"/>
                <w:sz w:val="18"/>
                <w:szCs w:val="18"/>
                <w:lang w:val="ru-RU"/>
              </w:rPr>
            </w:pPr>
            <w:r w:rsidRPr="00E96111">
              <w:rPr>
                <w:rFonts w:ascii="Times New Roman" w:hAnsi="Times New Roman"/>
                <w:sz w:val="18"/>
                <w:szCs w:val="18"/>
                <w:lang w:val="ru-RU"/>
              </w:rPr>
              <w:t>Организация ВКХ</w:t>
            </w:r>
          </w:p>
          <w:p w:rsidR="00E96111" w:rsidRPr="00E96111" w:rsidRDefault="00E96111" w:rsidP="00312366">
            <w:pPr>
              <w:widowControl w:val="0"/>
              <w:autoSpaceDE w:val="0"/>
              <w:jc w:val="both"/>
              <w:rPr>
                <w:rFonts w:ascii="Times New Roman" w:hAnsi="Times New Roman"/>
                <w:sz w:val="18"/>
                <w:szCs w:val="18"/>
                <w:lang w:val="ru-RU"/>
              </w:rPr>
            </w:pPr>
          </w:p>
          <w:p w:rsidR="00E96111" w:rsidRPr="00E96111" w:rsidRDefault="00E96111" w:rsidP="00312366">
            <w:pPr>
              <w:jc w:val="both"/>
              <w:rPr>
                <w:rFonts w:ascii="Times New Roman" w:hAnsi="Times New Roman"/>
                <w:sz w:val="18"/>
                <w:szCs w:val="18"/>
                <w:lang w:val="ru-RU"/>
              </w:rPr>
            </w:pPr>
            <w:r w:rsidRPr="00E96111">
              <w:rPr>
                <w:rFonts w:ascii="Times New Roman" w:hAnsi="Times New Roman"/>
                <w:sz w:val="18"/>
                <w:szCs w:val="18"/>
                <w:lang w:val="ru-RU"/>
              </w:rPr>
              <w:t>____________________(</w:t>
            </w:r>
            <w:r w:rsidR="00D54D55">
              <w:rPr>
                <w:rFonts w:ascii="Times New Roman" w:hAnsi="Times New Roman"/>
                <w:sz w:val="18"/>
                <w:szCs w:val="18"/>
                <w:lang w:val="ru-RU"/>
              </w:rPr>
              <w:t xml:space="preserve">                 </w:t>
            </w:r>
            <w:r w:rsidRPr="00E96111">
              <w:rPr>
                <w:rFonts w:ascii="Times New Roman" w:hAnsi="Times New Roman"/>
                <w:sz w:val="18"/>
                <w:szCs w:val="18"/>
                <w:lang w:val="ru-RU"/>
              </w:rPr>
              <w:t>)</w:t>
            </w:r>
          </w:p>
          <w:p w:rsidR="00E96111" w:rsidRPr="00E96111" w:rsidRDefault="00E96111" w:rsidP="00312366">
            <w:pPr>
              <w:widowControl w:val="0"/>
              <w:autoSpaceDE w:val="0"/>
              <w:jc w:val="both"/>
              <w:rPr>
                <w:rFonts w:ascii="Times New Roman" w:hAnsi="Times New Roman"/>
                <w:sz w:val="18"/>
                <w:szCs w:val="18"/>
                <w:lang w:val="ru-RU"/>
              </w:rPr>
            </w:pPr>
          </w:p>
          <w:p w:rsidR="00E96111" w:rsidRPr="00E96111" w:rsidRDefault="00E96111" w:rsidP="00312366">
            <w:pPr>
              <w:widowControl w:val="0"/>
              <w:autoSpaceDE w:val="0"/>
              <w:jc w:val="both"/>
              <w:rPr>
                <w:rFonts w:ascii="Times New Roman" w:hAnsi="Times New Roman"/>
                <w:sz w:val="18"/>
                <w:szCs w:val="18"/>
              </w:rPr>
            </w:pPr>
            <w:r w:rsidRPr="00E96111">
              <w:rPr>
                <w:rFonts w:ascii="Times New Roman" w:hAnsi="Times New Roman"/>
                <w:sz w:val="18"/>
                <w:szCs w:val="18"/>
              </w:rPr>
              <w:t>"__" ___________ 20__ г.</w:t>
            </w:r>
          </w:p>
        </w:tc>
        <w:tc>
          <w:tcPr>
            <w:tcW w:w="4501" w:type="dxa"/>
          </w:tcPr>
          <w:p w:rsidR="00E96111" w:rsidRPr="00E96111" w:rsidRDefault="00E96111" w:rsidP="00312366">
            <w:pPr>
              <w:widowControl w:val="0"/>
              <w:autoSpaceDE w:val="0"/>
              <w:jc w:val="both"/>
              <w:rPr>
                <w:rFonts w:ascii="Times New Roman" w:hAnsi="Times New Roman"/>
                <w:sz w:val="18"/>
                <w:szCs w:val="18"/>
                <w:lang w:val="ru-RU"/>
              </w:rPr>
            </w:pPr>
            <w:r w:rsidRPr="00E96111">
              <w:rPr>
                <w:rFonts w:ascii="Times New Roman" w:hAnsi="Times New Roman"/>
                <w:sz w:val="18"/>
                <w:szCs w:val="18"/>
                <w:lang w:val="ru-RU"/>
              </w:rPr>
              <w:t>Абонент</w:t>
            </w:r>
          </w:p>
          <w:p w:rsidR="00E96111" w:rsidRPr="00E96111" w:rsidRDefault="00E96111" w:rsidP="00312366">
            <w:pPr>
              <w:widowControl w:val="0"/>
              <w:autoSpaceDE w:val="0"/>
              <w:jc w:val="both"/>
              <w:rPr>
                <w:rFonts w:ascii="Times New Roman" w:hAnsi="Times New Roman"/>
                <w:sz w:val="18"/>
                <w:szCs w:val="18"/>
                <w:lang w:val="ru-RU"/>
              </w:rPr>
            </w:pPr>
          </w:p>
          <w:p w:rsidR="00E96111" w:rsidRPr="00E96111" w:rsidRDefault="00E96111" w:rsidP="00312366">
            <w:pPr>
              <w:widowControl w:val="0"/>
              <w:autoSpaceDE w:val="0"/>
              <w:jc w:val="both"/>
              <w:rPr>
                <w:rFonts w:ascii="Times New Roman" w:hAnsi="Times New Roman"/>
                <w:sz w:val="18"/>
                <w:szCs w:val="18"/>
                <w:lang w:val="ru-RU"/>
              </w:rPr>
            </w:pPr>
            <w:r w:rsidRPr="00E96111">
              <w:rPr>
                <w:rFonts w:ascii="Times New Roman" w:hAnsi="Times New Roman"/>
                <w:sz w:val="18"/>
                <w:szCs w:val="18"/>
                <w:lang w:val="ru-RU"/>
              </w:rPr>
              <w:t>____________________(</w:t>
            </w:r>
            <w:r w:rsidR="00D54D55">
              <w:rPr>
                <w:rFonts w:ascii="Times New Roman" w:hAnsi="Times New Roman"/>
                <w:sz w:val="18"/>
                <w:szCs w:val="18"/>
                <w:lang w:val="ru-RU"/>
              </w:rPr>
              <w:t xml:space="preserve">               </w:t>
            </w:r>
            <w:r w:rsidRPr="00E96111">
              <w:rPr>
                <w:rFonts w:ascii="Times New Roman" w:hAnsi="Times New Roman"/>
                <w:sz w:val="18"/>
                <w:szCs w:val="18"/>
                <w:lang w:val="ru-RU"/>
              </w:rPr>
              <w:t>)</w:t>
            </w:r>
          </w:p>
          <w:p w:rsidR="00E96111" w:rsidRPr="00E96111" w:rsidRDefault="00E96111" w:rsidP="00312366">
            <w:pPr>
              <w:widowControl w:val="0"/>
              <w:autoSpaceDE w:val="0"/>
              <w:jc w:val="both"/>
              <w:rPr>
                <w:rFonts w:ascii="Times New Roman" w:hAnsi="Times New Roman"/>
                <w:sz w:val="18"/>
                <w:szCs w:val="18"/>
                <w:lang w:val="ru-RU"/>
              </w:rPr>
            </w:pPr>
          </w:p>
          <w:p w:rsidR="00E96111" w:rsidRPr="00E96111" w:rsidRDefault="00E96111" w:rsidP="00312366">
            <w:pPr>
              <w:widowControl w:val="0"/>
              <w:autoSpaceDE w:val="0"/>
              <w:jc w:val="both"/>
              <w:rPr>
                <w:rFonts w:ascii="Times New Roman" w:hAnsi="Times New Roman"/>
                <w:sz w:val="18"/>
                <w:szCs w:val="18"/>
                <w:lang w:val="ru-RU"/>
              </w:rPr>
            </w:pPr>
            <w:r w:rsidRPr="00E96111">
              <w:rPr>
                <w:rFonts w:ascii="Times New Roman" w:hAnsi="Times New Roman"/>
                <w:sz w:val="18"/>
                <w:szCs w:val="18"/>
                <w:lang w:val="ru-RU"/>
              </w:rPr>
              <w:t>"__" ___________ 20__ г.</w:t>
            </w:r>
          </w:p>
        </w:tc>
      </w:tr>
    </w:tbl>
    <w:p w:rsidR="00E96111" w:rsidRPr="00E96111" w:rsidRDefault="00E96111"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D54D55" w:rsidRDefault="00D54D55" w:rsidP="00E96111">
      <w:pPr>
        <w:widowControl w:val="0"/>
        <w:autoSpaceDE w:val="0"/>
        <w:jc w:val="right"/>
        <w:rPr>
          <w:rFonts w:ascii="Times New Roman" w:hAnsi="Times New Roman"/>
          <w:sz w:val="18"/>
          <w:szCs w:val="18"/>
          <w:lang w:val="ru-RU"/>
        </w:rPr>
      </w:pPr>
    </w:p>
    <w:p w:rsidR="00E96111" w:rsidRPr="00E96111" w:rsidRDefault="00E96111" w:rsidP="00D42F16">
      <w:pPr>
        <w:widowControl w:val="0"/>
        <w:autoSpaceDE w:val="0"/>
        <w:ind w:right="-142"/>
        <w:jc w:val="right"/>
        <w:rPr>
          <w:rFonts w:ascii="Times New Roman" w:hAnsi="Times New Roman"/>
          <w:sz w:val="18"/>
          <w:szCs w:val="18"/>
          <w:lang w:val="ru-RU"/>
        </w:rPr>
      </w:pPr>
      <w:r w:rsidRPr="00E96111">
        <w:rPr>
          <w:rFonts w:ascii="Times New Roman" w:hAnsi="Times New Roman"/>
          <w:sz w:val="18"/>
          <w:szCs w:val="18"/>
          <w:lang w:val="ru-RU"/>
        </w:rPr>
        <w:t xml:space="preserve">Приложение </w:t>
      </w:r>
      <w:r w:rsidRPr="00E96111">
        <w:rPr>
          <w:rFonts w:ascii="Times New Roman" w:hAnsi="Times New Roman"/>
          <w:sz w:val="18"/>
          <w:szCs w:val="18"/>
        </w:rPr>
        <w:t>N</w:t>
      </w:r>
      <w:r w:rsidRPr="00E96111">
        <w:rPr>
          <w:rFonts w:ascii="Times New Roman" w:hAnsi="Times New Roman"/>
          <w:sz w:val="18"/>
          <w:szCs w:val="18"/>
          <w:lang w:val="ru-RU"/>
        </w:rPr>
        <w:t xml:space="preserve"> 5</w:t>
      </w:r>
    </w:p>
    <w:p w:rsidR="00E96111" w:rsidRPr="00E96111" w:rsidRDefault="00E96111" w:rsidP="00D42F16">
      <w:pPr>
        <w:widowControl w:val="0"/>
        <w:autoSpaceDE w:val="0"/>
        <w:ind w:right="-142"/>
        <w:jc w:val="right"/>
        <w:rPr>
          <w:rFonts w:ascii="Times New Roman" w:hAnsi="Times New Roman"/>
          <w:sz w:val="18"/>
          <w:szCs w:val="18"/>
          <w:lang w:val="ru-RU"/>
        </w:rPr>
      </w:pPr>
      <w:r w:rsidRPr="00E96111">
        <w:rPr>
          <w:rFonts w:ascii="Times New Roman" w:hAnsi="Times New Roman"/>
          <w:sz w:val="18"/>
          <w:szCs w:val="18"/>
          <w:lang w:val="ru-RU"/>
        </w:rPr>
        <w:t xml:space="preserve">к </w:t>
      </w:r>
      <w:r w:rsidR="00A536FB">
        <w:rPr>
          <w:rFonts w:ascii="Times New Roman" w:hAnsi="Times New Roman"/>
          <w:sz w:val="18"/>
          <w:szCs w:val="18"/>
          <w:lang w:val="ru-RU"/>
        </w:rPr>
        <w:t>государственному контракту</w:t>
      </w:r>
      <w:r w:rsidRPr="00E96111">
        <w:rPr>
          <w:rFonts w:ascii="Times New Roman" w:hAnsi="Times New Roman"/>
          <w:sz w:val="18"/>
          <w:szCs w:val="18"/>
          <w:lang w:val="ru-RU"/>
        </w:rPr>
        <w:t xml:space="preserve">  холодно</w:t>
      </w:r>
      <w:r w:rsidR="00D54D55">
        <w:rPr>
          <w:rFonts w:ascii="Times New Roman" w:hAnsi="Times New Roman"/>
          <w:sz w:val="18"/>
          <w:szCs w:val="18"/>
          <w:lang w:val="ru-RU"/>
        </w:rPr>
        <w:t>го</w:t>
      </w:r>
      <w:r w:rsidRPr="00E96111">
        <w:rPr>
          <w:rFonts w:ascii="Times New Roman" w:hAnsi="Times New Roman"/>
          <w:sz w:val="18"/>
          <w:szCs w:val="18"/>
          <w:lang w:val="ru-RU"/>
        </w:rPr>
        <w:t xml:space="preserve"> </w:t>
      </w:r>
    </w:p>
    <w:p w:rsidR="00E96111" w:rsidRPr="00E96111" w:rsidRDefault="00D54D55" w:rsidP="00D42F16">
      <w:pPr>
        <w:widowControl w:val="0"/>
        <w:autoSpaceDE w:val="0"/>
        <w:ind w:right="-142"/>
        <w:jc w:val="right"/>
        <w:rPr>
          <w:rFonts w:ascii="Times New Roman" w:hAnsi="Times New Roman"/>
          <w:sz w:val="18"/>
          <w:szCs w:val="18"/>
          <w:lang w:val="ru-RU"/>
        </w:rPr>
      </w:pPr>
      <w:r>
        <w:rPr>
          <w:rFonts w:ascii="Times New Roman" w:hAnsi="Times New Roman"/>
          <w:sz w:val="18"/>
          <w:szCs w:val="18"/>
          <w:lang w:val="ru-RU"/>
        </w:rPr>
        <w:t>водоснабжения</w:t>
      </w:r>
      <w:r w:rsidR="00E96111" w:rsidRPr="00E96111">
        <w:rPr>
          <w:rFonts w:ascii="Times New Roman" w:hAnsi="Times New Roman"/>
          <w:sz w:val="18"/>
          <w:szCs w:val="18"/>
          <w:lang w:val="ru-RU"/>
        </w:rPr>
        <w:t xml:space="preserve"> и водоотведени</w:t>
      </w:r>
      <w:r>
        <w:rPr>
          <w:rFonts w:ascii="Times New Roman" w:hAnsi="Times New Roman"/>
          <w:sz w:val="18"/>
          <w:szCs w:val="18"/>
          <w:lang w:val="ru-RU"/>
        </w:rPr>
        <w:t>я</w:t>
      </w:r>
    </w:p>
    <w:p w:rsidR="00E96111" w:rsidRPr="00E96111" w:rsidRDefault="00E96111" w:rsidP="00D42F16">
      <w:pPr>
        <w:ind w:right="-142"/>
        <w:jc w:val="right"/>
        <w:rPr>
          <w:rFonts w:ascii="Times New Roman" w:hAnsi="Times New Roman"/>
          <w:sz w:val="18"/>
          <w:szCs w:val="18"/>
          <w:lang w:val="ru-RU"/>
        </w:rPr>
      </w:pPr>
      <w:r w:rsidRPr="00E96111">
        <w:rPr>
          <w:rFonts w:ascii="Times New Roman" w:hAnsi="Times New Roman"/>
          <w:sz w:val="18"/>
          <w:szCs w:val="18"/>
          <w:lang w:val="ru-RU"/>
        </w:rPr>
        <w:t xml:space="preserve">                               </w:t>
      </w:r>
      <w:r w:rsidR="00D54D55">
        <w:rPr>
          <w:rFonts w:ascii="Times New Roman" w:hAnsi="Times New Roman"/>
          <w:sz w:val="18"/>
          <w:szCs w:val="18"/>
          <w:lang w:val="ru-RU"/>
        </w:rPr>
        <w:t xml:space="preserve">                           №            </w:t>
      </w:r>
      <w:r w:rsidRPr="00E96111">
        <w:rPr>
          <w:rFonts w:ascii="Times New Roman" w:hAnsi="Times New Roman"/>
          <w:sz w:val="18"/>
          <w:szCs w:val="18"/>
          <w:lang w:val="ru-RU"/>
        </w:rPr>
        <w:t>/</w:t>
      </w:r>
      <w:r w:rsidR="00D54D55">
        <w:rPr>
          <w:rFonts w:ascii="Times New Roman" w:hAnsi="Times New Roman"/>
          <w:sz w:val="18"/>
          <w:szCs w:val="18"/>
          <w:lang w:val="ru-RU"/>
        </w:rPr>
        <w:t xml:space="preserve">            </w:t>
      </w:r>
      <w:r w:rsidRPr="00E96111">
        <w:rPr>
          <w:rFonts w:ascii="Times New Roman" w:hAnsi="Times New Roman"/>
          <w:sz w:val="18"/>
          <w:szCs w:val="18"/>
          <w:lang w:val="ru-RU"/>
        </w:rPr>
        <w:t xml:space="preserve">  от «__» _______  20</w:t>
      </w:r>
      <w:r w:rsidR="00D54D55">
        <w:rPr>
          <w:rFonts w:ascii="Times New Roman" w:hAnsi="Times New Roman"/>
          <w:sz w:val="18"/>
          <w:szCs w:val="18"/>
          <w:lang w:val="ru-RU"/>
        </w:rPr>
        <w:t xml:space="preserve">      </w:t>
      </w:r>
      <w:r w:rsidRPr="00E96111">
        <w:rPr>
          <w:rFonts w:ascii="Times New Roman" w:hAnsi="Times New Roman"/>
          <w:sz w:val="18"/>
          <w:szCs w:val="18"/>
          <w:lang w:val="ru-RU"/>
        </w:rPr>
        <w:t>_ г.</w:t>
      </w:r>
    </w:p>
    <w:p w:rsidR="00E96111" w:rsidRPr="00E96111" w:rsidRDefault="00E96111" w:rsidP="00D42F16">
      <w:pPr>
        <w:widowControl w:val="0"/>
        <w:autoSpaceDE w:val="0"/>
        <w:ind w:right="-142"/>
        <w:jc w:val="right"/>
        <w:rPr>
          <w:rFonts w:ascii="Times New Roman" w:hAnsi="Times New Roman"/>
          <w:sz w:val="18"/>
          <w:szCs w:val="18"/>
          <w:lang w:val="ru-RU"/>
        </w:rPr>
      </w:pPr>
    </w:p>
    <w:p w:rsidR="00E96111" w:rsidRPr="00E96111" w:rsidRDefault="00E96111" w:rsidP="00D42F16">
      <w:pPr>
        <w:widowControl w:val="0"/>
        <w:autoSpaceDE w:val="0"/>
        <w:ind w:right="-142"/>
        <w:jc w:val="right"/>
        <w:rPr>
          <w:rFonts w:ascii="Times New Roman" w:hAnsi="Times New Roman"/>
          <w:sz w:val="18"/>
          <w:szCs w:val="18"/>
          <w:lang w:val="ru-RU"/>
        </w:rPr>
      </w:pPr>
    </w:p>
    <w:p w:rsidR="00E96111" w:rsidRPr="00E96111" w:rsidRDefault="00E96111" w:rsidP="00D42F16">
      <w:pPr>
        <w:widowControl w:val="0"/>
        <w:autoSpaceDE w:val="0"/>
        <w:ind w:right="-142"/>
        <w:jc w:val="right"/>
        <w:rPr>
          <w:rFonts w:ascii="Times New Roman" w:hAnsi="Times New Roman"/>
          <w:sz w:val="18"/>
          <w:szCs w:val="18"/>
          <w:lang w:val="ru-RU"/>
        </w:rPr>
      </w:pPr>
    </w:p>
    <w:p w:rsidR="00E96111" w:rsidRPr="00E96111" w:rsidRDefault="00E96111" w:rsidP="00D42F16">
      <w:pPr>
        <w:pStyle w:val="ConsPlusNonformat"/>
        <w:ind w:right="-142"/>
        <w:jc w:val="center"/>
        <w:rPr>
          <w:rFonts w:ascii="Times New Roman" w:hAnsi="Times New Roman" w:cs="Times New Roman"/>
          <w:sz w:val="18"/>
          <w:szCs w:val="18"/>
        </w:rPr>
      </w:pPr>
      <w:bookmarkStart w:id="3" w:name="Par1576"/>
      <w:bookmarkEnd w:id="3"/>
      <w:r w:rsidRPr="00E96111">
        <w:rPr>
          <w:rFonts w:ascii="Times New Roman" w:hAnsi="Times New Roman" w:cs="Times New Roman"/>
          <w:sz w:val="18"/>
          <w:szCs w:val="18"/>
        </w:rPr>
        <w:t>СВЕДЕНИЯ</w:t>
      </w:r>
    </w:p>
    <w:p w:rsidR="00E96111" w:rsidRPr="00E96111" w:rsidRDefault="00E96111" w:rsidP="00D42F16">
      <w:pPr>
        <w:pStyle w:val="ConsPlusNonformat"/>
        <w:ind w:right="-142"/>
        <w:jc w:val="center"/>
        <w:rPr>
          <w:rFonts w:ascii="Times New Roman" w:hAnsi="Times New Roman" w:cs="Times New Roman"/>
          <w:sz w:val="18"/>
          <w:szCs w:val="18"/>
        </w:rPr>
      </w:pPr>
      <w:r w:rsidRPr="00E96111">
        <w:rPr>
          <w:rFonts w:ascii="Times New Roman" w:hAnsi="Times New Roman" w:cs="Times New Roman"/>
          <w:sz w:val="18"/>
          <w:szCs w:val="18"/>
        </w:rPr>
        <w:t>об узл</w:t>
      </w:r>
      <w:r w:rsidR="00D54D55">
        <w:rPr>
          <w:rFonts w:ascii="Times New Roman" w:hAnsi="Times New Roman" w:cs="Times New Roman"/>
          <w:sz w:val="18"/>
          <w:szCs w:val="18"/>
        </w:rPr>
        <w:t xml:space="preserve">ах учета и приборах учета холодной воды и </w:t>
      </w:r>
      <w:r w:rsidRPr="00E96111">
        <w:rPr>
          <w:rFonts w:ascii="Times New Roman" w:hAnsi="Times New Roman" w:cs="Times New Roman"/>
          <w:sz w:val="18"/>
          <w:szCs w:val="18"/>
        </w:rPr>
        <w:t xml:space="preserve">сточных вод </w:t>
      </w:r>
    </w:p>
    <w:p w:rsidR="00E96111" w:rsidRPr="00E96111" w:rsidRDefault="00E96111" w:rsidP="00D42F16">
      <w:pPr>
        <w:widowControl w:val="0"/>
        <w:autoSpaceDE w:val="0"/>
        <w:ind w:right="-142"/>
        <w:jc w:val="both"/>
        <w:rPr>
          <w:rFonts w:ascii="Times New Roman" w:hAnsi="Times New Roman"/>
          <w:sz w:val="18"/>
          <w:szCs w:val="18"/>
          <w:lang w:val="ru-RU"/>
        </w:rPr>
      </w:pPr>
    </w:p>
    <w:p w:rsidR="00E96111" w:rsidRPr="00E96111" w:rsidRDefault="00E96111" w:rsidP="00D42F16">
      <w:pPr>
        <w:widowControl w:val="0"/>
        <w:autoSpaceDE w:val="0"/>
        <w:ind w:right="-142"/>
        <w:jc w:val="both"/>
        <w:rPr>
          <w:rFonts w:ascii="Times New Roman" w:hAnsi="Times New Roman"/>
          <w:sz w:val="18"/>
          <w:szCs w:val="18"/>
          <w:lang w:val="ru-RU"/>
        </w:rPr>
      </w:pPr>
    </w:p>
    <w:p w:rsidR="00E96111" w:rsidRPr="00E96111" w:rsidRDefault="00E96111" w:rsidP="00D42F16">
      <w:pPr>
        <w:ind w:right="-142"/>
        <w:rPr>
          <w:rFonts w:ascii="Times New Roman" w:hAnsi="Times New Roman"/>
          <w:sz w:val="18"/>
          <w:szCs w:val="18"/>
          <w:lang w:val="ru-RU"/>
        </w:rPr>
      </w:pPr>
      <w:r w:rsidRPr="00E96111">
        <w:rPr>
          <w:rFonts w:ascii="Times New Roman" w:hAnsi="Times New Roman"/>
          <w:b/>
          <w:sz w:val="18"/>
          <w:szCs w:val="18"/>
          <w:lang w:val="ru-RU"/>
        </w:rPr>
        <w:t>Холодной воды</w:t>
      </w:r>
    </w:p>
    <w:tbl>
      <w:tblPr>
        <w:tblW w:w="10298" w:type="dxa"/>
        <w:tblInd w:w="-80" w:type="dxa"/>
        <w:tblLayout w:type="fixed"/>
        <w:tblLook w:val="0000"/>
      </w:tblPr>
      <w:tblGrid>
        <w:gridCol w:w="787"/>
        <w:gridCol w:w="2500"/>
        <w:gridCol w:w="1602"/>
        <w:gridCol w:w="1547"/>
        <w:gridCol w:w="1851"/>
        <w:gridCol w:w="2011"/>
      </w:tblGrid>
      <w:tr w:rsidR="00E96111" w:rsidRPr="00E96111" w:rsidTr="00312366">
        <w:trPr>
          <w:trHeight w:val="360"/>
        </w:trPr>
        <w:tc>
          <w:tcPr>
            <w:tcW w:w="787" w:type="dxa"/>
            <w:tcBorders>
              <w:top w:val="single" w:sz="4" w:space="0" w:color="000000"/>
              <w:left w:val="single" w:sz="4" w:space="0" w:color="000000"/>
              <w:bottom w:val="single" w:sz="4" w:space="0" w:color="000000"/>
            </w:tcBorders>
            <w:shd w:val="clear" w:color="auto" w:fill="auto"/>
            <w:vAlign w:val="center"/>
          </w:tcPr>
          <w:p w:rsidR="00E96111" w:rsidRPr="00E96111" w:rsidRDefault="00E96111" w:rsidP="00D42F16">
            <w:pPr>
              <w:ind w:right="-142"/>
              <w:jc w:val="center"/>
              <w:rPr>
                <w:rFonts w:ascii="Times New Roman" w:hAnsi="Times New Roman"/>
                <w:sz w:val="18"/>
                <w:szCs w:val="18"/>
              </w:rPr>
            </w:pPr>
            <w:r w:rsidRPr="00E96111">
              <w:rPr>
                <w:rFonts w:ascii="Times New Roman" w:hAnsi="Times New Roman"/>
                <w:sz w:val="18"/>
                <w:szCs w:val="18"/>
              </w:rPr>
              <w:t>№</w:t>
            </w:r>
          </w:p>
          <w:p w:rsidR="00E96111" w:rsidRPr="00E96111" w:rsidRDefault="00E96111" w:rsidP="00D42F16">
            <w:pPr>
              <w:ind w:right="-142"/>
              <w:jc w:val="center"/>
              <w:rPr>
                <w:rFonts w:ascii="Times New Roman" w:hAnsi="Times New Roman"/>
                <w:sz w:val="18"/>
                <w:szCs w:val="18"/>
              </w:rPr>
            </w:pPr>
            <w:r w:rsidRPr="00E96111">
              <w:rPr>
                <w:rFonts w:ascii="Times New Roman" w:hAnsi="Times New Roman"/>
                <w:sz w:val="18"/>
                <w:szCs w:val="18"/>
              </w:rPr>
              <w:t>п/п</w:t>
            </w:r>
          </w:p>
        </w:tc>
        <w:tc>
          <w:tcPr>
            <w:tcW w:w="2500" w:type="dxa"/>
            <w:tcBorders>
              <w:top w:val="single" w:sz="4" w:space="0" w:color="000000"/>
              <w:left w:val="single" w:sz="4" w:space="0" w:color="000000"/>
              <w:bottom w:val="single" w:sz="4" w:space="0" w:color="000000"/>
            </w:tcBorders>
            <w:shd w:val="clear" w:color="auto" w:fill="auto"/>
            <w:vAlign w:val="center"/>
          </w:tcPr>
          <w:p w:rsidR="00E96111" w:rsidRPr="00E96111" w:rsidRDefault="00E96111" w:rsidP="00D42F16">
            <w:pPr>
              <w:ind w:right="-142"/>
              <w:jc w:val="center"/>
              <w:rPr>
                <w:rFonts w:ascii="Times New Roman" w:hAnsi="Times New Roman"/>
                <w:sz w:val="18"/>
                <w:szCs w:val="18"/>
              </w:rPr>
            </w:pPr>
            <w:r w:rsidRPr="00E96111">
              <w:rPr>
                <w:rFonts w:ascii="Times New Roman" w:hAnsi="Times New Roman"/>
                <w:sz w:val="18"/>
                <w:szCs w:val="18"/>
              </w:rPr>
              <w:t xml:space="preserve">Наименование объектов </w:t>
            </w:r>
          </w:p>
        </w:tc>
        <w:tc>
          <w:tcPr>
            <w:tcW w:w="1602" w:type="dxa"/>
            <w:tcBorders>
              <w:top w:val="single" w:sz="4" w:space="0" w:color="000000"/>
              <w:left w:val="single" w:sz="4" w:space="0" w:color="000000"/>
              <w:bottom w:val="single" w:sz="4" w:space="0" w:color="000000"/>
            </w:tcBorders>
            <w:shd w:val="clear" w:color="auto" w:fill="auto"/>
            <w:vAlign w:val="center"/>
          </w:tcPr>
          <w:p w:rsidR="00E96111" w:rsidRPr="00E96111" w:rsidRDefault="00E96111" w:rsidP="00D42F16">
            <w:pPr>
              <w:ind w:right="-142"/>
              <w:jc w:val="center"/>
              <w:rPr>
                <w:rFonts w:ascii="Times New Roman" w:hAnsi="Times New Roman"/>
                <w:sz w:val="18"/>
                <w:szCs w:val="18"/>
              </w:rPr>
            </w:pPr>
            <w:r w:rsidRPr="00E96111">
              <w:rPr>
                <w:rFonts w:ascii="Times New Roman" w:hAnsi="Times New Roman"/>
                <w:sz w:val="18"/>
                <w:szCs w:val="18"/>
              </w:rPr>
              <w:t>Диаметр прибора учета, мм</w:t>
            </w:r>
          </w:p>
        </w:tc>
        <w:tc>
          <w:tcPr>
            <w:tcW w:w="1547" w:type="dxa"/>
            <w:tcBorders>
              <w:top w:val="single" w:sz="4" w:space="0" w:color="000000"/>
              <w:left w:val="single" w:sz="4" w:space="0" w:color="000000"/>
              <w:bottom w:val="single" w:sz="4" w:space="0" w:color="000000"/>
            </w:tcBorders>
            <w:shd w:val="clear" w:color="auto" w:fill="auto"/>
            <w:vAlign w:val="center"/>
          </w:tcPr>
          <w:p w:rsidR="00E96111" w:rsidRPr="00E96111" w:rsidRDefault="00E96111" w:rsidP="00D42F16">
            <w:pPr>
              <w:ind w:right="-142"/>
              <w:jc w:val="center"/>
              <w:rPr>
                <w:rFonts w:ascii="Times New Roman" w:hAnsi="Times New Roman"/>
                <w:sz w:val="18"/>
                <w:szCs w:val="18"/>
              </w:rPr>
            </w:pPr>
            <w:r w:rsidRPr="00E96111">
              <w:rPr>
                <w:rFonts w:ascii="Times New Roman" w:hAnsi="Times New Roman"/>
                <w:sz w:val="18"/>
                <w:szCs w:val="18"/>
              </w:rPr>
              <w:t>Марка прибора учета</w:t>
            </w:r>
          </w:p>
        </w:tc>
        <w:tc>
          <w:tcPr>
            <w:tcW w:w="1851"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ind w:right="-142"/>
              <w:jc w:val="center"/>
              <w:rPr>
                <w:rFonts w:ascii="Times New Roman" w:hAnsi="Times New Roman"/>
                <w:sz w:val="18"/>
                <w:szCs w:val="18"/>
              </w:rPr>
            </w:pPr>
            <w:r w:rsidRPr="00E96111">
              <w:rPr>
                <w:rFonts w:ascii="Times New Roman" w:hAnsi="Times New Roman"/>
                <w:sz w:val="18"/>
                <w:szCs w:val="18"/>
              </w:rPr>
              <w:t>Заводской номер прибора учета</w:t>
            </w:r>
          </w:p>
        </w:tc>
        <w:tc>
          <w:tcPr>
            <w:tcW w:w="20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6111" w:rsidRPr="00E96111" w:rsidRDefault="00E96111" w:rsidP="00D42F16">
            <w:pPr>
              <w:ind w:right="-142"/>
              <w:jc w:val="center"/>
              <w:rPr>
                <w:rFonts w:ascii="Times New Roman" w:hAnsi="Times New Roman"/>
                <w:sz w:val="18"/>
                <w:szCs w:val="18"/>
              </w:rPr>
            </w:pPr>
            <w:r w:rsidRPr="00E96111">
              <w:rPr>
                <w:rFonts w:ascii="Times New Roman" w:hAnsi="Times New Roman"/>
                <w:sz w:val="18"/>
                <w:szCs w:val="18"/>
              </w:rPr>
              <w:t>Дата поверки прибора учета</w:t>
            </w:r>
          </w:p>
        </w:tc>
      </w:tr>
      <w:tr w:rsidR="00E96111" w:rsidRPr="00E96111" w:rsidTr="00312366">
        <w:trPr>
          <w:trHeight w:val="360"/>
        </w:trPr>
        <w:tc>
          <w:tcPr>
            <w:tcW w:w="787" w:type="dxa"/>
            <w:tcBorders>
              <w:top w:val="single" w:sz="4" w:space="0" w:color="000000"/>
              <w:left w:val="single" w:sz="4" w:space="0" w:color="000000"/>
              <w:bottom w:val="single" w:sz="4" w:space="0" w:color="000000"/>
            </w:tcBorders>
            <w:shd w:val="clear" w:color="auto" w:fill="auto"/>
          </w:tcPr>
          <w:p w:rsidR="00E96111" w:rsidRPr="00D54D55" w:rsidRDefault="00E96111" w:rsidP="00D42F16">
            <w:pPr>
              <w:tabs>
                <w:tab w:val="left" w:pos="284"/>
                <w:tab w:val="left" w:pos="567"/>
                <w:tab w:val="left" w:pos="927"/>
              </w:tabs>
              <w:snapToGrid w:val="0"/>
              <w:ind w:right="-142"/>
              <w:jc w:val="center"/>
              <w:rPr>
                <w:rFonts w:ascii="Times New Roman" w:hAnsi="Times New Roman"/>
                <w:sz w:val="18"/>
                <w:szCs w:val="18"/>
              </w:rPr>
            </w:pPr>
            <w:r w:rsidRPr="00D54D55">
              <w:rPr>
                <w:rFonts w:ascii="Times New Roman" w:hAnsi="Times New Roman"/>
                <w:sz w:val="18"/>
                <w:szCs w:val="18"/>
              </w:rPr>
              <w:t>1</w:t>
            </w:r>
          </w:p>
        </w:tc>
        <w:tc>
          <w:tcPr>
            <w:tcW w:w="2500"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spacing w:after="200"/>
              <w:ind w:right="-142"/>
              <w:jc w:val="both"/>
              <w:rPr>
                <w:rFonts w:ascii="Times New Roman" w:hAnsi="Times New Roman"/>
                <w:sz w:val="18"/>
                <w:szCs w:val="18"/>
                <w:lang w:val="ru-RU"/>
              </w:rPr>
            </w:pPr>
          </w:p>
        </w:tc>
        <w:tc>
          <w:tcPr>
            <w:tcW w:w="1602"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1547"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1851"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2011"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r>
      <w:tr w:rsidR="00E96111" w:rsidRPr="00E96111" w:rsidTr="00312366">
        <w:trPr>
          <w:trHeight w:val="360"/>
        </w:trPr>
        <w:tc>
          <w:tcPr>
            <w:tcW w:w="787" w:type="dxa"/>
            <w:tcBorders>
              <w:top w:val="single" w:sz="4" w:space="0" w:color="000000"/>
              <w:left w:val="single" w:sz="4" w:space="0" w:color="000000"/>
              <w:bottom w:val="single" w:sz="4" w:space="0" w:color="000000"/>
            </w:tcBorders>
            <w:shd w:val="clear" w:color="auto" w:fill="auto"/>
          </w:tcPr>
          <w:p w:rsidR="00E96111" w:rsidRPr="00D54D55" w:rsidRDefault="00E96111" w:rsidP="00D42F16">
            <w:pPr>
              <w:tabs>
                <w:tab w:val="left" w:pos="284"/>
                <w:tab w:val="left" w:pos="567"/>
                <w:tab w:val="left" w:pos="927"/>
              </w:tabs>
              <w:snapToGrid w:val="0"/>
              <w:ind w:right="-142"/>
              <w:jc w:val="center"/>
              <w:rPr>
                <w:rFonts w:ascii="Times New Roman" w:hAnsi="Times New Roman"/>
                <w:sz w:val="18"/>
                <w:szCs w:val="18"/>
              </w:rPr>
            </w:pPr>
            <w:r w:rsidRPr="00D54D55">
              <w:rPr>
                <w:rFonts w:ascii="Times New Roman" w:hAnsi="Times New Roman"/>
                <w:sz w:val="18"/>
                <w:szCs w:val="18"/>
              </w:rPr>
              <w:t>2</w:t>
            </w:r>
          </w:p>
        </w:tc>
        <w:tc>
          <w:tcPr>
            <w:tcW w:w="2500"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spacing w:after="200"/>
              <w:ind w:right="-142"/>
              <w:jc w:val="both"/>
              <w:rPr>
                <w:rFonts w:ascii="Times New Roman" w:hAnsi="Times New Roman"/>
                <w:sz w:val="18"/>
                <w:szCs w:val="18"/>
                <w:lang w:val="ru-RU"/>
              </w:rPr>
            </w:pPr>
          </w:p>
        </w:tc>
        <w:tc>
          <w:tcPr>
            <w:tcW w:w="1602"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1547"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1851"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2011"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r>
      <w:tr w:rsidR="00E96111" w:rsidRPr="00E96111" w:rsidTr="00312366">
        <w:trPr>
          <w:trHeight w:val="360"/>
        </w:trPr>
        <w:tc>
          <w:tcPr>
            <w:tcW w:w="787" w:type="dxa"/>
            <w:tcBorders>
              <w:top w:val="single" w:sz="4" w:space="0" w:color="000000"/>
              <w:left w:val="single" w:sz="4" w:space="0" w:color="000000"/>
              <w:bottom w:val="single" w:sz="4" w:space="0" w:color="000000"/>
            </w:tcBorders>
            <w:shd w:val="clear" w:color="auto" w:fill="auto"/>
          </w:tcPr>
          <w:p w:rsidR="00E96111" w:rsidRPr="00D54D55" w:rsidRDefault="00E96111" w:rsidP="00D42F16">
            <w:pPr>
              <w:tabs>
                <w:tab w:val="left" w:pos="284"/>
                <w:tab w:val="left" w:pos="567"/>
                <w:tab w:val="left" w:pos="927"/>
              </w:tabs>
              <w:snapToGrid w:val="0"/>
              <w:ind w:right="-142"/>
              <w:jc w:val="center"/>
              <w:rPr>
                <w:rFonts w:ascii="Times New Roman" w:hAnsi="Times New Roman"/>
                <w:sz w:val="18"/>
                <w:szCs w:val="18"/>
              </w:rPr>
            </w:pPr>
            <w:r w:rsidRPr="00D54D55">
              <w:rPr>
                <w:rFonts w:ascii="Times New Roman" w:hAnsi="Times New Roman"/>
                <w:sz w:val="18"/>
                <w:szCs w:val="18"/>
              </w:rPr>
              <w:t>3</w:t>
            </w:r>
          </w:p>
        </w:tc>
        <w:tc>
          <w:tcPr>
            <w:tcW w:w="2500"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spacing w:after="200"/>
              <w:ind w:right="-142"/>
              <w:jc w:val="both"/>
              <w:rPr>
                <w:rFonts w:ascii="Times New Roman" w:hAnsi="Times New Roman"/>
                <w:sz w:val="18"/>
                <w:szCs w:val="18"/>
                <w:lang w:val="ru-RU"/>
              </w:rPr>
            </w:pPr>
          </w:p>
        </w:tc>
        <w:tc>
          <w:tcPr>
            <w:tcW w:w="1602"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1547"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1851"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2011"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r>
      <w:tr w:rsidR="00E96111" w:rsidRPr="00E96111" w:rsidTr="00312366">
        <w:trPr>
          <w:trHeight w:val="360"/>
        </w:trPr>
        <w:tc>
          <w:tcPr>
            <w:tcW w:w="787" w:type="dxa"/>
            <w:tcBorders>
              <w:top w:val="single" w:sz="4" w:space="0" w:color="000000"/>
              <w:left w:val="single" w:sz="4" w:space="0" w:color="000000"/>
              <w:bottom w:val="single" w:sz="4" w:space="0" w:color="000000"/>
            </w:tcBorders>
            <w:shd w:val="clear" w:color="auto" w:fill="auto"/>
          </w:tcPr>
          <w:p w:rsidR="00E96111" w:rsidRPr="00D54D55" w:rsidRDefault="00E96111" w:rsidP="00D42F16">
            <w:pPr>
              <w:tabs>
                <w:tab w:val="left" w:pos="284"/>
                <w:tab w:val="left" w:pos="567"/>
                <w:tab w:val="left" w:pos="927"/>
              </w:tabs>
              <w:snapToGrid w:val="0"/>
              <w:ind w:right="-142"/>
              <w:jc w:val="center"/>
              <w:rPr>
                <w:rFonts w:ascii="Times New Roman" w:hAnsi="Times New Roman"/>
                <w:sz w:val="18"/>
                <w:szCs w:val="18"/>
              </w:rPr>
            </w:pPr>
            <w:r w:rsidRPr="00D54D55">
              <w:rPr>
                <w:rFonts w:ascii="Times New Roman" w:hAnsi="Times New Roman"/>
                <w:sz w:val="18"/>
                <w:szCs w:val="18"/>
              </w:rPr>
              <w:t>4</w:t>
            </w:r>
          </w:p>
        </w:tc>
        <w:tc>
          <w:tcPr>
            <w:tcW w:w="2500"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spacing w:after="200"/>
              <w:ind w:right="-142"/>
              <w:jc w:val="both"/>
              <w:rPr>
                <w:rFonts w:ascii="Times New Roman" w:hAnsi="Times New Roman"/>
                <w:sz w:val="18"/>
                <w:szCs w:val="18"/>
              </w:rPr>
            </w:pPr>
          </w:p>
        </w:tc>
        <w:tc>
          <w:tcPr>
            <w:tcW w:w="1602"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1547"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1851"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2011"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r>
      <w:tr w:rsidR="00E96111" w:rsidRPr="00E96111" w:rsidTr="00312366">
        <w:trPr>
          <w:trHeight w:val="360"/>
        </w:trPr>
        <w:tc>
          <w:tcPr>
            <w:tcW w:w="787" w:type="dxa"/>
            <w:tcBorders>
              <w:top w:val="single" w:sz="4" w:space="0" w:color="000000"/>
              <w:left w:val="single" w:sz="4" w:space="0" w:color="000000"/>
              <w:bottom w:val="single" w:sz="4" w:space="0" w:color="000000"/>
            </w:tcBorders>
            <w:shd w:val="clear" w:color="auto" w:fill="auto"/>
          </w:tcPr>
          <w:p w:rsidR="00E96111" w:rsidRPr="00D54D55" w:rsidRDefault="00E96111" w:rsidP="00D42F16">
            <w:pPr>
              <w:tabs>
                <w:tab w:val="left" w:pos="284"/>
                <w:tab w:val="left" w:pos="567"/>
                <w:tab w:val="left" w:pos="927"/>
              </w:tabs>
              <w:snapToGrid w:val="0"/>
              <w:ind w:right="-142"/>
              <w:jc w:val="center"/>
              <w:rPr>
                <w:rFonts w:ascii="Times New Roman" w:hAnsi="Times New Roman"/>
                <w:sz w:val="18"/>
                <w:szCs w:val="18"/>
              </w:rPr>
            </w:pPr>
            <w:r w:rsidRPr="00D54D55">
              <w:rPr>
                <w:rFonts w:ascii="Times New Roman" w:hAnsi="Times New Roman"/>
                <w:sz w:val="18"/>
                <w:szCs w:val="18"/>
              </w:rPr>
              <w:t>5</w:t>
            </w:r>
          </w:p>
        </w:tc>
        <w:tc>
          <w:tcPr>
            <w:tcW w:w="2500"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spacing w:after="200"/>
              <w:ind w:right="-142"/>
              <w:jc w:val="both"/>
              <w:rPr>
                <w:rFonts w:ascii="Times New Roman" w:hAnsi="Times New Roman"/>
                <w:sz w:val="18"/>
                <w:szCs w:val="18"/>
                <w:lang w:val="ru-RU"/>
              </w:rPr>
            </w:pPr>
          </w:p>
        </w:tc>
        <w:tc>
          <w:tcPr>
            <w:tcW w:w="1602"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1547"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1851"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2011"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r>
      <w:tr w:rsidR="00E96111" w:rsidRPr="00E96111" w:rsidTr="00312366">
        <w:trPr>
          <w:trHeight w:val="360"/>
        </w:trPr>
        <w:tc>
          <w:tcPr>
            <w:tcW w:w="787" w:type="dxa"/>
            <w:tcBorders>
              <w:top w:val="single" w:sz="4" w:space="0" w:color="000000"/>
              <w:left w:val="single" w:sz="4" w:space="0" w:color="000000"/>
              <w:bottom w:val="single" w:sz="4" w:space="0" w:color="000000"/>
            </w:tcBorders>
            <w:shd w:val="clear" w:color="auto" w:fill="auto"/>
          </w:tcPr>
          <w:p w:rsidR="00E96111" w:rsidRPr="00D54D55" w:rsidRDefault="00E96111" w:rsidP="00D42F16">
            <w:pPr>
              <w:tabs>
                <w:tab w:val="left" w:pos="284"/>
                <w:tab w:val="left" w:pos="567"/>
                <w:tab w:val="left" w:pos="927"/>
              </w:tabs>
              <w:snapToGrid w:val="0"/>
              <w:ind w:right="-142"/>
              <w:jc w:val="center"/>
              <w:rPr>
                <w:rFonts w:ascii="Times New Roman" w:hAnsi="Times New Roman"/>
                <w:sz w:val="18"/>
                <w:szCs w:val="18"/>
              </w:rPr>
            </w:pPr>
            <w:r w:rsidRPr="00D54D55">
              <w:rPr>
                <w:rFonts w:ascii="Times New Roman" w:hAnsi="Times New Roman"/>
                <w:sz w:val="18"/>
                <w:szCs w:val="18"/>
              </w:rPr>
              <w:t>6</w:t>
            </w:r>
          </w:p>
        </w:tc>
        <w:tc>
          <w:tcPr>
            <w:tcW w:w="2500"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spacing w:after="200"/>
              <w:ind w:right="-142"/>
              <w:jc w:val="both"/>
              <w:rPr>
                <w:rFonts w:ascii="Times New Roman" w:hAnsi="Times New Roman"/>
                <w:sz w:val="18"/>
                <w:szCs w:val="18"/>
                <w:lang w:val="ru-RU"/>
              </w:rPr>
            </w:pPr>
          </w:p>
        </w:tc>
        <w:tc>
          <w:tcPr>
            <w:tcW w:w="1602"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1547"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1851"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2011"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r>
      <w:tr w:rsidR="00E96111" w:rsidRPr="00E96111" w:rsidTr="00312366">
        <w:trPr>
          <w:trHeight w:val="360"/>
        </w:trPr>
        <w:tc>
          <w:tcPr>
            <w:tcW w:w="787" w:type="dxa"/>
            <w:tcBorders>
              <w:top w:val="single" w:sz="4" w:space="0" w:color="000000"/>
              <w:left w:val="single" w:sz="4" w:space="0" w:color="000000"/>
              <w:bottom w:val="single" w:sz="4" w:space="0" w:color="000000"/>
            </w:tcBorders>
            <w:shd w:val="clear" w:color="auto" w:fill="auto"/>
          </w:tcPr>
          <w:p w:rsidR="00E96111" w:rsidRPr="00D54D55" w:rsidRDefault="00E96111" w:rsidP="00D42F16">
            <w:pPr>
              <w:tabs>
                <w:tab w:val="left" w:pos="284"/>
                <w:tab w:val="left" w:pos="567"/>
                <w:tab w:val="left" w:pos="927"/>
              </w:tabs>
              <w:snapToGrid w:val="0"/>
              <w:ind w:right="-142"/>
              <w:jc w:val="center"/>
              <w:rPr>
                <w:rFonts w:ascii="Times New Roman" w:hAnsi="Times New Roman"/>
                <w:sz w:val="18"/>
                <w:szCs w:val="18"/>
              </w:rPr>
            </w:pPr>
            <w:r w:rsidRPr="00D54D55">
              <w:rPr>
                <w:rFonts w:ascii="Times New Roman" w:hAnsi="Times New Roman"/>
                <w:sz w:val="18"/>
                <w:szCs w:val="18"/>
              </w:rPr>
              <w:t>7</w:t>
            </w:r>
          </w:p>
        </w:tc>
        <w:tc>
          <w:tcPr>
            <w:tcW w:w="2500"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spacing w:after="200"/>
              <w:ind w:right="-142"/>
              <w:jc w:val="both"/>
              <w:rPr>
                <w:rFonts w:ascii="Times New Roman" w:hAnsi="Times New Roman"/>
                <w:sz w:val="18"/>
                <w:szCs w:val="18"/>
                <w:lang w:val="ru-RU"/>
              </w:rPr>
            </w:pPr>
          </w:p>
        </w:tc>
        <w:tc>
          <w:tcPr>
            <w:tcW w:w="1602"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1547"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1851"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2011"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r>
      <w:tr w:rsidR="00E96111" w:rsidRPr="00E96111" w:rsidTr="00312366">
        <w:trPr>
          <w:trHeight w:val="360"/>
        </w:trPr>
        <w:tc>
          <w:tcPr>
            <w:tcW w:w="787" w:type="dxa"/>
            <w:tcBorders>
              <w:top w:val="single" w:sz="4" w:space="0" w:color="000000"/>
              <w:left w:val="single" w:sz="4" w:space="0" w:color="000000"/>
              <w:bottom w:val="single" w:sz="4" w:space="0" w:color="000000"/>
            </w:tcBorders>
            <w:shd w:val="clear" w:color="auto" w:fill="auto"/>
          </w:tcPr>
          <w:p w:rsidR="00E96111" w:rsidRPr="00D54D55" w:rsidRDefault="00E96111" w:rsidP="00D42F16">
            <w:pPr>
              <w:tabs>
                <w:tab w:val="left" w:pos="284"/>
                <w:tab w:val="left" w:pos="567"/>
                <w:tab w:val="left" w:pos="927"/>
              </w:tabs>
              <w:snapToGrid w:val="0"/>
              <w:ind w:right="-142"/>
              <w:jc w:val="center"/>
              <w:rPr>
                <w:rFonts w:ascii="Times New Roman" w:hAnsi="Times New Roman"/>
                <w:sz w:val="18"/>
                <w:szCs w:val="18"/>
              </w:rPr>
            </w:pPr>
            <w:r w:rsidRPr="00D54D55">
              <w:rPr>
                <w:rFonts w:ascii="Times New Roman" w:hAnsi="Times New Roman"/>
                <w:sz w:val="18"/>
                <w:szCs w:val="18"/>
              </w:rPr>
              <w:t>8</w:t>
            </w:r>
          </w:p>
        </w:tc>
        <w:tc>
          <w:tcPr>
            <w:tcW w:w="2500"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spacing w:after="200"/>
              <w:ind w:right="-142"/>
              <w:jc w:val="both"/>
              <w:rPr>
                <w:rFonts w:ascii="Times New Roman" w:hAnsi="Times New Roman"/>
                <w:sz w:val="18"/>
                <w:szCs w:val="18"/>
              </w:rPr>
            </w:pPr>
          </w:p>
        </w:tc>
        <w:tc>
          <w:tcPr>
            <w:tcW w:w="1602"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1547"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1851"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2011"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r>
      <w:tr w:rsidR="00E96111" w:rsidRPr="00E96111" w:rsidTr="00312366">
        <w:trPr>
          <w:trHeight w:val="360"/>
        </w:trPr>
        <w:tc>
          <w:tcPr>
            <w:tcW w:w="787" w:type="dxa"/>
            <w:tcBorders>
              <w:top w:val="single" w:sz="4" w:space="0" w:color="000000"/>
              <w:left w:val="single" w:sz="4" w:space="0" w:color="000000"/>
              <w:bottom w:val="single" w:sz="4" w:space="0" w:color="000000"/>
            </w:tcBorders>
            <w:shd w:val="clear" w:color="auto" w:fill="auto"/>
          </w:tcPr>
          <w:p w:rsidR="00E96111" w:rsidRPr="00D54D55" w:rsidRDefault="00E96111" w:rsidP="00D42F16">
            <w:pPr>
              <w:tabs>
                <w:tab w:val="left" w:pos="284"/>
                <w:tab w:val="left" w:pos="567"/>
                <w:tab w:val="left" w:pos="927"/>
              </w:tabs>
              <w:snapToGrid w:val="0"/>
              <w:ind w:right="-142"/>
              <w:jc w:val="center"/>
              <w:rPr>
                <w:rFonts w:ascii="Times New Roman" w:hAnsi="Times New Roman"/>
                <w:sz w:val="18"/>
                <w:szCs w:val="18"/>
              </w:rPr>
            </w:pPr>
            <w:r w:rsidRPr="00D54D55">
              <w:rPr>
                <w:rFonts w:ascii="Times New Roman" w:hAnsi="Times New Roman"/>
                <w:sz w:val="18"/>
                <w:szCs w:val="18"/>
              </w:rPr>
              <w:t>9</w:t>
            </w:r>
          </w:p>
        </w:tc>
        <w:tc>
          <w:tcPr>
            <w:tcW w:w="2500"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spacing w:after="200"/>
              <w:ind w:right="-142"/>
              <w:jc w:val="both"/>
              <w:rPr>
                <w:rFonts w:ascii="Times New Roman" w:hAnsi="Times New Roman"/>
                <w:sz w:val="18"/>
                <w:szCs w:val="18"/>
              </w:rPr>
            </w:pPr>
          </w:p>
        </w:tc>
        <w:tc>
          <w:tcPr>
            <w:tcW w:w="1602"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1547"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1851"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2011"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r>
    </w:tbl>
    <w:p w:rsidR="00E96111" w:rsidRPr="00E96111" w:rsidRDefault="00E96111" w:rsidP="00D42F16">
      <w:pPr>
        <w:ind w:right="-142"/>
        <w:rPr>
          <w:rFonts w:ascii="Times New Roman" w:hAnsi="Times New Roman"/>
          <w:sz w:val="18"/>
          <w:szCs w:val="18"/>
        </w:rPr>
      </w:pPr>
    </w:p>
    <w:p w:rsidR="00E96111" w:rsidRPr="00E96111" w:rsidRDefault="00E96111" w:rsidP="00D42F16">
      <w:pPr>
        <w:ind w:right="-142"/>
        <w:rPr>
          <w:rFonts w:ascii="Times New Roman" w:hAnsi="Times New Roman"/>
          <w:sz w:val="18"/>
          <w:szCs w:val="18"/>
        </w:rPr>
      </w:pPr>
    </w:p>
    <w:p w:rsidR="00E96111" w:rsidRPr="00E96111" w:rsidRDefault="00E96111" w:rsidP="00D42F16">
      <w:pPr>
        <w:ind w:right="-142"/>
        <w:rPr>
          <w:rFonts w:ascii="Times New Roman" w:hAnsi="Times New Roman"/>
          <w:sz w:val="18"/>
          <w:szCs w:val="18"/>
        </w:rPr>
      </w:pPr>
    </w:p>
    <w:p w:rsidR="00E96111" w:rsidRPr="00E96111" w:rsidRDefault="00E96111" w:rsidP="00D42F16">
      <w:pPr>
        <w:ind w:right="-142"/>
        <w:rPr>
          <w:rFonts w:ascii="Times New Roman" w:hAnsi="Times New Roman"/>
          <w:sz w:val="18"/>
          <w:szCs w:val="18"/>
        </w:rPr>
      </w:pPr>
    </w:p>
    <w:p w:rsidR="00E96111" w:rsidRPr="00E96111" w:rsidRDefault="00E96111" w:rsidP="00D42F16">
      <w:pPr>
        <w:ind w:right="-142"/>
        <w:rPr>
          <w:rFonts w:ascii="Times New Roman" w:hAnsi="Times New Roman"/>
          <w:sz w:val="18"/>
          <w:szCs w:val="18"/>
        </w:rPr>
      </w:pPr>
      <w:r w:rsidRPr="00E96111">
        <w:rPr>
          <w:rFonts w:ascii="Times New Roman" w:hAnsi="Times New Roman"/>
          <w:b/>
          <w:sz w:val="18"/>
          <w:szCs w:val="18"/>
        </w:rPr>
        <w:t>Сточных вод</w:t>
      </w:r>
    </w:p>
    <w:tbl>
      <w:tblPr>
        <w:tblW w:w="10298" w:type="dxa"/>
        <w:tblInd w:w="-80" w:type="dxa"/>
        <w:tblLayout w:type="fixed"/>
        <w:tblLook w:val="0000"/>
      </w:tblPr>
      <w:tblGrid>
        <w:gridCol w:w="787"/>
        <w:gridCol w:w="2500"/>
        <w:gridCol w:w="1602"/>
        <w:gridCol w:w="1547"/>
        <w:gridCol w:w="1851"/>
        <w:gridCol w:w="2011"/>
      </w:tblGrid>
      <w:tr w:rsidR="00E96111" w:rsidRPr="00E96111" w:rsidTr="00312366">
        <w:trPr>
          <w:trHeight w:val="360"/>
        </w:trPr>
        <w:tc>
          <w:tcPr>
            <w:tcW w:w="787" w:type="dxa"/>
            <w:tcBorders>
              <w:top w:val="single" w:sz="4" w:space="0" w:color="000000"/>
              <w:left w:val="single" w:sz="4" w:space="0" w:color="000000"/>
              <w:bottom w:val="single" w:sz="4" w:space="0" w:color="000000"/>
            </w:tcBorders>
            <w:shd w:val="clear" w:color="auto" w:fill="auto"/>
            <w:vAlign w:val="center"/>
          </w:tcPr>
          <w:p w:rsidR="00E96111" w:rsidRPr="00E96111" w:rsidRDefault="00E96111" w:rsidP="00D42F16">
            <w:pPr>
              <w:ind w:right="-142"/>
              <w:jc w:val="center"/>
              <w:rPr>
                <w:rFonts w:ascii="Times New Roman" w:hAnsi="Times New Roman"/>
                <w:sz w:val="18"/>
                <w:szCs w:val="18"/>
              </w:rPr>
            </w:pPr>
            <w:r w:rsidRPr="00E96111">
              <w:rPr>
                <w:rFonts w:ascii="Times New Roman" w:hAnsi="Times New Roman"/>
                <w:sz w:val="18"/>
                <w:szCs w:val="18"/>
              </w:rPr>
              <w:t>№</w:t>
            </w:r>
          </w:p>
          <w:p w:rsidR="00E96111" w:rsidRPr="00E96111" w:rsidRDefault="00E96111" w:rsidP="00D42F16">
            <w:pPr>
              <w:ind w:right="-142"/>
              <w:jc w:val="center"/>
              <w:rPr>
                <w:rFonts w:ascii="Times New Roman" w:hAnsi="Times New Roman"/>
                <w:sz w:val="18"/>
                <w:szCs w:val="18"/>
              </w:rPr>
            </w:pPr>
            <w:r w:rsidRPr="00E96111">
              <w:rPr>
                <w:rFonts w:ascii="Times New Roman" w:hAnsi="Times New Roman"/>
                <w:sz w:val="18"/>
                <w:szCs w:val="18"/>
              </w:rPr>
              <w:t>п/п</w:t>
            </w:r>
          </w:p>
        </w:tc>
        <w:tc>
          <w:tcPr>
            <w:tcW w:w="2500" w:type="dxa"/>
            <w:tcBorders>
              <w:top w:val="single" w:sz="4" w:space="0" w:color="000000"/>
              <w:left w:val="single" w:sz="4" w:space="0" w:color="000000"/>
              <w:bottom w:val="single" w:sz="4" w:space="0" w:color="000000"/>
            </w:tcBorders>
            <w:shd w:val="clear" w:color="auto" w:fill="auto"/>
            <w:vAlign w:val="center"/>
          </w:tcPr>
          <w:p w:rsidR="00E96111" w:rsidRPr="00E96111" w:rsidRDefault="00E96111" w:rsidP="00D42F16">
            <w:pPr>
              <w:ind w:right="-142"/>
              <w:jc w:val="center"/>
              <w:rPr>
                <w:rFonts w:ascii="Times New Roman" w:hAnsi="Times New Roman"/>
                <w:sz w:val="18"/>
                <w:szCs w:val="18"/>
              </w:rPr>
            </w:pPr>
            <w:r w:rsidRPr="00E96111">
              <w:rPr>
                <w:rFonts w:ascii="Times New Roman" w:hAnsi="Times New Roman"/>
                <w:sz w:val="18"/>
                <w:szCs w:val="18"/>
              </w:rPr>
              <w:t xml:space="preserve">Наименование объектов </w:t>
            </w:r>
          </w:p>
        </w:tc>
        <w:tc>
          <w:tcPr>
            <w:tcW w:w="1602" w:type="dxa"/>
            <w:tcBorders>
              <w:top w:val="single" w:sz="4" w:space="0" w:color="000000"/>
              <w:left w:val="single" w:sz="4" w:space="0" w:color="000000"/>
              <w:bottom w:val="single" w:sz="4" w:space="0" w:color="000000"/>
            </w:tcBorders>
            <w:shd w:val="clear" w:color="auto" w:fill="auto"/>
            <w:vAlign w:val="center"/>
          </w:tcPr>
          <w:p w:rsidR="00E96111" w:rsidRPr="00E96111" w:rsidRDefault="00E96111" w:rsidP="00D42F16">
            <w:pPr>
              <w:ind w:right="-142"/>
              <w:jc w:val="center"/>
              <w:rPr>
                <w:rFonts w:ascii="Times New Roman" w:hAnsi="Times New Roman"/>
                <w:sz w:val="18"/>
                <w:szCs w:val="18"/>
              </w:rPr>
            </w:pPr>
            <w:r w:rsidRPr="00E96111">
              <w:rPr>
                <w:rFonts w:ascii="Times New Roman" w:hAnsi="Times New Roman"/>
                <w:sz w:val="18"/>
                <w:szCs w:val="18"/>
              </w:rPr>
              <w:t>Диаметр прибора учета, мм</w:t>
            </w:r>
          </w:p>
        </w:tc>
        <w:tc>
          <w:tcPr>
            <w:tcW w:w="1547" w:type="dxa"/>
            <w:tcBorders>
              <w:top w:val="single" w:sz="4" w:space="0" w:color="000000"/>
              <w:left w:val="single" w:sz="4" w:space="0" w:color="000000"/>
              <w:bottom w:val="single" w:sz="4" w:space="0" w:color="000000"/>
            </w:tcBorders>
            <w:shd w:val="clear" w:color="auto" w:fill="auto"/>
            <w:vAlign w:val="center"/>
          </w:tcPr>
          <w:p w:rsidR="00E96111" w:rsidRPr="00E96111" w:rsidRDefault="00E96111" w:rsidP="00D42F16">
            <w:pPr>
              <w:ind w:right="-142"/>
              <w:jc w:val="center"/>
              <w:rPr>
                <w:rFonts w:ascii="Times New Roman" w:hAnsi="Times New Roman"/>
                <w:sz w:val="18"/>
                <w:szCs w:val="18"/>
              </w:rPr>
            </w:pPr>
            <w:r w:rsidRPr="00E96111">
              <w:rPr>
                <w:rFonts w:ascii="Times New Roman" w:hAnsi="Times New Roman"/>
                <w:sz w:val="18"/>
                <w:szCs w:val="18"/>
              </w:rPr>
              <w:t>Марка прибора учета</w:t>
            </w:r>
          </w:p>
        </w:tc>
        <w:tc>
          <w:tcPr>
            <w:tcW w:w="1851"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ind w:right="-142"/>
              <w:jc w:val="center"/>
              <w:rPr>
                <w:rFonts w:ascii="Times New Roman" w:hAnsi="Times New Roman"/>
                <w:sz w:val="18"/>
                <w:szCs w:val="18"/>
              </w:rPr>
            </w:pPr>
            <w:r w:rsidRPr="00E96111">
              <w:rPr>
                <w:rFonts w:ascii="Times New Roman" w:hAnsi="Times New Roman"/>
                <w:sz w:val="18"/>
                <w:szCs w:val="18"/>
              </w:rPr>
              <w:t>Заводской номер прибора учета</w:t>
            </w:r>
          </w:p>
        </w:tc>
        <w:tc>
          <w:tcPr>
            <w:tcW w:w="20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96111" w:rsidRPr="00E96111" w:rsidRDefault="00E96111" w:rsidP="00D42F16">
            <w:pPr>
              <w:ind w:right="-142"/>
              <w:jc w:val="center"/>
              <w:rPr>
                <w:rFonts w:ascii="Times New Roman" w:hAnsi="Times New Roman"/>
                <w:sz w:val="18"/>
                <w:szCs w:val="18"/>
              </w:rPr>
            </w:pPr>
            <w:r w:rsidRPr="00E96111">
              <w:rPr>
                <w:rFonts w:ascii="Times New Roman" w:hAnsi="Times New Roman"/>
                <w:sz w:val="18"/>
                <w:szCs w:val="18"/>
              </w:rPr>
              <w:t>Дата поверки прибора учета</w:t>
            </w:r>
          </w:p>
        </w:tc>
      </w:tr>
      <w:tr w:rsidR="00E96111" w:rsidRPr="00E96111" w:rsidTr="00312366">
        <w:trPr>
          <w:trHeight w:val="360"/>
        </w:trPr>
        <w:tc>
          <w:tcPr>
            <w:tcW w:w="787" w:type="dxa"/>
            <w:tcBorders>
              <w:top w:val="single" w:sz="4" w:space="0" w:color="000000"/>
              <w:left w:val="single" w:sz="4" w:space="0" w:color="000000"/>
              <w:bottom w:val="single" w:sz="4" w:space="0" w:color="000000"/>
            </w:tcBorders>
            <w:shd w:val="clear" w:color="auto" w:fill="auto"/>
          </w:tcPr>
          <w:p w:rsidR="00E96111" w:rsidRPr="00D54D55" w:rsidRDefault="00E96111" w:rsidP="00D42F16">
            <w:pPr>
              <w:tabs>
                <w:tab w:val="left" w:pos="284"/>
                <w:tab w:val="left" w:pos="567"/>
                <w:tab w:val="left" w:pos="927"/>
              </w:tabs>
              <w:snapToGrid w:val="0"/>
              <w:ind w:right="-142"/>
              <w:jc w:val="center"/>
              <w:rPr>
                <w:rFonts w:ascii="Times New Roman" w:hAnsi="Times New Roman"/>
                <w:sz w:val="18"/>
                <w:szCs w:val="18"/>
              </w:rPr>
            </w:pPr>
            <w:r w:rsidRPr="00D54D55">
              <w:rPr>
                <w:rFonts w:ascii="Times New Roman" w:hAnsi="Times New Roman"/>
                <w:sz w:val="18"/>
                <w:szCs w:val="18"/>
              </w:rPr>
              <w:t>1</w:t>
            </w:r>
          </w:p>
        </w:tc>
        <w:tc>
          <w:tcPr>
            <w:tcW w:w="2500"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spacing w:after="200"/>
              <w:ind w:right="-142"/>
              <w:jc w:val="both"/>
              <w:rPr>
                <w:rFonts w:ascii="Times New Roman" w:hAnsi="Times New Roman"/>
                <w:sz w:val="18"/>
                <w:szCs w:val="18"/>
                <w:lang w:val="ru-RU"/>
              </w:rPr>
            </w:pPr>
          </w:p>
        </w:tc>
        <w:tc>
          <w:tcPr>
            <w:tcW w:w="1602"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1547"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1851"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2011"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r>
      <w:tr w:rsidR="00E96111" w:rsidRPr="00E96111" w:rsidTr="00312366">
        <w:trPr>
          <w:trHeight w:val="360"/>
        </w:trPr>
        <w:tc>
          <w:tcPr>
            <w:tcW w:w="787" w:type="dxa"/>
            <w:tcBorders>
              <w:top w:val="single" w:sz="4" w:space="0" w:color="000000"/>
              <w:left w:val="single" w:sz="4" w:space="0" w:color="000000"/>
              <w:bottom w:val="single" w:sz="4" w:space="0" w:color="000000"/>
            </w:tcBorders>
            <w:shd w:val="clear" w:color="auto" w:fill="auto"/>
          </w:tcPr>
          <w:p w:rsidR="00E96111" w:rsidRPr="00D54D55" w:rsidRDefault="00E96111" w:rsidP="00D42F16">
            <w:pPr>
              <w:tabs>
                <w:tab w:val="left" w:pos="284"/>
                <w:tab w:val="left" w:pos="567"/>
                <w:tab w:val="left" w:pos="927"/>
              </w:tabs>
              <w:snapToGrid w:val="0"/>
              <w:ind w:right="-142"/>
              <w:jc w:val="center"/>
              <w:rPr>
                <w:rFonts w:ascii="Times New Roman" w:hAnsi="Times New Roman"/>
                <w:sz w:val="18"/>
                <w:szCs w:val="18"/>
              </w:rPr>
            </w:pPr>
            <w:r w:rsidRPr="00D54D55">
              <w:rPr>
                <w:rFonts w:ascii="Times New Roman" w:hAnsi="Times New Roman"/>
                <w:sz w:val="18"/>
                <w:szCs w:val="18"/>
              </w:rPr>
              <w:t>2</w:t>
            </w:r>
          </w:p>
        </w:tc>
        <w:tc>
          <w:tcPr>
            <w:tcW w:w="2500"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spacing w:after="200"/>
              <w:ind w:right="-142"/>
              <w:jc w:val="both"/>
              <w:rPr>
                <w:rFonts w:ascii="Times New Roman" w:hAnsi="Times New Roman"/>
                <w:sz w:val="18"/>
                <w:szCs w:val="18"/>
                <w:lang w:val="ru-RU"/>
              </w:rPr>
            </w:pPr>
          </w:p>
        </w:tc>
        <w:tc>
          <w:tcPr>
            <w:tcW w:w="1602"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1547"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1851"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2011"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r>
      <w:tr w:rsidR="00E96111" w:rsidRPr="00E96111" w:rsidTr="00312366">
        <w:trPr>
          <w:trHeight w:val="360"/>
        </w:trPr>
        <w:tc>
          <w:tcPr>
            <w:tcW w:w="787" w:type="dxa"/>
            <w:tcBorders>
              <w:top w:val="single" w:sz="4" w:space="0" w:color="000000"/>
              <w:left w:val="single" w:sz="4" w:space="0" w:color="000000"/>
              <w:bottom w:val="single" w:sz="4" w:space="0" w:color="000000"/>
            </w:tcBorders>
            <w:shd w:val="clear" w:color="auto" w:fill="auto"/>
          </w:tcPr>
          <w:p w:rsidR="00E96111" w:rsidRPr="00D54D55" w:rsidRDefault="00E96111" w:rsidP="00D42F16">
            <w:pPr>
              <w:tabs>
                <w:tab w:val="left" w:pos="284"/>
                <w:tab w:val="left" w:pos="567"/>
                <w:tab w:val="left" w:pos="927"/>
              </w:tabs>
              <w:snapToGrid w:val="0"/>
              <w:ind w:right="-142"/>
              <w:jc w:val="center"/>
              <w:rPr>
                <w:rFonts w:ascii="Times New Roman" w:hAnsi="Times New Roman"/>
                <w:sz w:val="18"/>
                <w:szCs w:val="18"/>
              </w:rPr>
            </w:pPr>
            <w:r w:rsidRPr="00D54D55">
              <w:rPr>
                <w:rFonts w:ascii="Times New Roman" w:hAnsi="Times New Roman"/>
                <w:sz w:val="18"/>
                <w:szCs w:val="18"/>
              </w:rPr>
              <w:t>3</w:t>
            </w:r>
          </w:p>
        </w:tc>
        <w:tc>
          <w:tcPr>
            <w:tcW w:w="2500"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spacing w:after="200"/>
              <w:ind w:right="-142"/>
              <w:jc w:val="both"/>
              <w:rPr>
                <w:rFonts w:ascii="Times New Roman" w:hAnsi="Times New Roman"/>
                <w:sz w:val="18"/>
                <w:szCs w:val="18"/>
                <w:lang w:val="ru-RU"/>
              </w:rPr>
            </w:pPr>
          </w:p>
        </w:tc>
        <w:tc>
          <w:tcPr>
            <w:tcW w:w="1602"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1547"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1851"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2011"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r>
      <w:tr w:rsidR="00E96111" w:rsidRPr="00E96111" w:rsidTr="00312366">
        <w:trPr>
          <w:trHeight w:val="360"/>
        </w:trPr>
        <w:tc>
          <w:tcPr>
            <w:tcW w:w="787" w:type="dxa"/>
            <w:tcBorders>
              <w:top w:val="single" w:sz="4" w:space="0" w:color="000000"/>
              <w:left w:val="single" w:sz="4" w:space="0" w:color="000000"/>
              <w:bottom w:val="single" w:sz="4" w:space="0" w:color="000000"/>
            </w:tcBorders>
            <w:shd w:val="clear" w:color="auto" w:fill="auto"/>
          </w:tcPr>
          <w:p w:rsidR="00E96111" w:rsidRPr="00D54D55" w:rsidRDefault="00E96111" w:rsidP="00D42F16">
            <w:pPr>
              <w:tabs>
                <w:tab w:val="left" w:pos="284"/>
                <w:tab w:val="left" w:pos="567"/>
                <w:tab w:val="left" w:pos="927"/>
              </w:tabs>
              <w:snapToGrid w:val="0"/>
              <w:ind w:right="-142"/>
              <w:jc w:val="center"/>
              <w:rPr>
                <w:rFonts w:ascii="Times New Roman" w:hAnsi="Times New Roman"/>
                <w:sz w:val="18"/>
                <w:szCs w:val="18"/>
              </w:rPr>
            </w:pPr>
            <w:r w:rsidRPr="00D54D55">
              <w:rPr>
                <w:rFonts w:ascii="Times New Roman" w:hAnsi="Times New Roman"/>
                <w:sz w:val="18"/>
                <w:szCs w:val="18"/>
              </w:rPr>
              <w:t>4</w:t>
            </w:r>
          </w:p>
        </w:tc>
        <w:tc>
          <w:tcPr>
            <w:tcW w:w="2500"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spacing w:after="200"/>
              <w:ind w:right="-142"/>
              <w:jc w:val="both"/>
              <w:rPr>
                <w:rFonts w:ascii="Times New Roman" w:hAnsi="Times New Roman"/>
                <w:sz w:val="18"/>
                <w:szCs w:val="18"/>
              </w:rPr>
            </w:pPr>
          </w:p>
        </w:tc>
        <w:tc>
          <w:tcPr>
            <w:tcW w:w="1602"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1547"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1851"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2011"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r>
      <w:tr w:rsidR="00E96111" w:rsidRPr="00E96111" w:rsidTr="00312366">
        <w:trPr>
          <w:trHeight w:val="360"/>
        </w:trPr>
        <w:tc>
          <w:tcPr>
            <w:tcW w:w="787" w:type="dxa"/>
            <w:tcBorders>
              <w:top w:val="single" w:sz="4" w:space="0" w:color="000000"/>
              <w:left w:val="single" w:sz="4" w:space="0" w:color="000000"/>
              <w:bottom w:val="single" w:sz="4" w:space="0" w:color="000000"/>
            </w:tcBorders>
            <w:shd w:val="clear" w:color="auto" w:fill="auto"/>
          </w:tcPr>
          <w:p w:rsidR="00E96111" w:rsidRPr="00D54D55" w:rsidRDefault="00E96111" w:rsidP="00D42F16">
            <w:pPr>
              <w:tabs>
                <w:tab w:val="left" w:pos="284"/>
                <w:tab w:val="left" w:pos="567"/>
                <w:tab w:val="left" w:pos="927"/>
              </w:tabs>
              <w:snapToGrid w:val="0"/>
              <w:ind w:right="-142"/>
              <w:jc w:val="center"/>
              <w:rPr>
                <w:rFonts w:ascii="Times New Roman" w:hAnsi="Times New Roman"/>
                <w:sz w:val="18"/>
                <w:szCs w:val="18"/>
              </w:rPr>
            </w:pPr>
            <w:r w:rsidRPr="00D54D55">
              <w:rPr>
                <w:rFonts w:ascii="Times New Roman" w:hAnsi="Times New Roman"/>
                <w:sz w:val="18"/>
                <w:szCs w:val="18"/>
              </w:rPr>
              <w:t>5</w:t>
            </w:r>
          </w:p>
        </w:tc>
        <w:tc>
          <w:tcPr>
            <w:tcW w:w="2500"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spacing w:after="200"/>
              <w:ind w:right="-142"/>
              <w:jc w:val="both"/>
              <w:rPr>
                <w:rFonts w:ascii="Times New Roman" w:hAnsi="Times New Roman"/>
                <w:sz w:val="18"/>
                <w:szCs w:val="18"/>
                <w:lang w:val="ru-RU"/>
              </w:rPr>
            </w:pPr>
          </w:p>
        </w:tc>
        <w:tc>
          <w:tcPr>
            <w:tcW w:w="1602"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1547"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1851"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2011"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r>
      <w:tr w:rsidR="00E96111" w:rsidRPr="00E96111" w:rsidTr="00312366">
        <w:trPr>
          <w:trHeight w:val="360"/>
        </w:trPr>
        <w:tc>
          <w:tcPr>
            <w:tcW w:w="787" w:type="dxa"/>
            <w:tcBorders>
              <w:top w:val="single" w:sz="4" w:space="0" w:color="000000"/>
              <w:left w:val="single" w:sz="4" w:space="0" w:color="000000"/>
              <w:bottom w:val="single" w:sz="4" w:space="0" w:color="000000"/>
            </w:tcBorders>
            <w:shd w:val="clear" w:color="auto" w:fill="auto"/>
          </w:tcPr>
          <w:p w:rsidR="00E96111" w:rsidRPr="00D54D55" w:rsidRDefault="00E96111" w:rsidP="00D42F16">
            <w:pPr>
              <w:tabs>
                <w:tab w:val="left" w:pos="284"/>
                <w:tab w:val="left" w:pos="567"/>
                <w:tab w:val="left" w:pos="927"/>
              </w:tabs>
              <w:snapToGrid w:val="0"/>
              <w:ind w:right="-142"/>
              <w:jc w:val="center"/>
              <w:rPr>
                <w:rFonts w:ascii="Times New Roman" w:hAnsi="Times New Roman"/>
                <w:sz w:val="18"/>
                <w:szCs w:val="18"/>
              </w:rPr>
            </w:pPr>
            <w:r w:rsidRPr="00D54D55">
              <w:rPr>
                <w:rFonts w:ascii="Times New Roman" w:hAnsi="Times New Roman"/>
                <w:sz w:val="18"/>
                <w:szCs w:val="18"/>
              </w:rPr>
              <w:t>6</w:t>
            </w:r>
          </w:p>
        </w:tc>
        <w:tc>
          <w:tcPr>
            <w:tcW w:w="2500"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spacing w:after="200"/>
              <w:ind w:right="-142"/>
              <w:jc w:val="both"/>
              <w:rPr>
                <w:rFonts w:ascii="Times New Roman" w:hAnsi="Times New Roman"/>
                <w:sz w:val="18"/>
                <w:szCs w:val="18"/>
                <w:lang w:val="ru-RU"/>
              </w:rPr>
            </w:pPr>
          </w:p>
        </w:tc>
        <w:tc>
          <w:tcPr>
            <w:tcW w:w="1602"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1547"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1851"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2011"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r>
      <w:tr w:rsidR="00E96111" w:rsidRPr="00E96111" w:rsidTr="00312366">
        <w:trPr>
          <w:trHeight w:val="360"/>
        </w:trPr>
        <w:tc>
          <w:tcPr>
            <w:tcW w:w="787" w:type="dxa"/>
            <w:tcBorders>
              <w:top w:val="single" w:sz="4" w:space="0" w:color="000000"/>
              <w:left w:val="single" w:sz="4" w:space="0" w:color="000000"/>
              <w:bottom w:val="single" w:sz="4" w:space="0" w:color="000000"/>
            </w:tcBorders>
            <w:shd w:val="clear" w:color="auto" w:fill="auto"/>
          </w:tcPr>
          <w:p w:rsidR="00E96111" w:rsidRPr="00D54D55" w:rsidRDefault="00E96111" w:rsidP="00D42F16">
            <w:pPr>
              <w:tabs>
                <w:tab w:val="left" w:pos="284"/>
                <w:tab w:val="left" w:pos="567"/>
                <w:tab w:val="left" w:pos="927"/>
              </w:tabs>
              <w:snapToGrid w:val="0"/>
              <w:ind w:right="-142"/>
              <w:jc w:val="center"/>
              <w:rPr>
                <w:rFonts w:ascii="Times New Roman" w:hAnsi="Times New Roman"/>
                <w:sz w:val="18"/>
                <w:szCs w:val="18"/>
              </w:rPr>
            </w:pPr>
            <w:r w:rsidRPr="00D54D55">
              <w:rPr>
                <w:rFonts w:ascii="Times New Roman" w:hAnsi="Times New Roman"/>
                <w:sz w:val="18"/>
                <w:szCs w:val="18"/>
              </w:rPr>
              <w:t>7</w:t>
            </w:r>
          </w:p>
        </w:tc>
        <w:tc>
          <w:tcPr>
            <w:tcW w:w="2500"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spacing w:after="200"/>
              <w:ind w:right="-142"/>
              <w:jc w:val="both"/>
              <w:rPr>
                <w:rFonts w:ascii="Times New Roman" w:hAnsi="Times New Roman"/>
                <w:sz w:val="18"/>
                <w:szCs w:val="18"/>
                <w:lang w:val="ru-RU"/>
              </w:rPr>
            </w:pPr>
          </w:p>
        </w:tc>
        <w:tc>
          <w:tcPr>
            <w:tcW w:w="1602"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1547"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1851"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c>
          <w:tcPr>
            <w:tcW w:w="2011"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lang w:val="ru-RU"/>
              </w:rPr>
            </w:pPr>
          </w:p>
        </w:tc>
      </w:tr>
      <w:tr w:rsidR="00E96111" w:rsidRPr="00E96111" w:rsidTr="00312366">
        <w:trPr>
          <w:trHeight w:val="360"/>
        </w:trPr>
        <w:tc>
          <w:tcPr>
            <w:tcW w:w="787" w:type="dxa"/>
            <w:tcBorders>
              <w:top w:val="single" w:sz="4" w:space="0" w:color="000000"/>
              <w:left w:val="single" w:sz="4" w:space="0" w:color="000000"/>
              <w:bottom w:val="single" w:sz="4" w:space="0" w:color="000000"/>
            </w:tcBorders>
            <w:shd w:val="clear" w:color="auto" w:fill="auto"/>
          </w:tcPr>
          <w:p w:rsidR="00E96111" w:rsidRPr="00D54D55" w:rsidRDefault="00E96111" w:rsidP="00D42F16">
            <w:pPr>
              <w:tabs>
                <w:tab w:val="left" w:pos="284"/>
                <w:tab w:val="left" w:pos="567"/>
                <w:tab w:val="left" w:pos="927"/>
              </w:tabs>
              <w:snapToGrid w:val="0"/>
              <w:ind w:right="-142"/>
              <w:jc w:val="center"/>
              <w:rPr>
                <w:rFonts w:ascii="Times New Roman" w:hAnsi="Times New Roman"/>
                <w:sz w:val="18"/>
                <w:szCs w:val="18"/>
              </w:rPr>
            </w:pPr>
            <w:r w:rsidRPr="00D54D55">
              <w:rPr>
                <w:rFonts w:ascii="Times New Roman" w:hAnsi="Times New Roman"/>
                <w:sz w:val="18"/>
                <w:szCs w:val="18"/>
              </w:rPr>
              <w:t>8</w:t>
            </w:r>
          </w:p>
        </w:tc>
        <w:tc>
          <w:tcPr>
            <w:tcW w:w="2500"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spacing w:after="200"/>
              <w:ind w:right="-142"/>
              <w:jc w:val="both"/>
              <w:rPr>
                <w:rFonts w:ascii="Times New Roman" w:hAnsi="Times New Roman"/>
                <w:sz w:val="18"/>
                <w:szCs w:val="18"/>
              </w:rPr>
            </w:pPr>
          </w:p>
        </w:tc>
        <w:tc>
          <w:tcPr>
            <w:tcW w:w="1602"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1547"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1851"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2011"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r>
      <w:tr w:rsidR="00E96111" w:rsidRPr="00E96111" w:rsidTr="00312366">
        <w:trPr>
          <w:trHeight w:val="360"/>
        </w:trPr>
        <w:tc>
          <w:tcPr>
            <w:tcW w:w="787" w:type="dxa"/>
            <w:tcBorders>
              <w:top w:val="single" w:sz="4" w:space="0" w:color="000000"/>
              <w:left w:val="single" w:sz="4" w:space="0" w:color="000000"/>
              <w:bottom w:val="single" w:sz="4" w:space="0" w:color="000000"/>
            </w:tcBorders>
            <w:shd w:val="clear" w:color="auto" w:fill="auto"/>
          </w:tcPr>
          <w:p w:rsidR="00E96111" w:rsidRPr="00D54D55" w:rsidRDefault="00E96111" w:rsidP="00D42F16">
            <w:pPr>
              <w:tabs>
                <w:tab w:val="left" w:pos="284"/>
                <w:tab w:val="left" w:pos="567"/>
                <w:tab w:val="left" w:pos="927"/>
              </w:tabs>
              <w:snapToGrid w:val="0"/>
              <w:ind w:right="-142"/>
              <w:jc w:val="center"/>
              <w:rPr>
                <w:rFonts w:ascii="Times New Roman" w:hAnsi="Times New Roman"/>
                <w:sz w:val="18"/>
                <w:szCs w:val="18"/>
              </w:rPr>
            </w:pPr>
            <w:r w:rsidRPr="00D54D55">
              <w:rPr>
                <w:rFonts w:ascii="Times New Roman" w:hAnsi="Times New Roman"/>
                <w:sz w:val="18"/>
                <w:szCs w:val="18"/>
              </w:rPr>
              <w:t>9</w:t>
            </w:r>
          </w:p>
        </w:tc>
        <w:tc>
          <w:tcPr>
            <w:tcW w:w="2500"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spacing w:after="200"/>
              <w:ind w:right="-142"/>
              <w:jc w:val="both"/>
              <w:rPr>
                <w:rFonts w:ascii="Times New Roman" w:hAnsi="Times New Roman"/>
                <w:sz w:val="18"/>
                <w:szCs w:val="18"/>
              </w:rPr>
            </w:pPr>
          </w:p>
        </w:tc>
        <w:tc>
          <w:tcPr>
            <w:tcW w:w="1602"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1547"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1851" w:type="dxa"/>
            <w:tcBorders>
              <w:top w:val="single" w:sz="4" w:space="0" w:color="000000"/>
              <w:left w:val="single" w:sz="4" w:space="0" w:color="000000"/>
              <w:bottom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c>
          <w:tcPr>
            <w:tcW w:w="2011" w:type="dxa"/>
            <w:tcBorders>
              <w:top w:val="single" w:sz="4" w:space="0" w:color="000000"/>
              <w:left w:val="single" w:sz="4" w:space="0" w:color="000000"/>
              <w:bottom w:val="single" w:sz="4" w:space="0" w:color="000000"/>
              <w:right w:val="single" w:sz="4" w:space="0" w:color="000000"/>
            </w:tcBorders>
            <w:shd w:val="clear" w:color="auto" w:fill="auto"/>
          </w:tcPr>
          <w:p w:rsidR="00E96111" w:rsidRPr="00E96111" w:rsidRDefault="00E96111" w:rsidP="00D42F16">
            <w:pPr>
              <w:snapToGrid w:val="0"/>
              <w:ind w:right="-142"/>
              <w:jc w:val="center"/>
              <w:rPr>
                <w:rFonts w:ascii="Times New Roman" w:hAnsi="Times New Roman"/>
                <w:sz w:val="18"/>
                <w:szCs w:val="18"/>
              </w:rPr>
            </w:pPr>
          </w:p>
        </w:tc>
      </w:tr>
    </w:tbl>
    <w:p w:rsidR="00E96111" w:rsidRPr="00E96111" w:rsidRDefault="00E96111" w:rsidP="00D42F16">
      <w:pPr>
        <w:widowControl w:val="0"/>
        <w:autoSpaceDE w:val="0"/>
        <w:ind w:right="-142" w:firstLine="540"/>
        <w:jc w:val="both"/>
        <w:rPr>
          <w:rFonts w:ascii="Times New Roman" w:hAnsi="Times New Roman"/>
          <w:sz w:val="18"/>
          <w:szCs w:val="18"/>
        </w:rPr>
      </w:pPr>
    </w:p>
    <w:p w:rsidR="00E96111" w:rsidRPr="00E96111" w:rsidRDefault="00E96111" w:rsidP="00D42F16">
      <w:pPr>
        <w:widowControl w:val="0"/>
        <w:autoSpaceDE w:val="0"/>
        <w:ind w:right="-142"/>
        <w:jc w:val="both"/>
        <w:rPr>
          <w:rFonts w:ascii="Times New Roman" w:hAnsi="Times New Roman"/>
          <w:sz w:val="18"/>
          <w:szCs w:val="18"/>
        </w:rPr>
      </w:pPr>
    </w:p>
    <w:p w:rsidR="00E96111" w:rsidRPr="00E96111" w:rsidRDefault="00E96111" w:rsidP="00D42F16">
      <w:pPr>
        <w:pStyle w:val="ConsPlusNonformat"/>
        <w:ind w:right="-142"/>
        <w:rPr>
          <w:rFonts w:ascii="Times New Roman" w:hAnsi="Times New Roman" w:cs="Times New Roman"/>
          <w:color w:val="008000"/>
          <w:sz w:val="18"/>
          <w:szCs w:val="18"/>
        </w:rPr>
      </w:pPr>
    </w:p>
    <w:p w:rsidR="00E96111" w:rsidRPr="00E96111" w:rsidRDefault="00E96111" w:rsidP="00D42F16">
      <w:pPr>
        <w:pStyle w:val="ConsPlusNonformat"/>
        <w:ind w:right="-142"/>
        <w:rPr>
          <w:rFonts w:ascii="Times New Roman" w:hAnsi="Times New Roman" w:cs="Times New Roman"/>
          <w:sz w:val="18"/>
          <w:szCs w:val="18"/>
        </w:rPr>
      </w:pPr>
    </w:p>
    <w:tbl>
      <w:tblPr>
        <w:tblW w:w="0" w:type="auto"/>
        <w:tblLook w:val="04A0"/>
      </w:tblPr>
      <w:tblGrid>
        <w:gridCol w:w="5637"/>
        <w:gridCol w:w="4501"/>
      </w:tblGrid>
      <w:tr w:rsidR="00E96111" w:rsidRPr="00E96111" w:rsidTr="00312366">
        <w:tc>
          <w:tcPr>
            <w:tcW w:w="5637" w:type="dxa"/>
          </w:tcPr>
          <w:p w:rsidR="00E96111" w:rsidRPr="00E96111" w:rsidRDefault="00E96111" w:rsidP="00D42F16">
            <w:pPr>
              <w:widowControl w:val="0"/>
              <w:autoSpaceDE w:val="0"/>
              <w:ind w:right="-142"/>
              <w:jc w:val="both"/>
              <w:rPr>
                <w:rFonts w:ascii="Times New Roman" w:hAnsi="Times New Roman"/>
                <w:sz w:val="18"/>
                <w:szCs w:val="18"/>
                <w:lang w:val="ru-RU"/>
              </w:rPr>
            </w:pPr>
            <w:r w:rsidRPr="00E96111">
              <w:rPr>
                <w:rFonts w:ascii="Times New Roman" w:hAnsi="Times New Roman"/>
                <w:sz w:val="18"/>
                <w:szCs w:val="18"/>
                <w:lang w:val="ru-RU"/>
              </w:rPr>
              <w:t>Организация ВКХ</w:t>
            </w:r>
          </w:p>
          <w:p w:rsidR="00E96111" w:rsidRPr="00E96111" w:rsidRDefault="00E96111" w:rsidP="00D42F16">
            <w:pPr>
              <w:widowControl w:val="0"/>
              <w:autoSpaceDE w:val="0"/>
              <w:ind w:right="-142"/>
              <w:jc w:val="both"/>
              <w:rPr>
                <w:rFonts w:ascii="Times New Roman" w:hAnsi="Times New Roman"/>
                <w:sz w:val="18"/>
                <w:szCs w:val="18"/>
                <w:lang w:val="ru-RU"/>
              </w:rPr>
            </w:pPr>
          </w:p>
          <w:p w:rsidR="00E96111" w:rsidRPr="00E96111" w:rsidRDefault="00E96111" w:rsidP="00D42F16">
            <w:pPr>
              <w:ind w:right="-142"/>
              <w:jc w:val="both"/>
              <w:rPr>
                <w:rFonts w:ascii="Times New Roman" w:hAnsi="Times New Roman"/>
                <w:sz w:val="18"/>
                <w:szCs w:val="18"/>
                <w:lang w:val="ru-RU"/>
              </w:rPr>
            </w:pPr>
            <w:r w:rsidRPr="00E96111">
              <w:rPr>
                <w:rFonts w:ascii="Times New Roman" w:hAnsi="Times New Roman"/>
                <w:sz w:val="18"/>
                <w:szCs w:val="18"/>
                <w:lang w:val="ru-RU"/>
              </w:rPr>
              <w:t>____________________(</w:t>
            </w:r>
            <w:r w:rsidR="00D54D55">
              <w:rPr>
                <w:rFonts w:ascii="Times New Roman" w:hAnsi="Times New Roman"/>
                <w:sz w:val="18"/>
                <w:szCs w:val="18"/>
                <w:lang w:val="ru-RU"/>
              </w:rPr>
              <w:t xml:space="preserve">                     </w:t>
            </w:r>
            <w:r w:rsidRPr="00E96111">
              <w:rPr>
                <w:rFonts w:ascii="Times New Roman" w:hAnsi="Times New Roman"/>
                <w:sz w:val="18"/>
                <w:szCs w:val="18"/>
                <w:lang w:val="ru-RU"/>
              </w:rPr>
              <w:t>)</w:t>
            </w:r>
          </w:p>
          <w:p w:rsidR="00E96111" w:rsidRPr="00E96111" w:rsidRDefault="00E96111" w:rsidP="00D42F16">
            <w:pPr>
              <w:widowControl w:val="0"/>
              <w:autoSpaceDE w:val="0"/>
              <w:ind w:right="-142"/>
              <w:jc w:val="both"/>
              <w:rPr>
                <w:rFonts w:ascii="Times New Roman" w:hAnsi="Times New Roman"/>
                <w:sz w:val="18"/>
                <w:szCs w:val="18"/>
                <w:lang w:val="ru-RU"/>
              </w:rPr>
            </w:pPr>
          </w:p>
          <w:p w:rsidR="00E96111" w:rsidRPr="00E96111" w:rsidRDefault="00E96111" w:rsidP="00D42F16">
            <w:pPr>
              <w:widowControl w:val="0"/>
              <w:autoSpaceDE w:val="0"/>
              <w:ind w:right="-142"/>
              <w:jc w:val="both"/>
              <w:rPr>
                <w:rFonts w:ascii="Times New Roman" w:hAnsi="Times New Roman"/>
                <w:sz w:val="18"/>
                <w:szCs w:val="18"/>
              </w:rPr>
            </w:pPr>
            <w:r w:rsidRPr="00E96111">
              <w:rPr>
                <w:rFonts w:ascii="Times New Roman" w:hAnsi="Times New Roman"/>
                <w:sz w:val="18"/>
                <w:szCs w:val="18"/>
              </w:rPr>
              <w:t>"__" ___________ 20__ г.</w:t>
            </w:r>
          </w:p>
        </w:tc>
        <w:tc>
          <w:tcPr>
            <w:tcW w:w="4501" w:type="dxa"/>
          </w:tcPr>
          <w:p w:rsidR="00E96111" w:rsidRPr="00E96111" w:rsidRDefault="00E96111" w:rsidP="00D42F16">
            <w:pPr>
              <w:widowControl w:val="0"/>
              <w:autoSpaceDE w:val="0"/>
              <w:ind w:right="-142"/>
              <w:jc w:val="both"/>
              <w:rPr>
                <w:rFonts w:ascii="Times New Roman" w:hAnsi="Times New Roman"/>
                <w:sz w:val="18"/>
                <w:szCs w:val="18"/>
                <w:lang w:val="ru-RU"/>
              </w:rPr>
            </w:pPr>
            <w:r w:rsidRPr="00E96111">
              <w:rPr>
                <w:rFonts w:ascii="Times New Roman" w:hAnsi="Times New Roman"/>
                <w:sz w:val="18"/>
                <w:szCs w:val="18"/>
                <w:lang w:val="ru-RU"/>
              </w:rPr>
              <w:t>Абонент</w:t>
            </w:r>
          </w:p>
          <w:p w:rsidR="00E96111" w:rsidRPr="00E96111" w:rsidRDefault="00E96111" w:rsidP="00D42F16">
            <w:pPr>
              <w:widowControl w:val="0"/>
              <w:autoSpaceDE w:val="0"/>
              <w:ind w:right="-142"/>
              <w:jc w:val="both"/>
              <w:rPr>
                <w:rFonts w:ascii="Times New Roman" w:hAnsi="Times New Roman"/>
                <w:sz w:val="18"/>
                <w:szCs w:val="18"/>
                <w:lang w:val="ru-RU"/>
              </w:rPr>
            </w:pPr>
          </w:p>
          <w:p w:rsidR="00E96111" w:rsidRPr="00E96111" w:rsidRDefault="00E96111" w:rsidP="00D42F16">
            <w:pPr>
              <w:widowControl w:val="0"/>
              <w:autoSpaceDE w:val="0"/>
              <w:ind w:right="-142"/>
              <w:jc w:val="both"/>
              <w:rPr>
                <w:rFonts w:ascii="Times New Roman" w:hAnsi="Times New Roman"/>
                <w:sz w:val="18"/>
                <w:szCs w:val="18"/>
                <w:lang w:val="ru-RU"/>
              </w:rPr>
            </w:pPr>
            <w:r w:rsidRPr="00E96111">
              <w:rPr>
                <w:rFonts w:ascii="Times New Roman" w:hAnsi="Times New Roman"/>
                <w:sz w:val="18"/>
                <w:szCs w:val="18"/>
                <w:lang w:val="ru-RU"/>
              </w:rPr>
              <w:t>____________________(</w:t>
            </w:r>
            <w:r w:rsidR="00D54D55">
              <w:rPr>
                <w:rFonts w:ascii="Times New Roman" w:hAnsi="Times New Roman"/>
                <w:sz w:val="18"/>
                <w:szCs w:val="18"/>
                <w:lang w:val="ru-RU"/>
              </w:rPr>
              <w:t xml:space="preserve">                               </w:t>
            </w:r>
            <w:r w:rsidRPr="00E96111">
              <w:rPr>
                <w:rFonts w:ascii="Times New Roman" w:hAnsi="Times New Roman"/>
                <w:sz w:val="18"/>
                <w:szCs w:val="18"/>
                <w:lang w:val="ru-RU"/>
              </w:rPr>
              <w:t>)</w:t>
            </w:r>
          </w:p>
          <w:p w:rsidR="00E96111" w:rsidRPr="00E96111" w:rsidRDefault="00E96111" w:rsidP="00D42F16">
            <w:pPr>
              <w:widowControl w:val="0"/>
              <w:autoSpaceDE w:val="0"/>
              <w:ind w:right="-142"/>
              <w:jc w:val="both"/>
              <w:rPr>
                <w:rFonts w:ascii="Times New Roman" w:hAnsi="Times New Roman"/>
                <w:sz w:val="18"/>
                <w:szCs w:val="18"/>
                <w:lang w:val="ru-RU"/>
              </w:rPr>
            </w:pPr>
          </w:p>
          <w:p w:rsidR="00E96111" w:rsidRPr="00E96111" w:rsidRDefault="00E96111" w:rsidP="00D42F16">
            <w:pPr>
              <w:widowControl w:val="0"/>
              <w:autoSpaceDE w:val="0"/>
              <w:ind w:right="-142"/>
              <w:jc w:val="both"/>
              <w:rPr>
                <w:rFonts w:ascii="Times New Roman" w:hAnsi="Times New Roman"/>
                <w:sz w:val="18"/>
                <w:szCs w:val="18"/>
                <w:lang w:val="ru-RU"/>
              </w:rPr>
            </w:pPr>
            <w:r w:rsidRPr="00E96111">
              <w:rPr>
                <w:rFonts w:ascii="Times New Roman" w:hAnsi="Times New Roman"/>
                <w:sz w:val="18"/>
                <w:szCs w:val="18"/>
                <w:lang w:val="ru-RU"/>
              </w:rPr>
              <w:t>"__" ___________ 20__ г.</w:t>
            </w:r>
          </w:p>
        </w:tc>
      </w:tr>
    </w:tbl>
    <w:p w:rsidR="00E96111" w:rsidRPr="00E96111" w:rsidRDefault="00E96111" w:rsidP="00E96111">
      <w:pPr>
        <w:widowControl w:val="0"/>
        <w:autoSpaceDE w:val="0"/>
        <w:rPr>
          <w:rFonts w:ascii="Times New Roman" w:hAnsi="Times New Roman"/>
          <w:sz w:val="18"/>
          <w:szCs w:val="18"/>
          <w:lang w:val="ru-RU"/>
        </w:rPr>
      </w:pPr>
    </w:p>
    <w:p w:rsidR="00E01F88" w:rsidRPr="00E96111" w:rsidRDefault="00E01F88" w:rsidP="00E01F88">
      <w:pPr>
        <w:jc w:val="center"/>
        <w:rPr>
          <w:rFonts w:ascii="Times New Roman" w:hAnsi="Times New Roman"/>
          <w:sz w:val="18"/>
          <w:szCs w:val="18"/>
          <w:lang w:val="ru-RU"/>
        </w:rPr>
      </w:pPr>
    </w:p>
    <w:p w:rsidR="00E01F88" w:rsidRPr="00E96111" w:rsidRDefault="00E01F88" w:rsidP="00E01F88">
      <w:pPr>
        <w:jc w:val="center"/>
        <w:rPr>
          <w:rFonts w:ascii="Times New Roman" w:hAnsi="Times New Roman"/>
          <w:sz w:val="18"/>
          <w:szCs w:val="18"/>
          <w:lang w:val="ru-RU"/>
        </w:rPr>
      </w:pPr>
    </w:p>
    <w:p w:rsidR="00E01F88" w:rsidRPr="00E96111" w:rsidRDefault="00E01F88" w:rsidP="00E01F88">
      <w:pPr>
        <w:jc w:val="center"/>
        <w:rPr>
          <w:rFonts w:ascii="Times New Roman" w:hAnsi="Times New Roman"/>
          <w:sz w:val="18"/>
          <w:szCs w:val="18"/>
          <w:lang w:val="ru-RU"/>
        </w:rPr>
      </w:pPr>
    </w:p>
    <w:p w:rsidR="00E01F88" w:rsidRPr="00E96111" w:rsidRDefault="00E01F88" w:rsidP="00E01F88">
      <w:pPr>
        <w:jc w:val="center"/>
        <w:rPr>
          <w:rFonts w:ascii="Times New Roman" w:hAnsi="Times New Roman"/>
          <w:sz w:val="18"/>
          <w:szCs w:val="18"/>
          <w:lang w:val="ru-RU"/>
        </w:rPr>
      </w:pPr>
    </w:p>
    <w:p w:rsidR="00E01F88" w:rsidRPr="00E96111" w:rsidRDefault="00E01F88" w:rsidP="00E01F88">
      <w:pPr>
        <w:jc w:val="center"/>
        <w:rPr>
          <w:rFonts w:ascii="Times New Roman" w:hAnsi="Times New Roman"/>
          <w:sz w:val="18"/>
          <w:szCs w:val="18"/>
          <w:lang w:val="ru-RU"/>
        </w:rPr>
      </w:pPr>
    </w:p>
    <w:p w:rsidR="00E01F88" w:rsidRPr="00E96111" w:rsidRDefault="00E01F88" w:rsidP="00E01F88">
      <w:pPr>
        <w:jc w:val="center"/>
        <w:rPr>
          <w:rFonts w:ascii="Times New Roman" w:hAnsi="Times New Roman"/>
          <w:sz w:val="18"/>
          <w:szCs w:val="18"/>
          <w:lang w:val="ru-RU"/>
        </w:rPr>
      </w:pPr>
    </w:p>
    <w:p w:rsidR="00E01F88" w:rsidRPr="00E96111" w:rsidRDefault="00E01F88" w:rsidP="00E01F88">
      <w:pPr>
        <w:jc w:val="center"/>
        <w:rPr>
          <w:rFonts w:ascii="Times New Roman" w:hAnsi="Times New Roman"/>
          <w:sz w:val="18"/>
          <w:szCs w:val="18"/>
          <w:lang w:val="ru-RU"/>
        </w:rPr>
      </w:pPr>
    </w:p>
    <w:p w:rsidR="00044A4C" w:rsidRDefault="00194908" w:rsidP="00044A4C">
      <w:pPr>
        <w:jc w:val="right"/>
        <w:rPr>
          <w:rFonts w:ascii="Times New Roman" w:hAnsi="Times New Roman"/>
          <w:sz w:val="18"/>
          <w:szCs w:val="18"/>
          <w:lang w:val="ru-RU"/>
        </w:rPr>
      </w:pPr>
      <w:r w:rsidRPr="00194908">
        <w:rPr>
          <w:rFonts w:ascii="Times New Roman" w:hAnsi="Times New Roman"/>
          <w:sz w:val="18"/>
          <w:szCs w:val="18"/>
          <w:lang w:val="ru-RU"/>
        </w:rPr>
        <w:t xml:space="preserve">Приложение № 6 к </w:t>
      </w:r>
      <w:r w:rsidR="00A536FB">
        <w:rPr>
          <w:rFonts w:ascii="Times New Roman" w:hAnsi="Times New Roman"/>
          <w:sz w:val="18"/>
          <w:szCs w:val="18"/>
          <w:lang w:val="ru-RU"/>
        </w:rPr>
        <w:t>государственному контракту</w:t>
      </w:r>
      <w:r w:rsidR="00044A4C">
        <w:rPr>
          <w:rFonts w:ascii="Times New Roman" w:hAnsi="Times New Roman"/>
          <w:sz w:val="18"/>
          <w:szCs w:val="18"/>
          <w:lang w:val="ru-RU"/>
        </w:rPr>
        <w:t xml:space="preserve"> </w:t>
      </w:r>
    </w:p>
    <w:p w:rsidR="00044A4C" w:rsidRDefault="00044A4C" w:rsidP="00044A4C">
      <w:pPr>
        <w:jc w:val="right"/>
        <w:rPr>
          <w:rFonts w:ascii="Times New Roman" w:hAnsi="Times New Roman"/>
          <w:sz w:val="18"/>
          <w:szCs w:val="18"/>
          <w:lang w:val="ru-RU"/>
        </w:rPr>
      </w:pPr>
      <w:r>
        <w:rPr>
          <w:rFonts w:ascii="Times New Roman" w:hAnsi="Times New Roman"/>
          <w:sz w:val="18"/>
          <w:szCs w:val="18"/>
          <w:lang w:val="ru-RU"/>
        </w:rPr>
        <w:t xml:space="preserve">холодного </w:t>
      </w:r>
      <w:r w:rsidR="00194908" w:rsidRPr="00194908">
        <w:rPr>
          <w:rFonts w:ascii="Times New Roman" w:hAnsi="Times New Roman"/>
          <w:sz w:val="18"/>
          <w:szCs w:val="18"/>
          <w:lang w:val="ru-RU"/>
        </w:rPr>
        <w:t>водоснабжени</w:t>
      </w:r>
      <w:r>
        <w:rPr>
          <w:rFonts w:ascii="Times New Roman" w:hAnsi="Times New Roman"/>
          <w:sz w:val="18"/>
          <w:szCs w:val="18"/>
          <w:lang w:val="ru-RU"/>
        </w:rPr>
        <w:t>я</w:t>
      </w:r>
      <w:r w:rsidR="00194908" w:rsidRPr="00194908">
        <w:rPr>
          <w:rFonts w:ascii="Times New Roman" w:hAnsi="Times New Roman"/>
          <w:sz w:val="18"/>
          <w:szCs w:val="18"/>
          <w:lang w:val="ru-RU"/>
        </w:rPr>
        <w:t xml:space="preserve"> и водоотведени</w:t>
      </w:r>
      <w:r>
        <w:rPr>
          <w:rFonts w:ascii="Times New Roman" w:hAnsi="Times New Roman"/>
          <w:sz w:val="18"/>
          <w:szCs w:val="18"/>
          <w:lang w:val="ru-RU"/>
        </w:rPr>
        <w:t>я</w:t>
      </w:r>
    </w:p>
    <w:p w:rsidR="00194908" w:rsidRPr="00194908" w:rsidRDefault="00194908" w:rsidP="00044A4C">
      <w:pPr>
        <w:jc w:val="right"/>
        <w:rPr>
          <w:rFonts w:ascii="Times New Roman" w:hAnsi="Times New Roman"/>
          <w:sz w:val="18"/>
          <w:szCs w:val="18"/>
          <w:lang w:val="ru-RU"/>
        </w:rPr>
      </w:pPr>
      <w:r w:rsidRPr="00194908">
        <w:rPr>
          <w:rFonts w:ascii="Times New Roman" w:hAnsi="Times New Roman"/>
          <w:sz w:val="18"/>
          <w:szCs w:val="18"/>
          <w:lang w:val="ru-RU"/>
        </w:rPr>
        <w:t xml:space="preserve"> № </w:t>
      </w:r>
      <w:r w:rsidR="00090B47">
        <w:rPr>
          <w:rFonts w:ascii="Times New Roman" w:hAnsi="Times New Roman"/>
          <w:sz w:val="18"/>
          <w:szCs w:val="18"/>
          <w:lang w:val="ru-RU"/>
        </w:rPr>
        <w:t xml:space="preserve">        </w:t>
      </w:r>
      <w:r w:rsidRPr="00194908">
        <w:rPr>
          <w:rFonts w:ascii="Times New Roman" w:hAnsi="Times New Roman"/>
          <w:sz w:val="18"/>
          <w:szCs w:val="18"/>
          <w:lang w:val="ru-RU"/>
        </w:rPr>
        <w:t>/</w:t>
      </w:r>
      <w:r w:rsidR="00090B47">
        <w:rPr>
          <w:rFonts w:ascii="Times New Roman" w:hAnsi="Times New Roman"/>
          <w:sz w:val="18"/>
          <w:szCs w:val="18"/>
          <w:lang w:val="ru-RU"/>
        </w:rPr>
        <w:t xml:space="preserve">        от «___»_________</w:t>
      </w:r>
      <w:r w:rsidRPr="00194908">
        <w:rPr>
          <w:rFonts w:ascii="Times New Roman" w:hAnsi="Times New Roman"/>
          <w:sz w:val="18"/>
          <w:szCs w:val="18"/>
          <w:lang w:val="ru-RU"/>
        </w:rPr>
        <w:t>20____ г.</w:t>
      </w:r>
    </w:p>
    <w:p w:rsidR="00194908" w:rsidRPr="00194908" w:rsidRDefault="00194908" w:rsidP="00044A4C">
      <w:pPr>
        <w:jc w:val="right"/>
        <w:rPr>
          <w:rFonts w:ascii="Times New Roman" w:hAnsi="Times New Roman"/>
          <w:sz w:val="18"/>
          <w:szCs w:val="18"/>
          <w:lang w:val="ru-RU"/>
        </w:rPr>
      </w:pPr>
      <w:r w:rsidRPr="00194908">
        <w:rPr>
          <w:rFonts w:ascii="Times New Roman" w:hAnsi="Times New Roman"/>
          <w:sz w:val="18"/>
          <w:szCs w:val="18"/>
          <w:lang w:val="ru-RU"/>
        </w:rPr>
        <w:t xml:space="preserve"> </w:t>
      </w:r>
    </w:p>
    <w:p w:rsidR="000F3C24" w:rsidRDefault="000F3C24" w:rsidP="00194908">
      <w:pPr>
        <w:tabs>
          <w:tab w:val="left" w:pos="5580"/>
        </w:tabs>
        <w:jc w:val="center"/>
        <w:rPr>
          <w:rFonts w:ascii="Times New Roman" w:hAnsi="Times New Roman"/>
          <w:sz w:val="18"/>
          <w:szCs w:val="18"/>
          <w:lang w:val="ru-RU"/>
        </w:rPr>
      </w:pPr>
    </w:p>
    <w:p w:rsidR="006439B2" w:rsidRDefault="00194908" w:rsidP="00194908">
      <w:pPr>
        <w:tabs>
          <w:tab w:val="left" w:pos="5580"/>
        </w:tabs>
        <w:jc w:val="center"/>
        <w:rPr>
          <w:rFonts w:ascii="Times New Roman" w:hAnsi="Times New Roman"/>
          <w:sz w:val="18"/>
          <w:szCs w:val="18"/>
          <w:lang w:val="ru-RU"/>
        </w:rPr>
      </w:pPr>
      <w:r w:rsidRPr="00044A4C">
        <w:rPr>
          <w:rFonts w:ascii="Times New Roman" w:hAnsi="Times New Roman"/>
          <w:sz w:val="18"/>
          <w:szCs w:val="18"/>
          <w:lang w:val="ru-RU"/>
        </w:rPr>
        <w:t xml:space="preserve">РАПОРТ </w:t>
      </w:r>
    </w:p>
    <w:p w:rsidR="00194908" w:rsidRPr="00044A4C" w:rsidRDefault="006439B2" w:rsidP="00194908">
      <w:pPr>
        <w:tabs>
          <w:tab w:val="left" w:pos="5580"/>
        </w:tabs>
        <w:jc w:val="center"/>
        <w:rPr>
          <w:rFonts w:ascii="Times New Roman" w:hAnsi="Times New Roman"/>
          <w:sz w:val="18"/>
          <w:szCs w:val="18"/>
          <w:lang w:val="ru-RU"/>
        </w:rPr>
      </w:pPr>
      <w:r>
        <w:rPr>
          <w:rFonts w:ascii="Times New Roman" w:hAnsi="Times New Roman"/>
          <w:sz w:val="18"/>
          <w:szCs w:val="18"/>
          <w:lang w:val="ru-RU"/>
        </w:rPr>
        <w:t>О показания приборов учета за расчетный период</w:t>
      </w:r>
    </w:p>
    <w:p w:rsidR="00194908" w:rsidRPr="00044A4C" w:rsidRDefault="006439B2" w:rsidP="00194908">
      <w:pPr>
        <w:tabs>
          <w:tab w:val="left" w:pos="5580"/>
        </w:tabs>
        <w:jc w:val="center"/>
        <w:rPr>
          <w:rFonts w:ascii="Times New Roman" w:hAnsi="Times New Roman"/>
          <w:sz w:val="18"/>
          <w:szCs w:val="18"/>
          <w:lang w:val="ru-RU"/>
        </w:rPr>
      </w:pPr>
      <w:r>
        <w:rPr>
          <w:rFonts w:ascii="Times New Roman" w:hAnsi="Times New Roman"/>
          <w:sz w:val="18"/>
          <w:szCs w:val="18"/>
          <w:lang w:val="ru-RU"/>
        </w:rPr>
        <w:t>по состоянию на 00-00 часов 01</w:t>
      </w:r>
      <w:r w:rsidR="00194908" w:rsidRPr="00044A4C">
        <w:rPr>
          <w:rFonts w:ascii="Times New Roman" w:hAnsi="Times New Roman"/>
          <w:sz w:val="18"/>
          <w:szCs w:val="18"/>
          <w:lang w:val="ru-RU"/>
        </w:rPr>
        <w:t xml:space="preserve"> __________________ 20___ г.</w:t>
      </w:r>
    </w:p>
    <w:p w:rsidR="00194908" w:rsidRPr="00194908" w:rsidRDefault="00194908" w:rsidP="00194908">
      <w:pPr>
        <w:tabs>
          <w:tab w:val="left" w:pos="5580"/>
        </w:tabs>
        <w:rPr>
          <w:rFonts w:ascii="Times New Roman" w:hAnsi="Times New Roman"/>
          <w:b/>
          <w:sz w:val="18"/>
          <w:szCs w:val="18"/>
          <w:lang w:val="ru-RU"/>
        </w:rPr>
      </w:pPr>
    </w:p>
    <w:p w:rsidR="00194908" w:rsidRPr="00194908" w:rsidRDefault="00194908" w:rsidP="00194908">
      <w:pPr>
        <w:rPr>
          <w:rFonts w:ascii="Times New Roman" w:hAnsi="Times New Roman"/>
          <w:sz w:val="18"/>
          <w:szCs w:val="18"/>
          <w:lang w:val="ru-RU"/>
        </w:rPr>
      </w:pPr>
      <w:r w:rsidRPr="00194908">
        <w:rPr>
          <w:rFonts w:ascii="Times New Roman" w:hAnsi="Times New Roman"/>
          <w:b/>
          <w:sz w:val="18"/>
          <w:szCs w:val="18"/>
          <w:lang w:val="ru-RU"/>
        </w:rPr>
        <w:tab/>
        <w:t>Наименование абонента: _______________________________________________________________</w:t>
      </w:r>
    </w:p>
    <w:p w:rsidR="00194908" w:rsidRPr="00194908" w:rsidRDefault="00194908" w:rsidP="00194908">
      <w:pPr>
        <w:rPr>
          <w:sz w:val="20"/>
          <w:szCs w:val="20"/>
          <w:lang w:val="ru-RU"/>
        </w:rPr>
      </w:pPr>
      <w:r w:rsidRPr="00194908">
        <w:rPr>
          <w:rFonts w:ascii="Times New Roman" w:hAnsi="Times New Roman"/>
          <w:sz w:val="18"/>
          <w:szCs w:val="18"/>
          <w:lang w:val="ru-RU"/>
        </w:rPr>
        <w:t>список приборов учета</w:t>
      </w:r>
      <w:r w:rsidRPr="00194908">
        <w:rPr>
          <w:lang w:val="ru-RU"/>
        </w:rPr>
        <w:t>:</w:t>
      </w:r>
    </w:p>
    <w:p w:rsidR="00E01F88" w:rsidRPr="00E01F88" w:rsidRDefault="00E01F88" w:rsidP="00E01F88">
      <w:pPr>
        <w:jc w:val="center"/>
        <w:rPr>
          <w:lang w:val="ru-RU"/>
        </w:rPr>
      </w:pPr>
    </w:p>
    <w:p w:rsidR="00E01F88" w:rsidRPr="00E01F88" w:rsidRDefault="00E01F88" w:rsidP="00E01F88">
      <w:pPr>
        <w:jc w:val="center"/>
        <w:rPr>
          <w:lang w:val="ru-RU"/>
        </w:rPr>
      </w:pPr>
    </w:p>
    <w:tbl>
      <w:tblPr>
        <w:tblW w:w="13046" w:type="dxa"/>
        <w:tblInd w:w="-80" w:type="dxa"/>
        <w:tblLayout w:type="fixed"/>
        <w:tblLook w:val="0000"/>
      </w:tblPr>
      <w:tblGrid>
        <w:gridCol w:w="2456"/>
        <w:gridCol w:w="1560"/>
        <w:gridCol w:w="1106"/>
        <w:gridCol w:w="1344"/>
        <w:gridCol w:w="1344"/>
        <w:gridCol w:w="1450"/>
        <w:gridCol w:w="1106"/>
        <w:gridCol w:w="1232"/>
        <w:gridCol w:w="1448"/>
      </w:tblGrid>
      <w:tr w:rsidR="00194908" w:rsidTr="00194908">
        <w:tc>
          <w:tcPr>
            <w:tcW w:w="2456" w:type="dxa"/>
            <w:vMerge w:val="restart"/>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rPr>
                <w:rFonts w:ascii="Times New Roman" w:hAnsi="Times New Roman"/>
                <w:sz w:val="18"/>
                <w:szCs w:val="18"/>
              </w:rPr>
            </w:pPr>
            <w:r w:rsidRPr="00194908">
              <w:rPr>
                <w:rFonts w:ascii="Times New Roman" w:hAnsi="Times New Roman"/>
                <w:sz w:val="18"/>
                <w:szCs w:val="18"/>
              </w:rPr>
              <w:t>Наименование и адрес объекта</w:t>
            </w:r>
          </w:p>
        </w:tc>
        <w:tc>
          <w:tcPr>
            <w:tcW w:w="5354" w:type="dxa"/>
            <w:gridSpan w:val="4"/>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jc w:val="center"/>
              <w:rPr>
                <w:rFonts w:ascii="Times New Roman" w:hAnsi="Times New Roman"/>
                <w:sz w:val="18"/>
                <w:szCs w:val="18"/>
              </w:rPr>
            </w:pPr>
            <w:r w:rsidRPr="00194908">
              <w:rPr>
                <w:rFonts w:ascii="Times New Roman" w:hAnsi="Times New Roman"/>
                <w:sz w:val="18"/>
                <w:szCs w:val="18"/>
              </w:rPr>
              <w:t>водоснабжение</w:t>
            </w:r>
          </w:p>
        </w:tc>
        <w:tc>
          <w:tcPr>
            <w:tcW w:w="5236" w:type="dxa"/>
            <w:gridSpan w:val="4"/>
            <w:tcBorders>
              <w:top w:val="single" w:sz="4" w:space="0" w:color="000000"/>
              <w:left w:val="single" w:sz="4" w:space="0" w:color="000000"/>
              <w:bottom w:val="single" w:sz="4" w:space="0" w:color="000000"/>
              <w:right w:val="single" w:sz="4" w:space="0" w:color="000000"/>
            </w:tcBorders>
            <w:shd w:val="clear" w:color="auto" w:fill="auto"/>
          </w:tcPr>
          <w:p w:rsidR="00194908" w:rsidRPr="00194908" w:rsidRDefault="00194908" w:rsidP="004E2F00">
            <w:pPr>
              <w:jc w:val="center"/>
              <w:rPr>
                <w:rFonts w:ascii="Times New Roman" w:hAnsi="Times New Roman"/>
                <w:sz w:val="18"/>
                <w:szCs w:val="18"/>
              </w:rPr>
            </w:pPr>
            <w:r w:rsidRPr="00194908">
              <w:rPr>
                <w:rFonts w:ascii="Times New Roman" w:hAnsi="Times New Roman"/>
                <w:sz w:val="18"/>
                <w:szCs w:val="18"/>
              </w:rPr>
              <w:t>водоотведение</w:t>
            </w:r>
          </w:p>
        </w:tc>
      </w:tr>
      <w:tr w:rsidR="00194908" w:rsidRPr="00194908" w:rsidTr="00194908">
        <w:tc>
          <w:tcPr>
            <w:tcW w:w="2456" w:type="dxa"/>
            <w:vMerge/>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560"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rPr>
                <w:rFonts w:ascii="Times New Roman" w:hAnsi="Times New Roman"/>
                <w:sz w:val="18"/>
                <w:szCs w:val="18"/>
              </w:rPr>
            </w:pPr>
            <w:r w:rsidRPr="00194908">
              <w:rPr>
                <w:rFonts w:ascii="Times New Roman" w:hAnsi="Times New Roman"/>
                <w:sz w:val="18"/>
                <w:szCs w:val="18"/>
              </w:rPr>
              <w:t>Наименование точки учета поставки</w:t>
            </w:r>
          </w:p>
        </w:tc>
        <w:tc>
          <w:tcPr>
            <w:tcW w:w="1106"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rPr>
                <w:rFonts w:ascii="Times New Roman" w:hAnsi="Times New Roman"/>
                <w:sz w:val="18"/>
                <w:szCs w:val="18"/>
              </w:rPr>
            </w:pPr>
            <w:r w:rsidRPr="00194908">
              <w:rPr>
                <w:rFonts w:ascii="Times New Roman" w:hAnsi="Times New Roman"/>
                <w:sz w:val="18"/>
                <w:szCs w:val="18"/>
              </w:rPr>
              <w:t>Заводской номер счетчика</w:t>
            </w:r>
          </w:p>
        </w:tc>
        <w:tc>
          <w:tcPr>
            <w:tcW w:w="1344"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rPr>
                <w:rFonts w:ascii="Times New Roman" w:hAnsi="Times New Roman"/>
                <w:sz w:val="18"/>
                <w:szCs w:val="18"/>
              </w:rPr>
            </w:pPr>
            <w:r w:rsidRPr="00194908">
              <w:rPr>
                <w:rFonts w:ascii="Times New Roman" w:hAnsi="Times New Roman"/>
                <w:sz w:val="18"/>
                <w:szCs w:val="18"/>
              </w:rPr>
              <w:t>Предыдущее показание счетчика</w:t>
            </w:r>
          </w:p>
        </w:tc>
        <w:tc>
          <w:tcPr>
            <w:tcW w:w="1344"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rPr>
                <w:rFonts w:ascii="Times New Roman" w:hAnsi="Times New Roman"/>
                <w:sz w:val="18"/>
                <w:szCs w:val="18"/>
              </w:rPr>
            </w:pPr>
            <w:r w:rsidRPr="00194908">
              <w:rPr>
                <w:rFonts w:ascii="Times New Roman" w:hAnsi="Times New Roman"/>
                <w:sz w:val="18"/>
                <w:szCs w:val="18"/>
              </w:rPr>
              <w:t>Текущее показание счетчика</w:t>
            </w:r>
          </w:p>
        </w:tc>
        <w:tc>
          <w:tcPr>
            <w:tcW w:w="1450"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rPr>
                <w:rFonts w:ascii="Times New Roman" w:hAnsi="Times New Roman"/>
                <w:sz w:val="18"/>
                <w:szCs w:val="18"/>
                <w:lang w:val="ru-RU"/>
              </w:rPr>
            </w:pPr>
            <w:r w:rsidRPr="00194908">
              <w:rPr>
                <w:rFonts w:ascii="Times New Roman" w:hAnsi="Times New Roman"/>
                <w:sz w:val="18"/>
                <w:szCs w:val="18"/>
                <w:lang w:val="ru-RU"/>
              </w:rPr>
              <w:t>Наименование точки учета приема сточных вод</w:t>
            </w:r>
          </w:p>
        </w:tc>
        <w:tc>
          <w:tcPr>
            <w:tcW w:w="1106"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rPr>
                <w:rFonts w:ascii="Times New Roman" w:hAnsi="Times New Roman"/>
                <w:sz w:val="20"/>
                <w:szCs w:val="20"/>
              </w:rPr>
            </w:pPr>
            <w:r w:rsidRPr="00194908">
              <w:rPr>
                <w:rFonts w:ascii="Times New Roman" w:hAnsi="Times New Roman"/>
                <w:sz w:val="20"/>
                <w:szCs w:val="20"/>
              </w:rPr>
              <w:t>Заводской номер счетчика</w:t>
            </w:r>
          </w:p>
        </w:tc>
        <w:tc>
          <w:tcPr>
            <w:tcW w:w="1232"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rPr>
                <w:rFonts w:ascii="Times New Roman" w:hAnsi="Times New Roman"/>
                <w:sz w:val="20"/>
                <w:szCs w:val="20"/>
              </w:rPr>
            </w:pPr>
            <w:r w:rsidRPr="00194908">
              <w:rPr>
                <w:rFonts w:ascii="Times New Roman" w:hAnsi="Times New Roman"/>
                <w:sz w:val="20"/>
                <w:szCs w:val="20"/>
              </w:rPr>
              <w:t>Предыдущее показание счетчика</w:t>
            </w:r>
          </w:p>
        </w:tc>
        <w:tc>
          <w:tcPr>
            <w:tcW w:w="1448" w:type="dxa"/>
            <w:tcBorders>
              <w:top w:val="single" w:sz="4" w:space="0" w:color="000000"/>
              <w:left w:val="single" w:sz="4" w:space="0" w:color="000000"/>
              <w:bottom w:val="single" w:sz="4" w:space="0" w:color="000000"/>
              <w:right w:val="single" w:sz="4" w:space="0" w:color="000000"/>
            </w:tcBorders>
            <w:shd w:val="clear" w:color="auto" w:fill="auto"/>
          </w:tcPr>
          <w:p w:rsidR="00194908" w:rsidRPr="00194908" w:rsidRDefault="00194908" w:rsidP="004E2F00">
            <w:pPr>
              <w:tabs>
                <w:tab w:val="left" w:pos="5580"/>
              </w:tabs>
              <w:rPr>
                <w:rFonts w:ascii="Times New Roman" w:hAnsi="Times New Roman"/>
              </w:rPr>
            </w:pPr>
            <w:r w:rsidRPr="00194908">
              <w:rPr>
                <w:rFonts w:ascii="Times New Roman" w:hAnsi="Times New Roman"/>
                <w:sz w:val="20"/>
                <w:szCs w:val="20"/>
              </w:rPr>
              <w:t>Текущее показание счетчика</w:t>
            </w:r>
          </w:p>
        </w:tc>
      </w:tr>
      <w:tr w:rsidR="00194908" w:rsidTr="00194908">
        <w:tc>
          <w:tcPr>
            <w:tcW w:w="2456"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560"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106"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344"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344"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jc w:val="right"/>
              <w:rPr>
                <w:rFonts w:ascii="Times New Roman" w:hAnsi="Times New Roman"/>
                <w:sz w:val="18"/>
                <w:szCs w:val="18"/>
              </w:rPr>
            </w:pPr>
          </w:p>
        </w:tc>
        <w:tc>
          <w:tcPr>
            <w:tcW w:w="1450"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snapToGrid w:val="0"/>
              <w:rPr>
                <w:rFonts w:ascii="Times New Roman" w:hAnsi="Times New Roman"/>
                <w:sz w:val="18"/>
                <w:szCs w:val="18"/>
              </w:rPr>
            </w:pPr>
          </w:p>
        </w:tc>
        <w:tc>
          <w:tcPr>
            <w:tcW w:w="1106" w:type="dxa"/>
            <w:tcBorders>
              <w:top w:val="single" w:sz="4" w:space="0" w:color="000000"/>
              <w:left w:val="single" w:sz="4" w:space="0" w:color="000000"/>
              <w:bottom w:val="single" w:sz="4" w:space="0" w:color="000000"/>
            </w:tcBorders>
            <w:shd w:val="clear" w:color="auto" w:fill="auto"/>
          </w:tcPr>
          <w:p w:rsidR="00194908" w:rsidRDefault="00194908" w:rsidP="004E2F00">
            <w:pPr>
              <w:snapToGrid w:val="0"/>
            </w:pPr>
          </w:p>
        </w:tc>
        <w:tc>
          <w:tcPr>
            <w:tcW w:w="1232" w:type="dxa"/>
            <w:tcBorders>
              <w:top w:val="single" w:sz="4" w:space="0" w:color="000000"/>
              <w:left w:val="single" w:sz="4" w:space="0" w:color="000000"/>
              <w:bottom w:val="single" w:sz="4" w:space="0" w:color="000000"/>
            </w:tcBorders>
            <w:shd w:val="clear" w:color="auto" w:fill="auto"/>
          </w:tcPr>
          <w:p w:rsidR="00194908" w:rsidRDefault="00194908" w:rsidP="004E2F00">
            <w:pPr>
              <w:snapToGrid w:val="0"/>
            </w:pPr>
          </w:p>
        </w:tc>
        <w:tc>
          <w:tcPr>
            <w:tcW w:w="1448" w:type="dxa"/>
            <w:tcBorders>
              <w:top w:val="single" w:sz="4" w:space="0" w:color="000000"/>
              <w:left w:val="single" w:sz="4" w:space="0" w:color="000000"/>
              <w:bottom w:val="single" w:sz="4" w:space="0" w:color="000000"/>
              <w:right w:val="single" w:sz="4" w:space="0" w:color="000000"/>
            </w:tcBorders>
            <w:shd w:val="clear" w:color="auto" w:fill="auto"/>
          </w:tcPr>
          <w:p w:rsidR="00194908" w:rsidRDefault="00194908" w:rsidP="004E2F00">
            <w:pPr>
              <w:jc w:val="right"/>
            </w:pPr>
            <w:r>
              <w:t>|_|_|_|_|_|_|</w:t>
            </w:r>
          </w:p>
        </w:tc>
      </w:tr>
      <w:tr w:rsidR="00194908" w:rsidTr="00194908">
        <w:tc>
          <w:tcPr>
            <w:tcW w:w="2456"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560"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106"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344"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344"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jc w:val="right"/>
              <w:rPr>
                <w:rFonts w:ascii="Times New Roman" w:hAnsi="Times New Roman"/>
                <w:sz w:val="18"/>
                <w:szCs w:val="18"/>
              </w:rPr>
            </w:pPr>
          </w:p>
        </w:tc>
        <w:tc>
          <w:tcPr>
            <w:tcW w:w="1450"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snapToGrid w:val="0"/>
              <w:rPr>
                <w:rFonts w:ascii="Times New Roman" w:hAnsi="Times New Roman"/>
                <w:sz w:val="18"/>
                <w:szCs w:val="18"/>
              </w:rPr>
            </w:pPr>
          </w:p>
        </w:tc>
        <w:tc>
          <w:tcPr>
            <w:tcW w:w="1106" w:type="dxa"/>
            <w:tcBorders>
              <w:top w:val="single" w:sz="4" w:space="0" w:color="000000"/>
              <w:left w:val="single" w:sz="4" w:space="0" w:color="000000"/>
              <w:bottom w:val="single" w:sz="4" w:space="0" w:color="000000"/>
            </w:tcBorders>
            <w:shd w:val="clear" w:color="auto" w:fill="auto"/>
          </w:tcPr>
          <w:p w:rsidR="00194908" w:rsidRDefault="00194908" w:rsidP="004E2F00">
            <w:pPr>
              <w:snapToGrid w:val="0"/>
            </w:pPr>
          </w:p>
        </w:tc>
        <w:tc>
          <w:tcPr>
            <w:tcW w:w="1232" w:type="dxa"/>
            <w:tcBorders>
              <w:top w:val="single" w:sz="4" w:space="0" w:color="000000"/>
              <w:left w:val="single" w:sz="4" w:space="0" w:color="000000"/>
              <w:bottom w:val="single" w:sz="4" w:space="0" w:color="000000"/>
            </w:tcBorders>
            <w:shd w:val="clear" w:color="auto" w:fill="auto"/>
          </w:tcPr>
          <w:p w:rsidR="00194908" w:rsidRDefault="00194908" w:rsidP="004E2F00">
            <w:pPr>
              <w:snapToGrid w:val="0"/>
            </w:pPr>
          </w:p>
        </w:tc>
        <w:tc>
          <w:tcPr>
            <w:tcW w:w="1448" w:type="dxa"/>
            <w:tcBorders>
              <w:top w:val="single" w:sz="4" w:space="0" w:color="000000"/>
              <w:left w:val="single" w:sz="4" w:space="0" w:color="000000"/>
              <w:bottom w:val="single" w:sz="4" w:space="0" w:color="000000"/>
              <w:right w:val="single" w:sz="4" w:space="0" w:color="000000"/>
            </w:tcBorders>
            <w:shd w:val="clear" w:color="auto" w:fill="auto"/>
          </w:tcPr>
          <w:p w:rsidR="00194908" w:rsidRDefault="00194908" w:rsidP="004E2F00">
            <w:pPr>
              <w:jc w:val="right"/>
            </w:pPr>
            <w:r>
              <w:t>|_|_|_|_|</w:t>
            </w:r>
          </w:p>
        </w:tc>
      </w:tr>
      <w:tr w:rsidR="00194908" w:rsidTr="00194908">
        <w:tc>
          <w:tcPr>
            <w:tcW w:w="2456"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560"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106"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344"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344"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jc w:val="right"/>
              <w:rPr>
                <w:rFonts w:ascii="Times New Roman" w:hAnsi="Times New Roman"/>
                <w:sz w:val="18"/>
                <w:szCs w:val="18"/>
              </w:rPr>
            </w:pPr>
          </w:p>
        </w:tc>
        <w:tc>
          <w:tcPr>
            <w:tcW w:w="1450"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snapToGrid w:val="0"/>
              <w:rPr>
                <w:rFonts w:ascii="Times New Roman" w:hAnsi="Times New Roman"/>
                <w:sz w:val="18"/>
                <w:szCs w:val="18"/>
              </w:rPr>
            </w:pPr>
          </w:p>
        </w:tc>
        <w:tc>
          <w:tcPr>
            <w:tcW w:w="1106" w:type="dxa"/>
            <w:tcBorders>
              <w:top w:val="single" w:sz="4" w:space="0" w:color="000000"/>
              <w:left w:val="single" w:sz="4" w:space="0" w:color="000000"/>
              <w:bottom w:val="single" w:sz="4" w:space="0" w:color="000000"/>
            </w:tcBorders>
            <w:shd w:val="clear" w:color="auto" w:fill="auto"/>
          </w:tcPr>
          <w:p w:rsidR="00194908" w:rsidRDefault="00194908" w:rsidP="004E2F00">
            <w:pPr>
              <w:snapToGrid w:val="0"/>
            </w:pPr>
          </w:p>
        </w:tc>
        <w:tc>
          <w:tcPr>
            <w:tcW w:w="1232" w:type="dxa"/>
            <w:tcBorders>
              <w:top w:val="single" w:sz="4" w:space="0" w:color="000000"/>
              <w:left w:val="single" w:sz="4" w:space="0" w:color="000000"/>
              <w:bottom w:val="single" w:sz="4" w:space="0" w:color="000000"/>
            </w:tcBorders>
            <w:shd w:val="clear" w:color="auto" w:fill="auto"/>
          </w:tcPr>
          <w:p w:rsidR="00194908" w:rsidRDefault="00194908" w:rsidP="004E2F00">
            <w:pPr>
              <w:snapToGrid w:val="0"/>
            </w:pPr>
          </w:p>
        </w:tc>
        <w:tc>
          <w:tcPr>
            <w:tcW w:w="1448" w:type="dxa"/>
            <w:tcBorders>
              <w:top w:val="single" w:sz="4" w:space="0" w:color="000000"/>
              <w:left w:val="single" w:sz="4" w:space="0" w:color="000000"/>
              <w:bottom w:val="single" w:sz="4" w:space="0" w:color="000000"/>
              <w:right w:val="single" w:sz="4" w:space="0" w:color="000000"/>
            </w:tcBorders>
            <w:shd w:val="clear" w:color="auto" w:fill="auto"/>
          </w:tcPr>
          <w:p w:rsidR="00194908" w:rsidRDefault="00194908" w:rsidP="004E2F00">
            <w:pPr>
              <w:jc w:val="right"/>
            </w:pPr>
            <w:r>
              <w:t>|_|_|_|_|_|_|</w:t>
            </w:r>
          </w:p>
        </w:tc>
      </w:tr>
      <w:tr w:rsidR="00194908" w:rsidTr="00194908">
        <w:tc>
          <w:tcPr>
            <w:tcW w:w="2456"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560"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106"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344"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344"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jc w:val="right"/>
              <w:rPr>
                <w:rFonts w:ascii="Times New Roman" w:hAnsi="Times New Roman"/>
                <w:sz w:val="18"/>
                <w:szCs w:val="18"/>
              </w:rPr>
            </w:pPr>
          </w:p>
        </w:tc>
        <w:tc>
          <w:tcPr>
            <w:tcW w:w="1450"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snapToGrid w:val="0"/>
              <w:rPr>
                <w:rFonts w:ascii="Times New Roman" w:hAnsi="Times New Roman"/>
                <w:sz w:val="18"/>
                <w:szCs w:val="18"/>
              </w:rPr>
            </w:pPr>
          </w:p>
        </w:tc>
        <w:tc>
          <w:tcPr>
            <w:tcW w:w="1106" w:type="dxa"/>
            <w:tcBorders>
              <w:top w:val="single" w:sz="4" w:space="0" w:color="000000"/>
              <w:left w:val="single" w:sz="4" w:space="0" w:color="000000"/>
              <w:bottom w:val="single" w:sz="4" w:space="0" w:color="000000"/>
            </w:tcBorders>
            <w:shd w:val="clear" w:color="auto" w:fill="auto"/>
          </w:tcPr>
          <w:p w:rsidR="00194908" w:rsidRDefault="00194908" w:rsidP="004E2F00">
            <w:pPr>
              <w:snapToGrid w:val="0"/>
            </w:pPr>
          </w:p>
        </w:tc>
        <w:tc>
          <w:tcPr>
            <w:tcW w:w="1232" w:type="dxa"/>
            <w:tcBorders>
              <w:top w:val="single" w:sz="4" w:space="0" w:color="000000"/>
              <w:left w:val="single" w:sz="4" w:space="0" w:color="000000"/>
              <w:bottom w:val="single" w:sz="4" w:space="0" w:color="000000"/>
            </w:tcBorders>
            <w:shd w:val="clear" w:color="auto" w:fill="auto"/>
          </w:tcPr>
          <w:p w:rsidR="00194908" w:rsidRDefault="00194908" w:rsidP="004E2F00">
            <w:pPr>
              <w:snapToGrid w:val="0"/>
            </w:pPr>
          </w:p>
        </w:tc>
        <w:tc>
          <w:tcPr>
            <w:tcW w:w="1448" w:type="dxa"/>
            <w:tcBorders>
              <w:top w:val="single" w:sz="4" w:space="0" w:color="000000"/>
              <w:left w:val="single" w:sz="4" w:space="0" w:color="000000"/>
              <w:bottom w:val="single" w:sz="4" w:space="0" w:color="000000"/>
              <w:right w:val="single" w:sz="4" w:space="0" w:color="000000"/>
            </w:tcBorders>
            <w:shd w:val="clear" w:color="auto" w:fill="auto"/>
          </w:tcPr>
          <w:p w:rsidR="00194908" w:rsidRDefault="00194908" w:rsidP="004E2F00">
            <w:pPr>
              <w:jc w:val="right"/>
            </w:pPr>
            <w:r>
              <w:t>|_|_|_|_|</w:t>
            </w:r>
          </w:p>
        </w:tc>
      </w:tr>
      <w:tr w:rsidR="00194908" w:rsidTr="00194908">
        <w:tc>
          <w:tcPr>
            <w:tcW w:w="2456"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560"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106"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344"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344"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jc w:val="right"/>
              <w:rPr>
                <w:rFonts w:ascii="Times New Roman" w:hAnsi="Times New Roman"/>
                <w:sz w:val="18"/>
                <w:szCs w:val="18"/>
              </w:rPr>
            </w:pPr>
          </w:p>
        </w:tc>
        <w:tc>
          <w:tcPr>
            <w:tcW w:w="1450"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snapToGrid w:val="0"/>
              <w:rPr>
                <w:rFonts w:ascii="Times New Roman" w:hAnsi="Times New Roman"/>
                <w:sz w:val="18"/>
                <w:szCs w:val="18"/>
              </w:rPr>
            </w:pPr>
          </w:p>
        </w:tc>
        <w:tc>
          <w:tcPr>
            <w:tcW w:w="1106" w:type="dxa"/>
            <w:tcBorders>
              <w:top w:val="single" w:sz="4" w:space="0" w:color="000000"/>
              <w:left w:val="single" w:sz="4" w:space="0" w:color="000000"/>
              <w:bottom w:val="single" w:sz="4" w:space="0" w:color="000000"/>
            </w:tcBorders>
            <w:shd w:val="clear" w:color="auto" w:fill="auto"/>
          </w:tcPr>
          <w:p w:rsidR="00194908" w:rsidRDefault="00194908" w:rsidP="004E2F00">
            <w:pPr>
              <w:snapToGrid w:val="0"/>
            </w:pPr>
          </w:p>
        </w:tc>
        <w:tc>
          <w:tcPr>
            <w:tcW w:w="1232" w:type="dxa"/>
            <w:tcBorders>
              <w:top w:val="single" w:sz="4" w:space="0" w:color="000000"/>
              <w:left w:val="single" w:sz="4" w:space="0" w:color="000000"/>
              <w:bottom w:val="single" w:sz="4" w:space="0" w:color="000000"/>
            </w:tcBorders>
            <w:shd w:val="clear" w:color="auto" w:fill="auto"/>
          </w:tcPr>
          <w:p w:rsidR="00194908" w:rsidRDefault="00194908" w:rsidP="004E2F00">
            <w:pPr>
              <w:snapToGrid w:val="0"/>
            </w:pPr>
          </w:p>
        </w:tc>
        <w:tc>
          <w:tcPr>
            <w:tcW w:w="1448" w:type="dxa"/>
            <w:tcBorders>
              <w:top w:val="single" w:sz="4" w:space="0" w:color="000000"/>
              <w:left w:val="single" w:sz="4" w:space="0" w:color="000000"/>
              <w:bottom w:val="single" w:sz="4" w:space="0" w:color="000000"/>
              <w:right w:val="single" w:sz="4" w:space="0" w:color="000000"/>
            </w:tcBorders>
            <w:shd w:val="clear" w:color="auto" w:fill="auto"/>
          </w:tcPr>
          <w:p w:rsidR="00194908" w:rsidRDefault="00194908" w:rsidP="004E2F00">
            <w:pPr>
              <w:jc w:val="right"/>
            </w:pPr>
            <w:r>
              <w:t>|_|_|_|_|_|</w:t>
            </w:r>
          </w:p>
        </w:tc>
      </w:tr>
      <w:tr w:rsidR="00194908" w:rsidTr="00194908">
        <w:tc>
          <w:tcPr>
            <w:tcW w:w="2456"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560"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106"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344"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344"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jc w:val="right"/>
              <w:rPr>
                <w:rFonts w:ascii="Times New Roman" w:hAnsi="Times New Roman"/>
                <w:sz w:val="18"/>
                <w:szCs w:val="18"/>
              </w:rPr>
            </w:pPr>
          </w:p>
        </w:tc>
        <w:tc>
          <w:tcPr>
            <w:tcW w:w="1450"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snapToGrid w:val="0"/>
              <w:rPr>
                <w:rFonts w:ascii="Times New Roman" w:hAnsi="Times New Roman"/>
                <w:sz w:val="18"/>
                <w:szCs w:val="18"/>
              </w:rPr>
            </w:pPr>
          </w:p>
        </w:tc>
        <w:tc>
          <w:tcPr>
            <w:tcW w:w="1106" w:type="dxa"/>
            <w:tcBorders>
              <w:top w:val="single" w:sz="4" w:space="0" w:color="000000"/>
              <w:left w:val="single" w:sz="4" w:space="0" w:color="000000"/>
              <w:bottom w:val="single" w:sz="4" w:space="0" w:color="000000"/>
            </w:tcBorders>
            <w:shd w:val="clear" w:color="auto" w:fill="auto"/>
          </w:tcPr>
          <w:p w:rsidR="00194908" w:rsidRDefault="00194908" w:rsidP="004E2F00">
            <w:pPr>
              <w:snapToGrid w:val="0"/>
            </w:pPr>
          </w:p>
        </w:tc>
        <w:tc>
          <w:tcPr>
            <w:tcW w:w="1232" w:type="dxa"/>
            <w:tcBorders>
              <w:top w:val="single" w:sz="4" w:space="0" w:color="000000"/>
              <w:left w:val="single" w:sz="4" w:space="0" w:color="000000"/>
              <w:bottom w:val="single" w:sz="4" w:space="0" w:color="000000"/>
            </w:tcBorders>
            <w:shd w:val="clear" w:color="auto" w:fill="auto"/>
          </w:tcPr>
          <w:p w:rsidR="00194908" w:rsidRDefault="00194908" w:rsidP="004E2F00">
            <w:pPr>
              <w:snapToGrid w:val="0"/>
            </w:pPr>
          </w:p>
        </w:tc>
        <w:tc>
          <w:tcPr>
            <w:tcW w:w="1448" w:type="dxa"/>
            <w:tcBorders>
              <w:top w:val="single" w:sz="4" w:space="0" w:color="000000"/>
              <w:left w:val="single" w:sz="4" w:space="0" w:color="000000"/>
              <w:bottom w:val="single" w:sz="4" w:space="0" w:color="000000"/>
              <w:right w:val="single" w:sz="4" w:space="0" w:color="000000"/>
            </w:tcBorders>
            <w:shd w:val="clear" w:color="auto" w:fill="auto"/>
          </w:tcPr>
          <w:p w:rsidR="00194908" w:rsidRDefault="00194908" w:rsidP="004E2F00">
            <w:pPr>
              <w:jc w:val="right"/>
            </w:pPr>
            <w:r>
              <w:t>|_|_|_|_|_|_|</w:t>
            </w:r>
          </w:p>
        </w:tc>
      </w:tr>
      <w:tr w:rsidR="00194908" w:rsidTr="00194908">
        <w:tc>
          <w:tcPr>
            <w:tcW w:w="2456"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560"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106"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344"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344"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jc w:val="right"/>
              <w:rPr>
                <w:rFonts w:ascii="Times New Roman" w:hAnsi="Times New Roman"/>
                <w:sz w:val="18"/>
                <w:szCs w:val="18"/>
              </w:rPr>
            </w:pPr>
          </w:p>
        </w:tc>
        <w:tc>
          <w:tcPr>
            <w:tcW w:w="1450"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snapToGrid w:val="0"/>
              <w:rPr>
                <w:rFonts w:ascii="Times New Roman" w:hAnsi="Times New Roman"/>
                <w:sz w:val="18"/>
                <w:szCs w:val="18"/>
              </w:rPr>
            </w:pPr>
          </w:p>
        </w:tc>
        <w:tc>
          <w:tcPr>
            <w:tcW w:w="1106" w:type="dxa"/>
            <w:tcBorders>
              <w:top w:val="single" w:sz="4" w:space="0" w:color="000000"/>
              <w:left w:val="single" w:sz="4" w:space="0" w:color="000000"/>
              <w:bottom w:val="single" w:sz="4" w:space="0" w:color="000000"/>
            </w:tcBorders>
            <w:shd w:val="clear" w:color="auto" w:fill="auto"/>
          </w:tcPr>
          <w:p w:rsidR="00194908" w:rsidRDefault="00194908" w:rsidP="004E2F00">
            <w:pPr>
              <w:snapToGrid w:val="0"/>
            </w:pPr>
          </w:p>
        </w:tc>
        <w:tc>
          <w:tcPr>
            <w:tcW w:w="1232" w:type="dxa"/>
            <w:tcBorders>
              <w:top w:val="single" w:sz="4" w:space="0" w:color="000000"/>
              <w:left w:val="single" w:sz="4" w:space="0" w:color="000000"/>
              <w:bottom w:val="single" w:sz="4" w:space="0" w:color="000000"/>
            </w:tcBorders>
            <w:shd w:val="clear" w:color="auto" w:fill="auto"/>
          </w:tcPr>
          <w:p w:rsidR="00194908" w:rsidRDefault="00194908" w:rsidP="004E2F00">
            <w:pPr>
              <w:snapToGrid w:val="0"/>
            </w:pPr>
          </w:p>
        </w:tc>
        <w:tc>
          <w:tcPr>
            <w:tcW w:w="1448" w:type="dxa"/>
            <w:tcBorders>
              <w:top w:val="single" w:sz="4" w:space="0" w:color="000000"/>
              <w:left w:val="single" w:sz="4" w:space="0" w:color="000000"/>
              <w:bottom w:val="single" w:sz="4" w:space="0" w:color="000000"/>
              <w:right w:val="single" w:sz="4" w:space="0" w:color="000000"/>
            </w:tcBorders>
            <w:shd w:val="clear" w:color="auto" w:fill="auto"/>
          </w:tcPr>
          <w:p w:rsidR="00194908" w:rsidRDefault="00194908" w:rsidP="004E2F00">
            <w:pPr>
              <w:jc w:val="right"/>
            </w:pPr>
            <w:r>
              <w:t>|_|_|_|_|</w:t>
            </w:r>
          </w:p>
        </w:tc>
      </w:tr>
      <w:tr w:rsidR="00194908" w:rsidTr="00194908">
        <w:tc>
          <w:tcPr>
            <w:tcW w:w="2456"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560"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106"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344"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tabs>
                <w:tab w:val="left" w:pos="5580"/>
              </w:tabs>
              <w:snapToGrid w:val="0"/>
              <w:rPr>
                <w:rFonts w:ascii="Times New Roman" w:hAnsi="Times New Roman"/>
                <w:sz w:val="18"/>
                <w:szCs w:val="18"/>
              </w:rPr>
            </w:pPr>
          </w:p>
        </w:tc>
        <w:tc>
          <w:tcPr>
            <w:tcW w:w="1344"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jc w:val="right"/>
              <w:rPr>
                <w:rFonts w:ascii="Times New Roman" w:hAnsi="Times New Roman"/>
                <w:sz w:val="18"/>
                <w:szCs w:val="18"/>
              </w:rPr>
            </w:pPr>
          </w:p>
        </w:tc>
        <w:tc>
          <w:tcPr>
            <w:tcW w:w="1450" w:type="dxa"/>
            <w:tcBorders>
              <w:top w:val="single" w:sz="4" w:space="0" w:color="000000"/>
              <w:left w:val="single" w:sz="4" w:space="0" w:color="000000"/>
              <w:bottom w:val="single" w:sz="4" w:space="0" w:color="000000"/>
            </w:tcBorders>
            <w:shd w:val="clear" w:color="auto" w:fill="auto"/>
          </w:tcPr>
          <w:p w:rsidR="00194908" w:rsidRPr="00194908" w:rsidRDefault="00194908" w:rsidP="004E2F00">
            <w:pPr>
              <w:snapToGrid w:val="0"/>
              <w:rPr>
                <w:rFonts w:ascii="Times New Roman" w:hAnsi="Times New Roman"/>
                <w:sz w:val="18"/>
                <w:szCs w:val="18"/>
              </w:rPr>
            </w:pPr>
          </w:p>
        </w:tc>
        <w:tc>
          <w:tcPr>
            <w:tcW w:w="1106" w:type="dxa"/>
            <w:tcBorders>
              <w:top w:val="single" w:sz="4" w:space="0" w:color="000000"/>
              <w:left w:val="single" w:sz="4" w:space="0" w:color="000000"/>
              <w:bottom w:val="single" w:sz="4" w:space="0" w:color="000000"/>
            </w:tcBorders>
            <w:shd w:val="clear" w:color="auto" w:fill="auto"/>
          </w:tcPr>
          <w:p w:rsidR="00194908" w:rsidRDefault="00194908" w:rsidP="004E2F00">
            <w:pPr>
              <w:snapToGrid w:val="0"/>
            </w:pPr>
          </w:p>
        </w:tc>
        <w:tc>
          <w:tcPr>
            <w:tcW w:w="1232" w:type="dxa"/>
            <w:tcBorders>
              <w:top w:val="single" w:sz="4" w:space="0" w:color="000000"/>
              <w:left w:val="single" w:sz="4" w:space="0" w:color="000000"/>
              <w:bottom w:val="single" w:sz="4" w:space="0" w:color="000000"/>
            </w:tcBorders>
            <w:shd w:val="clear" w:color="auto" w:fill="auto"/>
          </w:tcPr>
          <w:p w:rsidR="00194908" w:rsidRDefault="00194908" w:rsidP="004E2F00">
            <w:pPr>
              <w:snapToGrid w:val="0"/>
            </w:pPr>
          </w:p>
        </w:tc>
        <w:tc>
          <w:tcPr>
            <w:tcW w:w="1448" w:type="dxa"/>
            <w:tcBorders>
              <w:top w:val="single" w:sz="4" w:space="0" w:color="000000"/>
              <w:left w:val="single" w:sz="4" w:space="0" w:color="000000"/>
              <w:bottom w:val="single" w:sz="4" w:space="0" w:color="000000"/>
              <w:right w:val="single" w:sz="4" w:space="0" w:color="000000"/>
            </w:tcBorders>
            <w:shd w:val="clear" w:color="auto" w:fill="auto"/>
          </w:tcPr>
          <w:p w:rsidR="00194908" w:rsidRDefault="00194908" w:rsidP="004E2F00">
            <w:pPr>
              <w:jc w:val="right"/>
            </w:pPr>
            <w:r>
              <w:t>|_|_|_|_|</w:t>
            </w:r>
          </w:p>
        </w:tc>
      </w:tr>
    </w:tbl>
    <w:p w:rsidR="00E01F88" w:rsidRPr="00E01F88" w:rsidRDefault="00E01F88" w:rsidP="00E01F88">
      <w:pPr>
        <w:jc w:val="center"/>
        <w:rPr>
          <w:lang w:val="ru-RU"/>
        </w:rPr>
      </w:pPr>
    </w:p>
    <w:p w:rsidR="00E01F88" w:rsidRPr="00E01F88" w:rsidRDefault="00E01F88" w:rsidP="00E01F88">
      <w:pPr>
        <w:jc w:val="center"/>
        <w:rPr>
          <w:lang w:val="ru-RU"/>
        </w:rPr>
      </w:pPr>
    </w:p>
    <w:p w:rsidR="00194908" w:rsidRPr="00194908" w:rsidRDefault="00194908" w:rsidP="00194908">
      <w:pPr>
        <w:tabs>
          <w:tab w:val="left" w:pos="5580"/>
        </w:tabs>
        <w:rPr>
          <w:rFonts w:ascii="Times New Roman" w:hAnsi="Times New Roman"/>
          <w:sz w:val="18"/>
          <w:szCs w:val="18"/>
          <w:lang w:val="ru-RU"/>
        </w:rPr>
      </w:pPr>
      <w:r w:rsidRPr="00194908">
        <w:rPr>
          <w:rFonts w:ascii="Times New Roman" w:hAnsi="Times New Roman"/>
          <w:sz w:val="18"/>
          <w:szCs w:val="18"/>
          <w:lang w:val="ru-RU"/>
        </w:rPr>
        <w:t>ФИО ответственного лица от абонента __________________________________________________________</w:t>
      </w:r>
    </w:p>
    <w:p w:rsidR="00194908" w:rsidRPr="00194908" w:rsidRDefault="00194908" w:rsidP="00194908">
      <w:pPr>
        <w:rPr>
          <w:rFonts w:ascii="Times New Roman" w:hAnsi="Times New Roman"/>
          <w:sz w:val="18"/>
          <w:szCs w:val="18"/>
        </w:rPr>
      </w:pPr>
      <w:r w:rsidRPr="00194908">
        <w:rPr>
          <w:rFonts w:ascii="Times New Roman" w:hAnsi="Times New Roman"/>
          <w:sz w:val="18"/>
          <w:szCs w:val="18"/>
          <w:lang w:val="ru-RU"/>
        </w:rPr>
        <w:tab/>
      </w:r>
      <w:r w:rsidRPr="00194908">
        <w:rPr>
          <w:rFonts w:ascii="Times New Roman" w:hAnsi="Times New Roman"/>
          <w:sz w:val="18"/>
          <w:szCs w:val="18"/>
          <w:lang w:val="ru-RU"/>
        </w:rPr>
        <w:tab/>
      </w:r>
      <w:r w:rsidRPr="00194908">
        <w:rPr>
          <w:rFonts w:ascii="Times New Roman" w:hAnsi="Times New Roman"/>
          <w:sz w:val="18"/>
          <w:szCs w:val="18"/>
          <w:lang w:val="ru-RU"/>
        </w:rPr>
        <w:tab/>
      </w:r>
      <w:r w:rsidRPr="00194908">
        <w:rPr>
          <w:rFonts w:ascii="Times New Roman" w:hAnsi="Times New Roman"/>
          <w:sz w:val="18"/>
          <w:szCs w:val="18"/>
          <w:lang w:val="ru-RU"/>
        </w:rPr>
        <w:tab/>
      </w:r>
      <w:r w:rsidRPr="00194908">
        <w:rPr>
          <w:rFonts w:ascii="Times New Roman" w:hAnsi="Times New Roman"/>
          <w:sz w:val="18"/>
          <w:szCs w:val="18"/>
          <w:lang w:val="ru-RU"/>
        </w:rPr>
        <w:tab/>
      </w:r>
      <w:r w:rsidRPr="00194908">
        <w:rPr>
          <w:rFonts w:ascii="Times New Roman" w:hAnsi="Times New Roman"/>
          <w:sz w:val="18"/>
          <w:szCs w:val="18"/>
        </w:rPr>
        <w:t>Дата</w:t>
      </w:r>
      <w:r w:rsidRPr="00194908">
        <w:rPr>
          <w:rFonts w:ascii="Times New Roman" w:hAnsi="Times New Roman"/>
          <w:sz w:val="18"/>
          <w:szCs w:val="18"/>
        </w:rPr>
        <w:tab/>
        <w:t>__________________</w:t>
      </w:r>
    </w:p>
    <w:p w:rsidR="00194908" w:rsidRPr="00194908" w:rsidRDefault="00194908" w:rsidP="00194908">
      <w:pPr>
        <w:rPr>
          <w:rFonts w:ascii="Times New Roman" w:hAnsi="Times New Roman"/>
          <w:sz w:val="18"/>
          <w:szCs w:val="18"/>
        </w:rPr>
      </w:pPr>
      <w:r w:rsidRPr="00194908">
        <w:rPr>
          <w:rFonts w:ascii="Times New Roman" w:hAnsi="Times New Roman"/>
          <w:sz w:val="18"/>
          <w:szCs w:val="18"/>
        </w:rPr>
        <w:tab/>
      </w:r>
      <w:r w:rsidRPr="00194908">
        <w:rPr>
          <w:rFonts w:ascii="Times New Roman" w:hAnsi="Times New Roman"/>
          <w:sz w:val="18"/>
          <w:szCs w:val="18"/>
        </w:rPr>
        <w:tab/>
        <w:t>М.П.</w:t>
      </w:r>
      <w:r w:rsidRPr="00194908">
        <w:rPr>
          <w:rFonts w:ascii="Times New Roman" w:hAnsi="Times New Roman"/>
          <w:sz w:val="18"/>
          <w:szCs w:val="18"/>
        </w:rPr>
        <w:tab/>
      </w:r>
      <w:r w:rsidRPr="00194908">
        <w:rPr>
          <w:rFonts w:ascii="Times New Roman" w:hAnsi="Times New Roman"/>
          <w:sz w:val="18"/>
          <w:szCs w:val="18"/>
        </w:rPr>
        <w:tab/>
      </w:r>
      <w:r w:rsidRPr="00194908">
        <w:rPr>
          <w:rFonts w:ascii="Times New Roman" w:hAnsi="Times New Roman"/>
          <w:sz w:val="18"/>
          <w:szCs w:val="18"/>
        </w:rPr>
        <w:tab/>
        <w:t>Подпись</w:t>
      </w:r>
      <w:r w:rsidRPr="00194908">
        <w:rPr>
          <w:rFonts w:ascii="Times New Roman" w:hAnsi="Times New Roman"/>
          <w:sz w:val="18"/>
          <w:szCs w:val="18"/>
        </w:rPr>
        <w:tab/>
        <w:t>___________________</w:t>
      </w:r>
    </w:p>
    <w:p w:rsidR="00E01F88" w:rsidRPr="00194908" w:rsidRDefault="00194908" w:rsidP="00194908">
      <w:pPr>
        <w:jc w:val="center"/>
        <w:rPr>
          <w:rFonts w:ascii="Times New Roman" w:hAnsi="Times New Roman"/>
          <w:sz w:val="18"/>
          <w:szCs w:val="18"/>
          <w:lang w:val="ru-RU"/>
        </w:rPr>
      </w:pPr>
      <w:r w:rsidRPr="00194908">
        <w:rPr>
          <w:rFonts w:ascii="Times New Roman" w:hAnsi="Times New Roman"/>
          <w:sz w:val="18"/>
          <w:szCs w:val="18"/>
        </w:rPr>
        <w:t xml:space="preserve">  </w:t>
      </w:r>
      <w:r w:rsidRPr="00194908">
        <w:rPr>
          <w:rFonts w:ascii="Times New Roman" w:hAnsi="Times New Roman"/>
          <w:sz w:val="18"/>
          <w:szCs w:val="18"/>
        </w:rPr>
        <w:tab/>
      </w:r>
      <w:r w:rsidRPr="00194908">
        <w:rPr>
          <w:rFonts w:ascii="Times New Roman" w:hAnsi="Times New Roman"/>
          <w:sz w:val="18"/>
          <w:szCs w:val="18"/>
        </w:rPr>
        <w:tab/>
      </w:r>
      <w:r w:rsidRPr="00194908">
        <w:rPr>
          <w:rFonts w:ascii="Times New Roman" w:hAnsi="Times New Roman"/>
          <w:sz w:val="18"/>
          <w:szCs w:val="18"/>
        </w:rPr>
        <w:tab/>
      </w:r>
      <w:r w:rsidRPr="00194908">
        <w:rPr>
          <w:rFonts w:ascii="Times New Roman" w:hAnsi="Times New Roman"/>
          <w:sz w:val="18"/>
          <w:szCs w:val="18"/>
        </w:rPr>
        <w:tab/>
      </w:r>
      <w:r w:rsidRPr="00194908">
        <w:rPr>
          <w:rFonts w:ascii="Times New Roman" w:hAnsi="Times New Roman"/>
          <w:sz w:val="18"/>
          <w:szCs w:val="18"/>
        </w:rPr>
        <w:tab/>
      </w:r>
      <w:r w:rsidRPr="00194908">
        <w:rPr>
          <w:rFonts w:ascii="Times New Roman" w:hAnsi="Times New Roman"/>
          <w:sz w:val="18"/>
          <w:szCs w:val="18"/>
        </w:rPr>
        <w:tab/>
        <w:t xml:space="preserve">                                                       </w:t>
      </w:r>
    </w:p>
    <w:tbl>
      <w:tblPr>
        <w:tblW w:w="11613" w:type="dxa"/>
        <w:tblLayout w:type="fixed"/>
        <w:tblLook w:val="0000"/>
      </w:tblPr>
      <w:tblGrid>
        <w:gridCol w:w="4219"/>
        <w:gridCol w:w="7394"/>
      </w:tblGrid>
      <w:tr w:rsidR="00DF16A6" w:rsidTr="00DF16A6">
        <w:trPr>
          <w:trHeight w:val="580"/>
        </w:trPr>
        <w:tc>
          <w:tcPr>
            <w:tcW w:w="4219" w:type="dxa"/>
            <w:shd w:val="clear" w:color="auto" w:fill="auto"/>
          </w:tcPr>
          <w:p w:rsidR="00DF16A6" w:rsidRDefault="00DF16A6" w:rsidP="004E2F00">
            <w:pPr>
              <w:jc w:val="both"/>
              <w:rPr>
                <w:rFonts w:ascii="Times New Roman" w:hAnsi="Times New Roman"/>
                <w:sz w:val="18"/>
                <w:szCs w:val="18"/>
                <w:lang w:val="ru-RU"/>
              </w:rPr>
            </w:pPr>
          </w:p>
          <w:p w:rsidR="00DF16A6" w:rsidRDefault="00DF16A6" w:rsidP="004E2F00">
            <w:pPr>
              <w:jc w:val="both"/>
              <w:rPr>
                <w:rFonts w:ascii="Times New Roman" w:hAnsi="Times New Roman"/>
                <w:sz w:val="18"/>
                <w:szCs w:val="18"/>
                <w:lang w:val="ru-RU"/>
              </w:rPr>
            </w:pPr>
          </w:p>
          <w:p w:rsidR="00DF16A6" w:rsidRDefault="00DF16A6" w:rsidP="004E2F00">
            <w:pPr>
              <w:jc w:val="both"/>
              <w:rPr>
                <w:rFonts w:ascii="Times New Roman" w:hAnsi="Times New Roman"/>
                <w:sz w:val="18"/>
                <w:szCs w:val="18"/>
                <w:lang w:val="ru-RU"/>
              </w:rPr>
            </w:pPr>
          </w:p>
          <w:p w:rsidR="00DF16A6" w:rsidRDefault="00DF16A6" w:rsidP="004E2F00">
            <w:pPr>
              <w:jc w:val="both"/>
              <w:rPr>
                <w:rFonts w:ascii="Times New Roman" w:hAnsi="Times New Roman"/>
                <w:sz w:val="18"/>
                <w:szCs w:val="18"/>
                <w:lang w:val="ru-RU"/>
              </w:rPr>
            </w:pPr>
          </w:p>
          <w:p w:rsidR="00A13A8E" w:rsidRDefault="00A13A8E" w:rsidP="004E2F00">
            <w:pPr>
              <w:jc w:val="both"/>
              <w:rPr>
                <w:rFonts w:ascii="Times New Roman" w:hAnsi="Times New Roman"/>
                <w:sz w:val="18"/>
                <w:szCs w:val="18"/>
                <w:lang w:val="ru-RU"/>
              </w:rPr>
            </w:pPr>
          </w:p>
          <w:p w:rsidR="00DF16A6" w:rsidRPr="00DF16A6" w:rsidRDefault="00DF16A6" w:rsidP="004E2F00">
            <w:pPr>
              <w:jc w:val="both"/>
              <w:rPr>
                <w:rFonts w:ascii="Times New Roman" w:hAnsi="Times New Roman"/>
                <w:sz w:val="18"/>
                <w:szCs w:val="18"/>
              </w:rPr>
            </w:pPr>
            <w:r w:rsidRPr="00DF16A6">
              <w:rPr>
                <w:rFonts w:ascii="Times New Roman" w:hAnsi="Times New Roman"/>
                <w:sz w:val="18"/>
                <w:szCs w:val="18"/>
              </w:rPr>
              <w:t>ПОДПИСИ СТОРОН:</w:t>
            </w:r>
          </w:p>
          <w:p w:rsidR="00DF16A6" w:rsidRDefault="00DF16A6" w:rsidP="004E2F00">
            <w:pPr>
              <w:jc w:val="center"/>
              <w:rPr>
                <w:rFonts w:ascii="Times New Roman" w:hAnsi="Times New Roman"/>
                <w:sz w:val="18"/>
                <w:szCs w:val="18"/>
                <w:lang w:val="ru-RU"/>
              </w:rPr>
            </w:pPr>
          </w:p>
          <w:p w:rsidR="00DF16A6" w:rsidRPr="00DF16A6" w:rsidRDefault="00DF16A6" w:rsidP="004E2F00">
            <w:pPr>
              <w:jc w:val="center"/>
              <w:rPr>
                <w:rFonts w:ascii="Times New Roman" w:hAnsi="Times New Roman"/>
                <w:sz w:val="18"/>
                <w:szCs w:val="18"/>
              </w:rPr>
            </w:pPr>
            <w:r w:rsidRPr="00DF16A6">
              <w:rPr>
                <w:rFonts w:ascii="Times New Roman" w:hAnsi="Times New Roman"/>
                <w:sz w:val="18"/>
                <w:szCs w:val="18"/>
              </w:rPr>
              <w:t>«Организация ВКХ»</w:t>
            </w:r>
          </w:p>
        </w:tc>
        <w:tc>
          <w:tcPr>
            <w:tcW w:w="7394" w:type="dxa"/>
            <w:shd w:val="clear" w:color="auto" w:fill="auto"/>
          </w:tcPr>
          <w:p w:rsidR="00DF16A6" w:rsidRPr="00DF16A6" w:rsidRDefault="00DF16A6" w:rsidP="004E2F00">
            <w:pPr>
              <w:snapToGrid w:val="0"/>
              <w:rPr>
                <w:rFonts w:ascii="Times New Roman" w:hAnsi="Times New Roman"/>
                <w:sz w:val="18"/>
                <w:szCs w:val="18"/>
              </w:rPr>
            </w:pPr>
          </w:p>
          <w:p w:rsidR="00DF16A6" w:rsidRDefault="00DF16A6" w:rsidP="004E2F00">
            <w:pPr>
              <w:jc w:val="center"/>
              <w:rPr>
                <w:rFonts w:ascii="Times New Roman" w:hAnsi="Times New Roman"/>
                <w:sz w:val="18"/>
                <w:szCs w:val="18"/>
                <w:lang w:val="ru-RU"/>
              </w:rPr>
            </w:pPr>
          </w:p>
          <w:p w:rsidR="00DF16A6" w:rsidRDefault="00DF16A6" w:rsidP="004E2F00">
            <w:pPr>
              <w:jc w:val="center"/>
              <w:rPr>
                <w:rFonts w:ascii="Times New Roman" w:hAnsi="Times New Roman"/>
                <w:sz w:val="18"/>
                <w:szCs w:val="18"/>
                <w:lang w:val="ru-RU"/>
              </w:rPr>
            </w:pPr>
          </w:p>
          <w:p w:rsidR="00DF16A6" w:rsidRDefault="00DF16A6" w:rsidP="004E2F00">
            <w:pPr>
              <w:jc w:val="center"/>
              <w:rPr>
                <w:rFonts w:ascii="Times New Roman" w:hAnsi="Times New Roman"/>
                <w:sz w:val="18"/>
                <w:szCs w:val="18"/>
                <w:lang w:val="ru-RU"/>
              </w:rPr>
            </w:pPr>
          </w:p>
          <w:p w:rsidR="00DF16A6" w:rsidRDefault="00DF16A6" w:rsidP="004E2F00">
            <w:pPr>
              <w:jc w:val="center"/>
              <w:rPr>
                <w:rFonts w:ascii="Times New Roman" w:hAnsi="Times New Roman"/>
                <w:sz w:val="18"/>
                <w:szCs w:val="18"/>
                <w:lang w:val="ru-RU"/>
              </w:rPr>
            </w:pPr>
          </w:p>
          <w:p w:rsidR="00A13A8E" w:rsidRDefault="00A13A8E" w:rsidP="004E2F00">
            <w:pPr>
              <w:jc w:val="center"/>
              <w:rPr>
                <w:rFonts w:ascii="Times New Roman" w:hAnsi="Times New Roman"/>
                <w:sz w:val="18"/>
                <w:szCs w:val="18"/>
                <w:lang w:val="ru-RU"/>
              </w:rPr>
            </w:pPr>
          </w:p>
          <w:p w:rsidR="00A13A8E" w:rsidRDefault="00A13A8E" w:rsidP="004E2F00">
            <w:pPr>
              <w:jc w:val="center"/>
              <w:rPr>
                <w:rFonts w:ascii="Times New Roman" w:hAnsi="Times New Roman"/>
                <w:sz w:val="18"/>
                <w:szCs w:val="18"/>
                <w:lang w:val="ru-RU"/>
              </w:rPr>
            </w:pPr>
          </w:p>
          <w:p w:rsidR="00DF16A6" w:rsidRPr="00DF16A6" w:rsidRDefault="00DF16A6" w:rsidP="004E2F00">
            <w:pPr>
              <w:jc w:val="center"/>
              <w:rPr>
                <w:rFonts w:ascii="Times New Roman" w:hAnsi="Times New Roman"/>
                <w:sz w:val="18"/>
                <w:szCs w:val="18"/>
              </w:rPr>
            </w:pPr>
            <w:r w:rsidRPr="00DF16A6">
              <w:rPr>
                <w:rFonts w:ascii="Times New Roman" w:hAnsi="Times New Roman"/>
                <w:sz w:val="18"/>
                <w:szCs w:val="18"/>
              </w:rPr>
              <w:t>«Абонент»</w:t>
            </w:r>
          </w:p>
        </w:tc>
      </w:tr>
      <w:tr w:rsidR="00DF16A6" w:rsidRPr="00DF16A6" w:rsidTr="00DF16A6">
        <w:trPr>
          <w:trHeight w:val="383"/>
        </w:trPr>
        <w:tc>
          <w:tcPr>
            <w:tcW w:w="4219" w:type="dxa"/>
            <w:shd w:val="clear" w:color="auto" w:fill="auto"/>
          </w:tcPr>
          <w:p w:rsidR="00DF16A6" w:rsidRPr="00DF16A6" w:rsidRDefault="00DF16A6" w:rsidP="004E2F00">
            <w:pPr>
              <w:snapToGrid w:val="0"/>
              <w:rPr>
                <w:rFonts w:ascii="Times New Roman" w:hAnsi="Times New Roman"/>
                <w:sz w:val="18"/>
                <w:szCs w:val="18"/>
                <w:lang w:val="ru-RU"/>
              </w:rPr>
            </w:pPr>
          </w:p>
          <w:p w:rsidR="00DF16A6" w:rsidRPr="00DF16A6" w:rsidRDefault="00DF16A6" w:rsidP="004E2F00">
            <w:pPr>
              <w:jc w:val="center"/>
              <w:rPr>
                <w:rFonts w:ascii="Times New Roman" w:hAnsi="Times New Roman"/>
                <w:sz w:val="18"/>
                <w:szCs w:val="18"/>
                <w:lang w:val="ru-RU"/>
              </w:rPr>
            </w:pPr>
            <w:r>
              <w:rPr>
                <w:rFonts w:ascii="Times New Roman" w:hAnsi="Times New Roman"/>
                <w:sz w:val="18"/>
                <w:szCs w:val="18"/>
                <w:lang w:val="ru-RU"/>
              </w:rPr>
              <w:t xml:space="preserve">                  </w:t>
            </w:r>
            <w:r w:rsidRPr="00DF16A6">
              <w:rPr>
                <w:rFonts w:ascii="Times New Roman" w:hAnsi="Times New Roman"/>
                <w:sz w:val="18"/>
                <w:szCs w:val="18"/>
                <w:lang w:val="ru-RU"/>
              </w:rPr>
              <w:t xml:space="preserve">_______________     </w:t>
            </w:r>
            <w:r>
              <w:rPr>
                <w:rFonts w:ascii="Times New Roman" w:hAnsi="Times New Roman"/>
                <w:sz w:val="18"/>
                <w:szCs w:val="18"/>
                <w:lang w:val="ru-RU"/>
              </w:rPr>
              <w:t>(                         )</w:t>
            </w:r>
            <w:r w:rsidRPr="00DF16A6">
              <w:rPr>
                <w:rFonts w:ascii="Times New Roman" w:hAnsi="Times New Roman"/>
                <w:sz w:val="18"/>
                <w:szCs w:val="18"/>
                <w:lang w:val="ru-RU"/>
              </w:rPr>
              <w:t xml:space="preserve">  </w:t>
            </w:r>
          </w:p>
          <w:p w:rsidR="00DF16A6" w:rsidRPr="00DF16A6" w:rsidRDefault="00DF16A6" w:rsidP="004E2F00">
            <w:pPr>
              <w:jc w:val="center"/>
              <w:rPr>
                <w:rFonts w:ascii="Times New Roman" w:hAnsi="Times New Roman"/>
                <w:sz w:val="18"/>
                <w:szCs w:val="18"/>
                <w:lang w:val="ru-RU"/>
              </w:rPr>
            </w:pPr>
            <w:r w:rsidRPr="00DF16A6">
              <w:rPr>
                <w:rFonts w:ascii="Times New Roman" w:hAnsi="Times New Roman"/>
                <w:sz w:val="18"/>
                <w:szCs w:val="18"/>
                <w:lang w:val="ru-RU"/>
              </w:rPr>
              <w:t>М.П.</w:t>
            </w:r>
          </w:p>
        </w:tc>
        <w:tc>
          <w:tcPr>
            <w:tcW w:w="7394" w:type="dxa"/>
            <w:shd w:val="clear" w:color="auto" w:fill="auto"/>
          </w:tcPr>
          <w:p w:rsidR="00DF16A6" w:rsidRPr="00DF16A6" w:rsidRDefault="00DF16A6" w:rsidP="004E2F00">
            <w:pPr>
              <w:snapToGrid w:val="0"/>
              <w:jc w:val="center"/>
              <w:rPr>
                <w:rFonts w:ascii="Times New Roman" w:hAnsi="Times New Roman"/>
                <w:sz w:val="18"/>
                <w:szCs w:val="18"/>
                <w:lang w:val="ru-RU"/>
              </w:rPr>
            </w:pPr>
          </w:p>
          <w:p w:rsidR="00DF16A6" w:rsidRDefault="00DF16A6" w:rsidP="00DF16A6">
            <w:pPr>
              <w:jc w:val="center"/>
              <w:rPr>
                <w:rFonts w:ascii="Times New Roman" w:hAnsi="Times New Roman"/>
                <w:sz w:val="18"/>
                <w:szCs w:val="18"/>
                <w:lang w:val="ru-RU"/>
              </w:rPr>
            </w:pPr>
            <w:r w:rsidRPr="00DF16A6">
              <w:rPr>
                <w:rFonts w:ascii="Times New Roman" w:hAnsi="Times New Roman"/>
                <w:sz w:val="18"/>
                <w:szCs w:val="18"/>
                <w:lang w:val="ru-RU"/>
              </w:rPr>
              <w:t xml:space="preserve">               </w:t>
            </w:r>
            <w:r>
              <w:rPr>
                <w:rFonts w:ascii="Times New Roman" w:hAnsi="Times New Roman"/>
                <w:sz w:val="18"/>
                <w:szCs w:val="18"/>
                <w:lang w:val="ru-RU"/>
              </w:rPr>
              <w:t xml:space="preserve">  </w:t>
            </w:r>
            <w:r w:rsidRPr="00DF16A6">
              <w:rPr>
                <w:rFonts w:ascii="Times New Roman" w:hAnsi="Times New Roman"/>
                <w:sz w:val="18"/>
                <w:szCs w:val="18"/>
                <w:lang w:val="ru-RU"/>
              </w:rPr>
              <w:t xml:space="preserve">   _______________   </w:t>
            </w:r>
            <w:r>
              <w:rPr>
                <w:rFonts w:ascii="Times New Roman" w:hAnsi="Times New Roman"/>
                <w:sz w:val="18"/>
                <w:szCs w:val="18"/>
                <w:lang w:val="ru-RU"/>
              </w:rPr>
              <w:t>(                          )</w:t>
            </w:r>
            <w:r w:rsidRPr="00DF16A6">
              <w:rPr>
                <w:rFonts w:ascii="Times New Roman" w:hAnsi="Times New Roman"/>
                <w:sz w:val="18"/>
                <w:szCs w:val="18"/>
                <w:lang w:val="ru-RU"/>
              </w:rPr>
              <w:t xml:space="preserve"> </w:t>
            </w:r>
          </w:p>
          <w:p w:rsidR="00DF16A6" w:rsidRPr="00DF16A6" w:rsidRDefault="00DF16A6" w:rsidP="00DF16A6">
            <w:pPr>
              <w:jc w:val="center"/>
              <w:rPr>
                <w:rFonts w:ascii="Times New Roman" w:hAnsi="Times New Roman"/>
                <w:sz w:val="18"/>
                <w:szCs w:val="18"/>
                <w:lang w:val="ru-RU"/>
              </w:rPr>
            </w:pPr>
            <w:r>
              <w:rPr>
                <w:rFonts w:ascii="Times New Roman" w:hAnsi="Times New Roman"/>
                <w:sz w:val="18"/>
                <w:szCs w:val="18"/>
                <w:lang w:val="ru-RU"/>
              </w:rPr>
              <w:t>М</w:t>
            </w:r>
            <w:r w:rsidRPr="00DF16A6">
              <w:rPr>
                <w:rFonts w:ascii="Times New Roman" w:hAnsi="Times New Roman"/>
                <w:sz w:val="18"/>
                <w:szCs w:val="18"/>
                <w:lang w:val="ru-RU"/>
              </w:rPr>
              <w:t>.П.</w:t>
            </w:r>
          </w:p>
        </w:tc>
      </w:tr>
    </w:tbl>
    <w:p w:rsidR="00E01F88" w:rsidRPr="00194908" w:rsidRDefault="00E01F88" w:rsidP="009634EA">
      <w:pPr>
        <w:rPr>
          <w:rFonts w:ascii="Times New Roman" w:hAnsi="Times New Roman"/>
          <w:sz w:val="18"/>
          <w:szCs w:val="18"/>
          <w:lang w:val="ru-RU"/>
        </w:rPr>
      </w:pPr>
    </w:p>
    <w:sectPr w:rsidR="00E01F88" w:rsidRPr="00194908" w:rsidSect="00C5542D">
      <w:footerReference w:type="default" r:id="rId13"/>
      <w:pgSz w:w="11907" w:h="16839"/>
      <w:pgMar w:top="567" w:right="850" w:bottom="567" w:left="567"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181C" w:rsidRDefault="0086181C" w:rsidP="00C943E1">
      <w:r>
        <w:separator/>
      </w:r>
    </w:p>
  </w:endnote>
  <w:endnote w:type="continuationSeparator" w:id="1">
    <w:p w:rsidR="0086181C" w:rsidRDefault="0086181C" w:rsidP="00C943E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00002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537" w:rsidRDefault="00E37537" w:rsidP="00312366">
    <w:pPr>
      <w:pStyle w:val="a8"/>
      <w:tabs>
        <w:tab w:val="left" w:pos="6486"/>
        <w:tab w:val="right" w:pos="10773"/>
      </w:tabs>
    </w:pPr>
    <w:r w:rsidRPr="00C723D0">
      <w:rPr>
        <w:highlight w:val="green"/>
      </w:rPr>
      <w:t>Юрисконсульт ___</w:t>
    </w:r>
    <w:r w:rsidRPr="00C723D0">
      <w:rPr>
        <w:highlight w:val="green"/>
      </w:rPr>
      <w:tab/>
    </w:r>
    <w:r w:rsidRPr="00C723D0">
      <w:rPr>
        <w:highlight w:val="green"/>
      </w:rPr>
      <w:tab/>
    </w:r>
    <w:r w:rsidRPr="00C723D0">
      <w:rPr>
        <w:highlight w:val="green"/>
      </w:rPr>
      <w:tab/>
    </w:r>
    <w:r w:rsidRPr="00C723D0">
      <w:rPr>
        <w:highlight w:val="green"/>
      </w:rPr>
      <w:tab/>
    </w:r>
    <w:r w:rsidRPr="00C723D0">
      <w:rPr>
        <w:highlight w:val="green"/>
      </w:rPr>
      <w:fldChar w:fldCharType="begin"/>
    </w:r>
    <w:r w:rsidRPr="00C723D0">
      <w:rPr>
        <w:highlight w:val="green"/>
      </w:rPr>
      <w:instrText xml:space="preserve"> PAGE   \* MERGEFORMAT </w:instrText>
    </w:r>
    <w:r w:rsidRPr="00C723D0">
      <w:rPr>
        <w:highlight w:val="green"/>
      </w:rPr>
      <w:fldChar w:fldCharType="separate"/>
    </w:r>
    <w:r w:rsidR="00A536FB">
      <w:rPr>
        <w:noProof/>
        <w:highlight w:val="green"/>
      </w:rPr>
      <w:t>15</w:t>
    </w:r>
    <w:r w:rsidRPr="00C723D0">
      <w:rPr>
        <w:highlight w:val="green"/>
      </w:rPr>
      <w:fldChar w:fldCharType="end"/>
    </w:r>
  </w:p>
  <w:p w:rsidR="00E37537" w:rsidRDefault="00E37537">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181C" w:rsidRDefault="0086181C" w:rsidP="00C943E1">
      <w:r>
        <w:separator/>
      </w:r>
    </w:p>
  </w:footnote>
  <w:footnote w:type="continuationSeparator" w:id="1">
    <w:p w:rsidR="0086181C" w:rsidRDefault="0086181C" w:rsidP="00C943E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A414E7"/>
    <w:multiLevelType w:val="hybridMultilevel"/>
    <w:tmpl w:val="3D180A30"/>
    <w:lvl w:ilvl="0" w:tplc="04190001">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
    <w:nsid w:val="287B3A5D"/>
    <w:multiLevelType w:val="hybridMultilevel"/>
    <w:tmpl w:val="B5E6AF5E"/>
    <w:lvl w:ilvl="0" w:tplc="44E8EA5A">
      <w:start w:val="1"/>
      <w:numFmt w:val="decimal"/>
      <w:lvlText w:val="%1."/>
      <w:lvlJc w:val="left"/>
      <w:pPr>
        <w:ind w:left="2138" w:hanging="360"/>
      </w:pPr>
      <w:rPr>
        <w:b/>
      </w:rPr>
    </w:lvl>
    <w:lvl w:ilvl="1" w:tplc="04190019" w:tentative="1">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2">
    <w:nsid w:val="6A325DF8"/>
    <w:multiLevelType w:val="hybridMultilevel"/>
    <w:tmpl w:val="94C0F8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9534015"/>
    <w:multiLevelType w:val="hybridMultilevel"/>
    <w:tmpl w:val="48544C18"/>
    <w:lvl w:ilvl="0" w:tplc="270C7C12">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08"/>
  <w:drawingGridHorizontalSpacing w:val="120"/>
  <w:displayHorizontalDrawingGridEvery w:val="2"/>
  <w:characterSpacingControl w:val="doNotCompress"/>
  <w:footnotePr>
    <w:footnote w:id="0"/>
    <w:footnote w:id="1"/>
  </w:footnotePr>
  <w:endnotePr>
    <w:endnote w:id="0"/>
    <w:endnote w:id="1"/>
  </w:endnotePr>
  <w:compat>
    <w:useFELayout/>
  </w:compat>
  <w:rsids>
    <w:rsidRoot w:val="009634EA"/>
    <w:rsid w:val="00044A4C"/>
    <w:rsid w:val="00045721"/>
    <w:rsid w:val="000736F2"/>
    <w:rsid w:val="0008265E"/>
    <w:rsid w:val="00090B47"/>
    <w:rsid w:val="000A635B"/>
    <w:rsid w:val="000B47AB"/>
    <w:rsid w:val="000D4D96"/>
    <w:rsid w:val="000F3C24"/>
    <w:rsid w:val="000F453C"/>
    <w:rsid w:val="001233AB"/>
    <w:rsid w:val="001645CC"/>
    <w:rsid w:val="00165497"/>
    <w:rsid w:val="00176559"/>
    <w:rsid w:val="001836C5"/>
    <w:rsid w:val="00194908"/>
    <w:rsid w:val="00194F29"/>
    <w:rsid w:val="001E265F"/>
    <w:rsid w:val="001E2837"/>
    <w:rsid w:val="002342D6"/>
    <w:rsid w:val="00245D57"/>
    <w:rsid w:val="00246711"/>
    <w:rsid w:val="00253242"/>
    <w:rsid w:val="00274860"/>
    <w:rsid w:val="00282242"/>
    <w:rsid w:val="002C4795"/>
    <w:rsid w:val="002D6B1E"/>
    <w:rsid w:val="00312366"/>
    <w:rsid w:val="003141F9"/>
    <w:rsid w:val="00321C30"/>
    <w:rsid w:val="003332B0"/>
    <w:rsid w:val="0033694E"/>
    <w:rsid w:val="003C524B"/>
    <w:rsid w:val="003D6D13"/>
    <w:rsid w:val="003E2C12"/>
    <w:rsid w:val="003F769F"/>
    <w:rsid w:val="0044692F"/>
    <w:rsid w:val="00457CF5"/>
    <w:rsid w:val="0048654F"/>
    <w:rsid w:val="004B29D2"/>
    <w:rsid w:val="004E2F00"/>
    <w:rsid w:val="0051643F"/>
    <w:rsid w:val="00527280"/>
    <w:rsid w:val="005323B1"/>
    <w:rsid w:val="0054380B"/>
    <w:rsid w:val="005A40DC"/>
    <w:rsid w:val="005C0B12"/>
    <w:rsid w:val="005D6684"/>
    <w:rsid w:val="0060584D"/>
    <w:rsid w:val="0062418D"/>
    <w:rsid w:val="00624C43"/>
    <w:rsid w:val="0063720F"/>
    <w:rsid w:val="006439B2"/>
    <w:rsid w:val="006502CE"/>
    <w:rsid w:val="0067207F"/>
    <w:rsid w:val="00682B19"/>
    <w:rsid w:val="006A170C"/>
    <w:rsid w:val="00701AB9"/>
    <w:rsid w:val="0070412F"/>
    <w:rsid w:val="0072358D"/>
    <w:rsid w:val="0079474F"/>
    <w:rsid w:val="007B06B2"/>
    <w:rsid w:val="007B2440"/>
    <w:rsid w:val="008028BC"/>
    <w:rsid w:val="0086181C"/>
    <w:rsid w:val="0088404A"/>
    <w:rsid w:val="008E12CB"/>
    <w:rsid w:val="008E2F0C"/>
    <w:rsid w:val="00916D8F"/>
    <w:rsid w:val="00922D79"/>
    <w:rsid w:val="009445B9"/>
    <w:rsid w:val="0096183A"/>
    <w:rsid w:val="009634EA"/>
    <w:rsid w:val="00974842"/>
    <w:rsid w:val="009976D9"/>
    <w:rsid w:val="009A5D11"/>
    <w:rsid w:val="009B727D"/>
    <w:rsid w:val="009D6B24"/>
    <w:rsid w:val="009E42C3"/>
    <w:rsid w:val="00A135E2"/>
    <w:rsid w:val="00A13A8E"/>
    <w:rsid w:val="00A20E92"/>
    <w:rsid w:val="00A34837"/>
    <w:rsid w:val="00A52552"/>
    <w:rsid w:val="00A536FB"/>
    <w:rsid w:val="00A55E9A"/>
    <w:rsid w:val="00A70966"/>
    <w:rsid w:val="00A70EED"/>
    <w:rsid w:val="00AB1A41"/>
    <w:rsid w:val="00B116C4"/>
    <w:rsid w:val="00B2614A"/>
    <w:rsid w:val="00B40FF3"/>
    <w:rsid w:val="00B55A1E"/>
    <w:rsid w:val="00B57890"/>
    <w:rsid w:val="00B949F2"/>
    <w:rsid w:val="00BD2743"/>
    <w:rsid w:val="00C01858"/>
    <w:rsid w:val="00C401CF"/>
    <w:rsid w:val="00C50B9F"/>
    <w:rsid w:val="00C5542D"/>
    <w:rsid w:val="00C72FAD"/>
    <w:rsid w:val="00C76586"/>
    <w:rsid w:val="00C829BF"/>
    <w:rsid w:val="00C943E1"/>
    <w:rsid w:val="00CA353B"/>
    <w:rsid w:val="00CB0203"/>
    <w:rsid w:val="00CE2BDD"/>
    <w:rsid w:val="00CF5D49"/>
    <w:rsid w:val="00D2554A"/>
    <w:rsid w:val="00D42F16"/>
    <w:rsid w:val="00D54D55"/>
    <w:rsid w:val="00D71DBA"/>
    <w:rsid w:val="00D74E87"/>
    <w:rsid w:val="00D8455D"/>
    <w:rsid w:val="00D94BEF"/>
    <w:rsid w:val="00DA32BF"/>
    <w:rsid w:val="00DB1FC0"/>
    <w:rsid w:val="00DF16A6"/>
    <w:rsid w:val="00E01F88"/>
    <w:rsid w:val="00E072B8"/>
    <w:rsid w:val="00E360EF"/>
    <w:rsid w:val="00E37537"/>
    <w:rsid w:val="00E5206E"/>
    <w:rsid w:val="00E53006"/>
    <w:rsid w:val="00E94FBE"/>
    <w:rsid w:val="00E96111"/>
    <w:rsid w:val="00EA3F59"/>
    <w:rsid w:val="00EC46E4"/>
    <w:rsid w:val="00EC66F7"/>
    <w:rsid w:val="00EE7C8F"/>
    <w:rsid w:val="00F1328B"/>
    <w:rsid w:val="00F15DAC"/>
    <w:rsid w:val="00F70A73"/>
    <w:rsid w:val="00F83A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4E87"/>
    <w:pPr>
      <w:spacing w:after="0" w:line="240" w:lineRule="auto"/>
    </w:pPr>
    <w:rPr>
      <w:sz w:val="24"/>
      <w:szCs w:val="24"/>
    </w:rPr>
  </w:style>
  <w:style w:type="paragraph" w:styleId="1">
    <w:name w:val="heading 1"/>
    <w:basedOn w:val="a"/>
    <w:next w:val="a"/>
    <w:link w:val="10"/>
    <w:uiPriority w:val="9"/>
    <w:qFormat/>
    <w:rsid w:val="00D74E87"/>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D74E87"/>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D74E87"/>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semiHidden/>
    <w:unhideWhenUsed/>
    <w:qFormat/>
    <w:rsid w:val="00D74E87"/>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D74E87"/>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D74E87"/>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D74E87"/>
    <w:pPr>
      <w:spacing w:before="240" w:after="60"/>
      <w:outlineLvl w:val="6"/>
    </w:pPr>
    <w:rPr>
      <w:rFonts w:cstheme="majorBidi"/>
    </w:rPr>
  </w:style>
  <w:style w:type="paragraph" w:styleId="8">
    <w:name w:val="heading 8"/>
    <w:basedOn w:val="a"/>
    <w:next w:val="a"/>
    <w:link w:val="80"/>
    <w:uiPriority w:val="9"/>
    <w:semiHidden/>
    <w:unhideWhenUsed/>
    <w:qFormat/>
    <w:rsid w:val="00D74E87"/>
    <w:pPr>
      <w:spacing w:before="240" w:after="60"/>
      <w:outlineLvl w:val="7"/>
    </w:pPr>
    <w:rPr>
      <w:rFonts w:cstheme="majorBidi"/>
      <w:i/>
      <w:iCs/>
    </w:rPr>
  </w:style>
  <w:style w:type="paragraph" w:styleId="9">
    <w:name w:val="heading 9"/>
    <w:basedOn w:val="a"/>
    <w:next w:val="a"/>
    <w:link w:val="90"/>
    <w:uiPriority w:val="9"/>
    <w:semiHidden/>
    <w:unhideWhenUsed/>
    <w:qFormat/>
    <w:rsid w:val="00D74E87"/>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9634EA"/>
    <w:rPr>
      <w:rFonts w:ascii="Consolas" w:eastAsia="Calibri" w:hAnsi="Consolas"/>
      <w:sz w:val="21"/>
      <w:szCs w:val="21"/>
    </w:rPr>
  </w:style>
  <w:style w:type="character" w:customStyle="1" w:styleId="a4">
    <w:name w:val="Текст Знак"/>
    <w:basedOn w:val="a0"/>
    <w:link w:val="a3"/>
    <w:uiPriority w:val="99"/>
    <w:rsid w:val="009634EA"/>
    <w:rPr>
      <w:rFonts w:ascii="Consolas" w:eastAsia="Calibri" w:hAnsi="Consolas" w:cs="Times New Roman"/>
      <w:sz w:val="21"/>
      <w:szCs w:val="21"/>
      <w:lang w:eastAsia="en-US"/>
    </w:rPr>
  </w:style>
  <w:style w:type="paragraph" w:styleId="a5">
    <w:name w:val="List Paragraph"/>
    <w:basedOn w:val="a"/>
    <w:uiPriority w:val="34"/>
    <w:qFormat/>
    <w:rsid w:val="00D74E87"/>
    <w:pPr>
      <w:ind w:left="720"/>
      <w:contextualSpacing/>
    </w:pPr>
  </w:style>
  <w:style w:type="paragraph" w:styleId="a6">
    <w:name w:val="Body Text"/>
    <w:basedOn w:val="a"/>
    <w:link w:val="a7"/>
    <w:rsid w:val="009634EA"/>
    <w:rPr>
      <w:rFonts w:ascii="Times New Roman" w:eastAsia="Times New Roman" w:hAnsi="Times New Roman"/>
      <w:sz w:val="28"/>
      <w:szCs w:val="28"/>
    </w:rPr>
  </w:style>
  <w:style w:type="character" w:customStyle="1" w:styleId="a7">
    <w:name w:val="Основной текст Знак"/>
    <w:basedOn w:val="a0"/>
    <w:link w:val="a6"/>
    <w:rsid w:val="009634EA"/>
    <w:rPr>
      <w:rFonts w:ascii="Times New Roman" w:eastAsia="Times New Roman" w:hAnsi="Times New Roman" w:cs="Times New Roman"/>
      <w:sz w:val="28"/>
      <w:szCs w:val="28"/>
    </w:rPr>
  </w:style>
  <w:style w:type="paragraph" w:styleId="a8">
    <w:name w:val="footer"/>
    <w:basedOn w:val="a"/>
    <w:link w:val="a9"/>
    <w:uiPriority w:val="99"/>
    <w:unhideWhenUsed/>
    <w:rsid w:val="009634EA"/>
    <w:pPr>
      <w:tabs>
        <w:tab w:val="center" w:pos="4677"/>
        <w:tab w:val="right" w:pos="9355"/>
      </w:tabs>
    </w:pPr>
    <w:rPr>
      <w:rFonts w:ascii="Calibri" w:eastAsia="Calibri" w:hAnsi="Calibri"/>
    </w:rPr>
  </w:style>
  <w:style w:type="character" w:customStyle="1" w:styleId="a9">
    <w:name w:val="Нижний колонтитул Знак"/>
    <w:basedOn w:val="a0"/>
    <w:link w:val="a8"/>
    <w:uiPriority w:val="99"/>
    <w:rsid w:val="009634EA"/>
    <w:rPr>
      <w:rFonts w:ascii="Calibri" w:eastAsia="Calibri" w:hAnsi="Calibri" w:cs="Times New Roman"/>
      <w:lang w:eastAsia="en-US"/>
    </w:rPr>
  </w:style>
  <w:style w:type="paragraph" w:styleId="aa">
    <w:name w:val="header"/>
    <w:basedOn w:val="a"/>
    <w:link w:val="ab"/>
    <w:uiPriority w:val="99"/>
    <w:semiHidden/>
    <w:unhideWhenUsed/>
    <w:rsid w:val="00EC66F7"/>
    <w:pPr>
      <w:tabs>
        <w:tab w:val="center" w:pos="4677"/>
        <w:tab w:val="right" w:pos="9355"/>
      </w:tabs>
    </w:pPr>
  </w:style>
  <w:style w:type="character" w:customStyle="1" w:styleId="ab">
    <w:name w:val="Верхний колонтитул Знак"/>
    <w:basedOn w:val="a0"/>
    <w:link w:val="aa"/>
    <w:uiPriority w:val="99"/>
    <w:semiHidden/>
    <w:rsid w:val="00EC66F7"/>
  </w:style>
  <w:style w:type="table" w:styleId="ac">
    <w:name w:val="Table Grid"/>
    <w:basedOn w:val="a1"/>
    <w:uiPriority w:val="59"/>
    <w:rsid w:val="00C0185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Знак1 Знак Знак"/>
    <w:basedOn w:val="a"/>
    <w:autoRedefine/>
    <w:rsid w:val="00B40FF3"/>
    <w:pPr>
      <w:spacing w:after="160" w:line="240" w:lineRule="exact"/>
    </w:pPr>
    <w:rPr>
      <w:rFonts w:ascii="Times New Roman" w:eastAsia="SimSun" w:hAnsi="Times New Roman"/>
      <w:b/>
      <w:sz w:val="28"/>
    </w:rPr>
  </w:style>
  <w:style w:type="character" w:customStyle="1" w:styleId="10">
    <w:name w:val="Заголовок 1 Знак"/>
    <w:basedOn w:val="a0"/>
    <w:link w:val="1"/>
    <w:uiPriority w:val="9"/>
    <w:rsid w:val="00D74E87"/>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sid w:val="00D74E87"/>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sid w:val="00D74E87"/>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sid w:val="00D74E87"/>
    <w:rPr>
      <w:rFonts w:cstheme="majorBidi"/>
      <w:b/>
      <w:bCs/>
      <w:sz w:val="28"/>
      <w:szCs w:val="28"/>
    </w:rPr>
  </w:style>
  <w:style w:type="character" w:customStyle="1" w:styleId="50">
    <w:name w:val="Заголовок 5 Знак"/>
    <w:basedOn w:val="a0"/>
    <w:link w:val="5"/>
    <w:uiPriority w:val="9"/>
    <w:semiHidden/>
    <w:rsid w:val="00D74E87"/>
    <w:rPr>
      <w:rFonts w:cstheme="majorBidi"/>
      <w:b/>
      <w:bCs/>
      <w:i/>
      <w:iCs/>
      <w:sz w:val="26"/>
      <w:szCs w:val="26"/>
    </w:rPr>
  </w:style>
  <w:style w:type="character" w:customStyle="1" w:styleId="60">
    <w:name w:val="Заголовок 6 Знак"/>
    <w:basedOn w:val="a0"/>
    <w:link w:val="6"/>
    <w:uiPriority w:val="9"/>
    <w:semiHidden/>
    <w:rsid w:val="00D74E87"/>
    <w:rPr>
      <w:rFonts w:cstheme="majorBidi"/>
      <w:b/>
      <w:bCs/>
    </w:rPr>
  </w:style>
  <w:style w:type="character" w:customStyle="1" w:styleId="70">
    <w:name w:val="Заголовок 7 Знак"/>
    <w:basedOn w:val="a0"/>
    <w:link w:val="7"/>
    <w:uiPriority w:val="9"/>
    <w:semiHidden/>
    <w:rsid w:val="00D74E87"/>
    <w:rPr>
      <w:rFonts w:cstheme="majorBidi"/>
      <w:sz w:val="24"/>
      <w:szCs w:val="24"/>
    </w:rPr>
  </w:style>
  <w:style w:type="character" w:customStyle="1" w:styleId="80">
    <w:name w:val="Заголовок 8 Знак"/>
    <w:basedOn w:val="a0"/>
    <w:link w:val="8"/>
    <w:uiPriority w:val="9"/>
    <w:semiHidden/>
    <w:rsid w:val="00D74E87"/>
    <w:rPr>
      <w:rFonts w:cstheme="majorBidi"/>
      <w:i/>
      <w:iCs/>
      <w:sz w:val="24"/>
      <w:szCs w:val="24"/>
    </w:rPr>
  </w:style>
  <w:style w:type="character" w:customStyle="1" w:styleId="90">
    <w:name w:val="Заголовок 9 Знак"/>
    <w:basedOn w:val="a0"/>
    <w:link w:val="9"/>
    <w:uiPriority w:val="9"/>
    <w:semiHidden/>
    <w:rsid w:val="00D74E87"/>
    <w:rPr>
      <w:rFonts w:asciiTheme="majorHAnsi" w:eastAsiaTheme="majorEastAsia" w:hAnsiTheme="majorHAnsi" w:cstheme="majorBidi"/>
    </w:rPr>
  </w:style>
  <w:style w:type="paragraph" w:styleId="ad">
    <w:name w:val="Title"/>
    <w:basedOn w:val="a"/>
    <w:next w:val="a"/>
    <w:link w:val="ae"/>
    <w:uiPriority w:val="10"/>
    <w:qFormat/>
    <w:rsid w:val="00D74E87"/>
    <w:pPr>
      <w:spacing w:before="240" w:after="60"/>
      <w:jc w:val="center"/>
      <w:outlineLvl w:val="0"/>
    </w:pPr>
    <w:rPr>
      <w:rFonts w:asciiTheme="majorHAnsi" w:eastAsiaTheme="majorEastAsia" w:hAnsiTheme="majorHAnsi" w:cstheme="majorBidi"/>
      <w:b/>
      <w:bCs/>
      <w:kern w:val="28"/>
      <w:sz w:val="32"/>
      <w:szCs w:val="32"/>
    </w:rPr>
  </w:style>
  <w:style w:type="character" w:customStyle="1" w:styleId="ae">
    <w:name w:val="Название Знак"/>
    <w:basedOn w:val="a0"/>
    <w:link w:val="ad"/>
    <w:uiPriority w:val="10"/>
    <w:rsid w:val="00D74E87"/>
    <w:rPr>
      <w:rFonts w:asciiTheme="majorHAnsi" w:eastAsiaTheme="majorEastAsia" w:hAnsiTheme="majorHAnsi" w:cstheme="majorBidi"/>
      <w:b/>
      <w:bCs/>
      <w:kern w:val="28"/>
      <w:sz w:val="32"/>
      <w:szCs w:val="32"/>
    </w:rPr>
  </w:style>
  <w:style w:type="paragraph" w:styleId="af">
    <w:name w:val="Subtitle"/>
    <w:basedOn w:val="a"/>
    <w:next w:val="a"/>
    <w:link w:val="af0"/>
    <w:uiPriority w:val="11"/>
    <w:qFormat/>
    <w:rsid w:val="00D74E87"/>
    <w:pPr>
      <w:spacing w:after="60"/>
      <w:jc w:val="center"/>
      <w:outlineLvl w:val="1"/>
    </w:pPr>
    <w:rPr>
      <w:rFonts w:asciiTheme="majorHAnsi" w:eastAsiaTheme="majorEastAsia" w:hAnsiTheme="majorHAnsi" w:cstheme="majorBidi"/>
    </w:rPr>
  </w:style>
  <w:style w:type="character" w:customStyle="1" w:styleId="af0">
    <w:name w:val="Подзаголовок Знак"/>
    <w:basedOn w:val="a0"/>
    <w:link w:val="af"/>
    <w:uiPriority w:val="11"/>
    <w:rsid w:val="00D74E87"/>
    <w:rPr>
      <w:rFonts w:asciiTheme="majorHAnsi" w:eastAsiaTheme="majorEastAsia" w:hAnsiTheme="majorHAnsi" w:cstheme="majorBidi"/>
      <w:sz w:val="24"/>
      <w:szCs w:val="24"/>
    </w:rPr>
  </w:style>
  <w:style w:type="character" w:styleId="af1">
    <w:name w:val="Strong"/>
    <w:basedOn w:val="a0"/>
    <w:uiPriority w:val="22"/>
    <w:qFormat/>
    <w:rsid w:val="00D74E87"/>
    <w:rPr>
      <w:b/>
      <w:bCs/>
    </w:rPr>
  </w:style>
  <w:style w:type="character" w:styleId="af2">
    <w:name w:val="Emphasis"/>
    <w:basedOn w:val="a0"/>
    <w:uiPriority w:val="20"/>
    <w:qFormat/>
    <w:rsid w:val="00D74E87"/>
    <w:rPr>
      <w:rFonts w:asciiTheme="minorHAnsi" w:hAnsiTheme="minorHAnsi"/>
      <w:b/>
      <w:i/>
      <w:iCs/>
    </w:rPr>
  </w:style>
  <w:style w:type="paragraph" w:styleId="af3">
    <w:name w:val="No Spacing"/>
    <w:basedOn w:val="a"/>
    <w:uiPriority w:val="1"/>
    <w:qFormat/>
    <w:rsid w:val="00D74E87"/>
    <w:rPr>
      <w:szCs w:val="32"/>
    </w:rPr>
  </w:style>
  <w:style w:type="paragraph" w:styleId="21">
    <w:name w:val="Quote"/>
    <w:basedOn w:val="a"/>
    <w:next w:val="a"/>
    <w:link w:val="22"/>
    <w:uiPriority w:val="29"/>
    <w:qFormat/>
    <w:rsid w:val="00D74E87"/>
    <w:rPr>
      <w:i/>
    </w:rPr>
  </w:style>
  <w:style w:type="character" w:customStyle="1" w:styleId="22">
    <w:name w:val="Цитата 2 Знак"/>
    <w:basedOn w:val="a0"/>
    <w:link w:val="21"/>
    <w:uiPriority w:val="29"/>
    <w:rsid w:val="00D74E87"/>
    <w:rPr>
      <w:i/>
      <w:sz w:val="24"/>
      <w:szCs w:val="24"/>
    </w:rPr>
  </w:style>
  <w:style w:type="paragraph" w:styleId="af4">
    <w:name w:val="Intense Quote"/>
    <w:basedOn w:val="a"/>
    <w:next w:val="a"/>
    <w:link w:val="af5"/>
    <w:uiPriority w:val="30"/>
    <w:qFormat/>
    <w:rsid w:val="00D74E87"/>
    <w:pPr>
      <w:ind w:left="720" w:right="720"/>
    </w:pPr>
    <w:rPr>
      <w:b/>
      <w:i/>
      <w:szCs w:val="22"/>
    </w:rPr>
  </w:style>
  <w:style w:type="character" w:customStyle="1" w:styleId="af5">
    <w:name w:val="Выделенная цитата Знак"/>
    <w:basedOn w:val="a0"/>
    <w:link w:val="af4"/>
    <w:uiPriority w:val="30"/>
    <w:rsid w:val="00D74E87"/>
    <w:rPr>
      <w:b/>
      <w:i/>
      <w:sz w:val="24"/>
    </w:rPr>
  </w:style>
  <w:style w:type="character" w:styleId="af6">
    <w:name w:val="Subtle Emphasis"/>
    <w:uiPriority w:val="19"/>
    <w:qFormat/>
    <w:rsid w:val="00D74E87"/>
    <w:rPr>
      <w:i/>
      <w:color w:val="5A5A5A" w:themeColor="text1" w:themeTint="A5"/>
    </w:rPr>
  </w:style>
  <w:style w:type="character" w:styleId="af7">
    <w:name w:val="Intense Emphasis"/>
    <w:basedOn w:val="a0"/>
    <w:uiPriority w:val="21"/>
    <w:qFormat/>
    <w:rsid w:val="00D74E87"/>
    <w:rPr>
      <w:b/>
      <w:i/>
      <w:sz w:val="24"/>
      <w:szCs w:val="24"/>
      <w:u w:val="single"/>
    </w:rPr>
  </w:style>
  <w:style w:type="character" w:styleId="af8">
    <w:name w:val="Subtle Reference"/>
    <w:basedOn w:val="a0"/>
    <w:uiPriority w:val="31"/>
    <w:qFormat/>
    <w:rsid w:val="00D74E87"/>
    <w:rPr>
      <w:sz w:val="24"/>
      <w:szCs w:val="24"/>
      <w:u w:val="single"/>
    </w:rPr>
  </w:style>
  <w:style w:type="character" w:styleId="af9">
    <w:name w:val="Intense Reference"/>
    <w:basedOn w:val="a0"/>
    <w:uiPriority w:val="32"/>
    <w:qFormat/>
    <w:rsid w:val="00D74E87"/>
    <w:rPr>
      <w:b/>
      <w:sz w:val="24"/>
      <w:u w:val="single"/>
    </w:rPr>
  </w:style>
  <w:style w:type="character" w:styleId="afa">
    <w:name w:val="Book Title"/>
    <w:basedOn w:val="a0"/>
    <w:uiPriority w:val="33"/>
    <w:qFormat/>
    <w:rsid w:val="00D74E87"/>
    <w:rPr>
      <w:rFonts w:asciiTheme="majorHAnsi" w:eastAsiaTheme="majorEastAsia" w:hAnsiTheme="majorHAnsi"/>
      <w:b/>
      <w:i/>
      <w:sz w:val="24"/>
      <w:szCs w:val="24"/>
    </w:rPr>
  </w:style>
  <w:style w:type="paragraph" w:styleId="afb">
    <w:name w:val="TOC Heading"/>
    <w:basedOn w:val="1"/>
    <w:next w:val="a"/>
    <w:uiPriority w:val="39"/>
    <w:semiHidden/>
    <w:unhideWhenUsed/>
    <w:qFormat/>
    <w:rsid w:val="00D74E87"/>
    <w:pPr>
      <w:outlineLvl w:val="9"/>
    </w:pPr>
  </w:style>
  <w:style w:type="paragraph" w:customStyle="1" w:styleId="ConsPlusNonformat">
    <w:name w:val="ConsPlusNonformat"/>
    <w:rsid w:val="00E96111"/>
    <w:pPr>
      <w:widowControl w:val="0"/>
      <w:suppressAutoHyphens/>
      <w:autoSpaceDE w:val="0"/>
      <w:spacing w:after="0" w:line="240" w:lineRule="auto"/>
    </w:pPr>
    <w:rPr>
      <w:rFonts w:ascii="Courier New" w:eastAsia="Times New Roman" w:hAnsi="Courier New" w:cs="Courier New"/>
      <w:sz w:val="20"/>
      <w:szCs w:val="20"/>
      <w:lang w:val="ru-RU" w:eastAsia="zh-CN" w:bidi="ar-SA"/>
    </w:rPr>
  </w:style>
  <w:style w:type="paragraph" w:customStyle="1" w:styleId="afc">
    <w:name w:val="Содержимое таблицы"/>
    <w:basedOn w:val="a"/>
    <w:rsid w:val="00E96111"/>
    <w:pPr>
      <w:suppressLineNumbers/>
      <w:suppressAutoHyphens/>
    </w:pPr>
    <w:rPr>
      <w:rFonts w:ascii="Times New Roman" w:eastAsia="Times New Roman" w:hAnsi="Times New Roman"/>
      <w:lang w:val="ru-RU" w:eastAsia="zh-CN" w:bidi="ar-SA"/>
    </w:rPr>
  </w:style>
  <w:style w:type="paragraph" w:customStyle="1" w:styleId="41">
    <w:name w:val="Указатель4"/>
    <w:basedOn w:val="a"/>
    <w:rsid w:val="00E96111"/>
    <w:pPr>
      <w:suppressLineNumbers/>
      <w:suppressAutoHyphens/>
    </w:pPr>
    <w:rPr>
      <w:rFonts w:ascii="Times New Roman" w:eastAsia="Times New Roman" w:hAnsi="Times New Roman" w:cs="Arial"/>
      <w:lang w:val="ru-RU" w:eastAsia="zh-CN" w:bidi="ar-SA"/>
    </w:rPr>
  </w:style>
  <w:style w:type="paragraph" w:styleId="afd">
    <w:name w:val="Document Map"/>
    <w:basedOn w:val="a"/>
    <w:link w:val="afe"/>
    <w:uiPriority w:val="99"/>
    <w:semiHidden/>
    <w:unhideWhenUsed/>
    <w:rsid w:val="00194908"/>
    <w:rPr>
      <w:rFonts w:ascii="Tahoma" w:hAnsi="Tahoma" w:cs="Tahoma"/>
      <w:sz w:val="16"/>
      <w:szCs w:val="16"/>
    </w:rPr>
  </w:style>
  <w:style w:type="character" w:customStyle="1" w:styleId="afe">
    <w:name w:val="Схема документа Знак"/>
    <w:basedOn w:val="a0"/>
    <w:link w:val="afd"/>
    <w:uiPriority w:val="99"/>
    <w:semiHidden/>
    <w:rsid w:val="00194908"/>
    <w:rPr>
      <w:rFonts w:ascii="Tahoma" w:hAnsi="Tahoma" w:cs="Tahoma"/>
      <w:sz w:val="16"/>
      <w:szCs w:val="16"/>
    </w:rPr>
  </w:style>
  <w:style w:type="paragraph" w:styleId="aff">
    <w:name w:val="caption"/>
    <w:basedOn w:val="a"/>
    <w:next w:val="a"/>
    <w:uiPriority w:val="35"/>
    <w:semiHidden/>
    <w:unhideWhenUsed/>
    <w:rsid w:val="00D74E87"/>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D096CEF268CD972A9474125A39B96E6EBD98A92CF819050A5534F39CBD7AC471A12544DC67072AC239D392A14168AAB3BD04EB6B3p6H5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65E6A8111D436E1AA627B2F6AB60EC06ECD9C3B87932E855013F8C61418C2159E6FA43A3D4B7903C8D1711562C573E791E3F0CF2465633B1WFcC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7CC5E0D3D3FEE6F5E68DE3357899E3472E5B07B4ED1062567C30064B0F164DFA73FB698A60865AFD73C4BB0B8D2CE9E52FBE43B1B489DA3E4F1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26F143990D994E81E73CC4E4253C6E0161924EDBECF83CAD73A26B53EF8721B09140D44D7DC721DF2F2E80004167708B2F25E115CFDDE4M" TargetMode="External"/><Relationship Id="rId4" Type="http://schemas.openxmlformats.org/officeDocument/2006/relationships/settings" Target="settings.xml"/><Relationship Id="rId9" Type="http://schemas.openxmlformats.org/officeDocument/2006/relationships/hyperlink" Target="consultantplus://offline/ref=9D096CEF268CD972A9474125A39B96E6EBD98A92CF819050A5534F39CBD7AC471A12544DC07B72AC239D392A14168AAB3BD04EB6B3p6H5K"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EC18D-AA9D-434F-B724-042AA3120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15</Pages>
  <Words>9377</Words>
  <Characters>53450</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Varlamova_GN</dc:creator>
  <cp:lastModifiedBy>Varlamova_GN</cp:lastModifiedBy>
  <cp:revision>29</cp:revision>
  <dcterms:created xsi:type="dcterms:W3CDTF">2019-11-06T07:10:00Z</dcterms:created>
  <dcterms:modified xsi:type="dcterms:W3CDTF">2019-11-14T11:07:00Z</dcterms:modified>
</cp:coreProperties>
</file>